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97" w:rsidRDefault="00174597" w:rsidP="0085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97" w:rsidRPr="00174597" w:rsidRDefault="00174597" w:rsidP="00174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D5D5E" w:rsidRDefault="00857941" w:rsidP="0085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41">
        <w:rPr>
          <w:rFonts w:ascii="Times New Roman" w:hAnsi="Times New Roman" w:cs="Times New Roman"/>
          <w:b/>
          <w:sz w:val="28"/>
          <w:szCs w:val="28"/>
        </w:rPr>
        <w:t>Предоставление субсидий льготным категориям граждан на покупку и установку газоиспользующего оборудования, проведение работ при газификации (</w:t>
      </w:r>
      <w:proofErr w:type="spellStart"/>
      <w:r w:rsidRPr="00857941">
        <w:rPr>
          <w:rFonts w:ascii="Times New Roman" w:hAnsi="Times New Roman" w:cs="Times New Roman"/>
          <w:b/>
          <w:sz w:val="28"/>
          <w:szCs w:val="28"/>
        </w:rPr>
        <w:t>догазафикации</w:t>
      </w:r>
      <w:proofErr w:type="spellEnd"/>
      <w:r w:rsidRPr="00857941">
        <w:rPr>
          <w:rFonts w:ascii="Times New Roman" w:hAnsi="Times New Roman" w:cs="Times New Roman"/>
          <w:b/>
          <w:sz w:val="28"/>
          <w:szCs w:val="28"/>
        </w:rPr>
        <w:t>)</w:t>
      </w:r>
    </w:p>
    <w:p w:rsidR="00C72EAC" w:rsidRPr="00857941" w:rsidRDefault="00C72EAC" w:rsidP="00857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7335"/>
      </w:tblGrid>
      <w:tr w:rsidR="00C72EAC" w:rsidTr="007966CF">
        <w:tc>
          <w:tcPr>
            <w:tcW w:w="7650" w:type="dxa"/>
          </w:tcPr>
          <w:p w:rsidR="00C72EAC" w:rsidRDefault="00C72EAC" w:rsidP="006A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догазификация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(газификация)</w:t>
            </w:r>
          </w:p>
          <w:p w:rsidR="00C72EAC" w:rsidRDefault="00C72EAC" w:rsidP="006A4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(средства федерального бюджета)</w:t>
            </w:r>
          </w:p>
        </w:tc>
        <w:tc>
          <w:tcPr>
            <w:tcW w:w="7335" w:type="dxa"/>
          </w:tcPr>
          <w:p w:rsidR="007966CF" w:rsidRDefault="00C72EAC" w:rsidP="00857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 тельная мера социальной поддержки в виде субсидии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догазификацию</w:t>
            </w:r>
            <w:proofErr w:type="spellEnd"/>
          </w:p>
          <w:p w:rsidR="00C72EAC" w:rsidRDefault="00C72EAC" w:rsidP="00857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(средства регионального бюджета)</w:t>
            </w:r>
          </w:p>
        </w:tc>
      </w:tr>
      <w:tr w:rsidR="00C72EAC" w:rsidTr="007966CF">
        <w:tc>
          <w:tcPr>
            <w:tcW w:w="7650" w:type="dxa"/>
          </w:tcPr>
          <w:p w:rsidR="00C72EAC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72EAC" w:rsidRPr="00857941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2EAC" w:rsidRPr="0085794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C72EAC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C72EAC" w:rsidRPr="00857941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от 8 февраля 2024 года </w:t>
            </w:r>
            <w:r w:rsidR="00C72EAC">
              <w:rPr>
                <w:rFonts w:ascii="Times New Roman" w:hAnsi="Times New Roman" w:cs="Times New Roman"/>
                <w:sz w:val="28"/>
                <w:szCs w:val="28"/>
              </w:rPr>
              <w:t xml:space="preserve">№ 46-п "Об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</w:t>
            </w:r>
            <w:r w:rsidR="00C72EAC" w:rsidRPr="008D6D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72EAC" w:rsidRPr="008D6DCB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="00C72EAC" w:rsidRPr="008D6DCB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EAC" w:rsidRPr="008D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6CF" w:rsidRPr="007966CF" w:rsidRDefault="007966CF" w:rsidP="007966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Льготные категории: </w:t>
            </w:r>
          </w:p>
          <w:p w:rsidR="007966CF" w:rsidRPr="007966CF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 ветераны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и инвалиды</w:t>
            </w:r>
            <w:r w:rsidRPr="007966C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Великой Отечественной войны;</w:t>
            </w:r>
          </w:p>
          <w:p w:rsidR="007966CF" w:rsidRPr="007966CF" w:rsidRDefault="007966CF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966CF">
              <w:rPr>
                <w:color w:val="22272F"/>
                <w:sz w:val="28"/>
                <w:szCs w:val="28"/>
              </w:rPr>
              <w:t>- ветераны</w:t>
            </w:r>
            <w:r>
              <w:rPr>
                <w:color w:val="22272F"/>
                <w:sz w:val="28"/>
                <w:szCs w:val="28"/>
              </w:rPr>
              <w:t xml:space="preserve"> и инвалиды</w:t>
            </w:r>
            <w:r w:rsidRPr="007966CF">
              <w:rPr>
                <w:color w:val="22272F"/>
                <w:sz w:val="28"/>
                <w:szCs w:val="28"/>
              </w:rPr>
              <w:t xml:space="preserve"> боевых действий;</w:t>
            </w:r>
          </w:p>
          <w:p w:rsidR="007966CF" w:rsidRPr="007966CF" w:rsidRDefault="007966CF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966CF">
              <w:rPr>
                <w:color w:val="22272F"/>
                <w:sz w:val="28"/>
                <w:szCs w:val="28"/>
              </w:rPr>
              <w:t>- члены семей погибших (умерших) инвалидов войны, участников Великой Отечественной войны, ветеранов боевых действий;</w:t>
            </w:r>
          </w:p>
          <w:p w:rsidR="007966CF" w:rsidRPr="007966CF" w:rsidRDefault="007966CF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966CF">
              <w:rPr>
                <w:color w:val="22272F"/>
                <w:sz w:val="28"/>
                <w:szCs w:val="28"/>
              </w:rPr>
              <w:t>- участники специальной военной операции и члены их семей;</w:t>
            </w:r>
          </w:p>
          <w:p w:rsidR="007966CF" w:rsidRPr="007966CF" w:rsidRDefault="007966CF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966CF">
              <w:rPr>
                <w:color w:val="22272F"/>
                <w:sz w:val="28"/>
                <w:szCs w:val="28"/>
              </w:rPr>
              <w:t>- инвалиды первой группы и лица, осуществляющие уход за детьми-инвалидами;</w:t>
            </w:r>
          </w:p>
          <w:p w:rsidR="007966CF" w:rsidRPr="007966CF" w:rsidRDefault="007966CF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966CF">
              <w:rPr>
                <w:color w:val="22272F"/>
                <w:sz w:val="28"/>
                <w:szCs w:val="28"/>
              </w:rPr>
              <w:t>- многодетные семьи;</w:t>
            </w:r>
          </w:p>
          <w:p w:rsidR="007966CF" w:rsidRDefault="007966CF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966CF">
              <w:rPr>
                <w:color w:val="22272F"/>
                <w:sz w:val="28"/>
                <w:szCs w:val="28"/>
              </w:rPr>
              <w:t>- малоимущие граждане, в том числе малоимущие семьи с детьми.</w:t>
            </w:r>
          </w:p>
          <w:p w:rsidR="008D6DCB" w:rsidRPr="007966CF" w:rsidRDefault="008D6DCB" w:rsidP="007966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</w:p>
          <w:p w:rsidR="007966CF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66CF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 собственности (в том числе долевой, совместной) домовладения на праве собственности на территории Омской области;</w:t>
            </w:r>
          </w:p>
          <w:p w:rsidR="00EF22DE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о подключении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5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газораспределительной организацией Омской области, заключенный в 2024 году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суммы расходов)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дополнительное соглашение </w:t>
            </w:r>
            <w:r w:rsidR="00052B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2B3C">
              <w:rPr>
                <w:rFonts w:ascii="Times New Roman" w:hAnsi="Times New Roman" w:cs="Times New Roman"/>
                <w:sz w:val="28"/>
                <w:szCs w:val="28"/>
              </w:rPr>
              <w:t>не ранее 10.02.2024</w:t>
            </w:r>
            <w:r w:rsidR="00052B3C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r w:rsidR="00052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052B3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заключенному до </w:t>
            </w:r>
            <w:r w:rsidR="00052B3C">
              <w:rPr>
                <w:rFonts w:ascii="Times New Roman" w:hAnsi="Times New Roman" w:cs="Times New Roman"/>
                <w:sz w:val="28"/>
                <w:szCs w:val="28"/>
              </w:rPr>
              <w:t>31декабря 2023 года</w:t>
            </w:r>
            <w:r w:rsidR="00052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договору о подключении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CF1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="00C502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22DE" w:rsidRDefault="00EF22D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газоиспользующему оборудованию, затраты на покупку и установку которого можно компенсировать относится оборудование, произведенное на территории РФ в соответствии с критериями и порядком подтверждения, установленными постановлением Правительства РФ от 17 июля 2015 года № 719 "О подтверждении производства промышленной продукции на территории РФ".</w:t>
            </w: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6CF" w:rsidRDefault="007966CF" w:rsidP="00C50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502AC" w:rsidRPr="00C502AC">
              <w:rPr>
                <w:rFonts w:ascii="Times New Roman" w:hAnsi="Times New Roman" w:cs="Times New Roman"/>
                <w:sz w:val="28"/>
                <w:szCs w:val="28"/>
              </w:rPr>
              <w:t>в размере понесенных затрат в рамках договора о подключении, но не более 100 000, 00 рублей в отношении одного домовладения, однократно</w:t>
            </w:r>
            <w:r w:rsidR="00C502AC">
              <w:rPr>
                <w:rFonts w:ascii="Times New Roman" w:hAnsi="Times New Roman" w:cs="Times New Roman"/>
                <w:sz w:val="28"/>
                <w:szCs w:val="28"/>
              </w:rPr>
              <w:t>. Субсидия предоставляется не более одного раза в течении 3лет.</w:t>
            </w:r>
          </w:p>
          <w:p w:rsidR="00EF22DE" w:rsidRDefault="00EF22DE" w:rsidP="00EF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Куда обращаться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заявлением</w:t>
            </w: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2DE">
              <w:rPr>
                <w:rFonts w:ascii="Times New Roman" w:hAnsi="Times New Roman" w:cs="Times New Roman"/>
                <w:sz w:val="28"/>
                <w:szCs w:val="28"/>
              </w:rPr>
              <w:t>в МФЦ по месту нахождения домовладения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2AC" w:rsidRPr="007966CF" w:rsidRDefault="00EF22DE" w:rsidP="00EF2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докуме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паспорт заявителя, документы, подтверждающие право собственности на домовладение, право на которое не зарегистрировано в ЕГРЕ, договор о подключении, льготные документы. </w:t>
            </w:r>
          </w:p>
        </w:tc>
        <w:tc>
          <w:tcPr>
            <w:tcW w:w="7335" w:type="dxa"/>
          </w:tcPr>
          <w:p w:rsidR="00C72EAC" w:rsidRPr="00EF22DE" w:rsidRDefault="007966CF" w:rsidP="00EF2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НПА: </w:t>
            </w:r>
            <w:r w:rsidR="00C72EAC"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Указ</w:t>
            </w: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Губернатора Омской области от августа 2023 года № 201</w:t>
            </w:r>
            <w:r w:rsidR="00C72EAC"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2DE" w:rsidRPr="00EF22D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"О дополнительной мере социальной поддержки в виде субсидий отдельным категориям граждан на покупку и </w:t>
            </w:r>
            <w:proofErr w:type="gramStart"/>
            <w:r w:rsidR="00EF22DE" w:rsidRPr="00EF22D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установку газоиспользующего оборудования</w:t>
            </w:r>
            <w:proofErr w:type="gramEnd"/>
            <w:r w:rsidR="008D6DC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EF22DE" w:rsidRPr="00EF22D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 проведение работ внутри границ их земельных участков в связи с </w:t>
            </w:r>
            <w:proofErr w:type="spellStart"/>
            <w:r w:rsidR="00EF22DE" w:rsidRPr="00EF22D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догазификацией</w:t>
            </w:r>
            <w:proofErr w:type="spellEnd"/>
            <w:r w:rsidR="00EF22DE" w:rsidRPr="00EF22D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жилых домов"</w:t>
            </w:r>
          </w:p>
          <w:p w:rsidR="007966CF" w:rsidRPr="00EF22DE" w:rsidRDefault="007966CF" w:rsidP="00EF2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Льготные категории:</w:t>
            </w:r>
          </w:p>
          <w:p w:rsidR="00EF22DE" w:rsidRPr="00EF22DE" w:rsidRDefault="008D6DCB" w:rsidP="00EF22D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  <w:r w:rsidR="00EF22DE" w:rsidRPr="00EF22DE">
              <w:rPr>
                <w:color w:val="22272F"/>
                <w:sz w:val="28"/>
                <w:szCs w:val="28"/>
              </w:rPr>
              <w:t xml:space="preserve"> участники </w:t>
            </w:r>
            <w:r w:rsidR="00EF22DE">
              <w:rPr>
                <w:color w:val="22272F"/>
                <w:sz w:val="28"/>
                <w:szCs w:val="28"/>
              </w:rPr>
              <w:t xml:space="preserve">и инвалиды </w:t>
            </w:r>
            <w:r w:rsidR="00EF22DE" w:rsidRPr="00EF22DE">
              <w:rPr>
                <w:color w:val="22272F"/>
                <w:sz w:val="28"/>
                <w:szCs w:val="28"/>
              </w:rPr>
              <w:t>Великой Отечественной войны;</w:t>
            </w:r>
          </w:p>
          <w:p w:rsidR="00EF22DE" w:rsidRPr="00EF22DE" w:rsidRDefault="008D6DCB" w:rsidP="00EF22D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- </w:t>
            </w:r>
            <w:r w:rsidR="00EF22DE" w:rsidRPr="00EF22DE">
              <w:rPr>
                <w:color w:val="22272F"/>
                <w:sz w:val="28"/>
                <w:szCs w:val="28"/>
              </w:rPr>
              <w:t xml:space="preserve">ветераны </w:t>
            </w:r>
            <w:r>
              <w:rPr>
                <w:color w:val="22272F"/>
                <w:sz w:val="28"/>
                <w:szCs w:val="28"/>
              </w:rPr>
              <w:t xml:space="preserve">и инвалиды </w:t>
            </w:r>
            <w:r w:rsidR="00EF22DE" w:rsidRPr="00EF22DE">
              <w:rPr>
                <w:color w:val="22272F"/>
                <w:sz w:val="28"/>
                <w:szCs w:val="28"/>
              </w:rPr>
              <w:t>боевых действий;</w:t>
            </w:r>
          </w:p>
          <w:p w:rsidR="008D6DCB" w:rsidRDefault="008D6DCB" w:rsidP="008D6D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  <w:r w:rsidR="00EF22DE" w:rsidRPr="00EF22DE">
              <w:rPr>
                <w:color w:val="22272F"/>
                <w:sz w:val="28"/>
                <w:szCs w:val="28"/>
              </w:rPr>
              <w:t xml:space="preserve"> члены семей погибших (умерших) инвалидов войны, участников Великой Отечественной войны, ветеранов боевых действий;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</w:p>
          <w:p w:rsidR="008D6DCB" w:rsidRPr="00EF22DE" w:rsidRDefault="008D6DCB" w:rsidP="008D6D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  <w:r w:rsidRPr="00EF22DE">
              <w:rPr>
                <w:color w:val="22272F"/>
                <w:sz w:val="28"/>
                <w:szCs w:val="28"/>
              </w:rPr>
              <w:t xml:space="preserve"> участники специальной военной операции, а также члены их семей;</w:t>
            </w:r>
          </w:p>
          <w:p w:rsidR="00EF22DE" w:rsidRPr="00EF22DE" w:rsidRDefault="008D6DCB" w:rsidP="00EF22D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  <w:r w:rsidR="00EF22DE" w:rsidRPr="00EF22DE">
              <w:rPr>
                <w:color w:val="22272F"/>
                <w:sz w:val="28"/>
                <w:szCs w:val="28"/>
              </w:rPr>
              <w:t xml:space="preserve"> инвалиды I группы;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="00EF22DE" w:rsidRPr="00EF22DE">
              <w:rPr>
                <w:color w:val="22272F"/>
                <w:sz w:val="28"/>
                <w:szCs w:val="28"/>
              </w:rPr>
              <w:t>лица, осуществляющие уход за детьми-инвалидами;</w:t>
            </w:r>
          </w:p>
          <w:p w:rsidR="00EF22DE" w:rsidRPr="00EF22DE" w:rsidRDefault="008D6DCB" w:rsidP="00EF22D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- </w:t>
            </w:r>
            <w:r w:rsidR="00EF22DE" w:rsidRPr="00EF22DE">
              <w:rPr>
                <w:color w:val="22272F"/>
                <w:sz w:val="28"/>
                <w:szCs w:val="28"/>
              </w:rPr>
              <w:t>многодетные семьи;</w:t>
            </w:r>
          </w:p>
          <w:p w:rsidR="00EF22DE" w:rsidRPr="00EF22DE" w:rsidRDefault="008D6DCB" w:rsidP="00EF22D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  <w:r w:rsidR="00EF22DE" w:rsidRPr="00EF22DE">
              <w:rPr>
                <w:color w:val="22272F"/>
                <w:sz w:val="28"/>
                <w:szCs w:val="28"/>
              </w:rPr>
              <w:t xml:space="preserve"> малоимущие граждане, в том числе малоимущие семьи с детьми.</w:t>
            </w:r>
          </w:p>
          <w:p w:rsidR="007966CF" w:rsidRDefault="007966CF" w:rsidP="00EF2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C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предоставления:</w:t>
            </w:r>
          </w:p>
          <w:p w:rsidR="008D6DCB" w:rsidRPr="008D6DCB" w:rsidRDefault="008D6DCB" w:rsidP="00EF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>- граждане РФ, постоянно проживающие на территории Омской области, имеющие в собственности (в том числе долевой) жилые дома (объекты ИЖС или дома блокированной застройки), расположенные на территории Омской области,</w:t>
            </w:r>
          </w:p>
          <w:p w:rsidR="007966CF" w:rsidRDefault="008D6DCB" w:rsidP="000D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договор о подключении с газораспределительной организацией заключенный 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>у (с указанием суммы расходов)</w:t>
            </w: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 xml:space="preserve"> или дополнительное соглашение 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>с указанием суммы расходов</w:t>
            </w:r>
            <w:r w:rsidR="00553CF1" w:rsidRPr="008D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 xml:space="preserve">к договору о подключении, заключенному 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 xml:space="preserve"> 18 октября 2021 года</w:t>
            </w:r>
            <w:r w:rsidR="00553CF1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 2022 года</w:t>
            </w:r>
            <w:r w:rsidRPr="008D6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0D0F9E" w:rsidRDefault="000D0F9E" w:rsidP="000D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предоставляется на один жилой дом, однократно.</w:t>
            </w:r>
          </w:p>
          <w:p w:rsidR="000D0F9E" w:rsidRPr="000D0F9E" w:rsidRDefault="000D0F9E" w:rsidP="000D0F9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D0F9E">
              <w:rPr>
                <w:color w:val="22272F"/>
                <w:sz w:val="28"/>
                <w:szCs w:val="28"/>
              </w:rPr>
              <w:t>Право на получение субсидии предоставляется в следующих случаях:</w:t>
            </w:r>
          </w:p>
          <w:p w:rsidR="000D0F9E" w:rsidRPr="000D0F9E" w:rsidRDefault="000D0F9E" w:rsidP="000D0F9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D0F9E">
              <w:rPr>
                <w:color w:val="22272F"/>
                <w:sz w:val="28"/>
                <w:szCs w:val="28"/>
              </w:rPr>
              <w:t>1) если средства областного материнского (семейного) капитала не были направлены на газификацию данного жилого дома в соответствии с областным законодательством;</w:t>
            </w:r>
          </w:p>
          <w:p w:rsidR="000D0F9E" w:rsidRPr="000D0F9E" w:rsidRDefault="000D0F9E" w:rsidP="000D0F9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D0F9E">
              <w:rPr>
                <w:color w:val="22272F"/>
                <w:sz w:val="28"/>
                <w:szCs w:val="28"/>
              </w:rPr>
              <w:t xml:space="preserve">2) </w:t>
            </w:r>
            <w:proofErr w:type="spellStart"/>
            <w:r w:rsidRPr="000D0F9E">
              <w:rPr>
                <w:color w:val="22272F"/>
                <w:sz w:val="28"/>
                <w:szCs w:val="28"/>
              </w:rPr>
              <w:t>непредоставление</w:t>
            </w:r>
            <w:proofErr w:type="spellEnd"/>
            <w:r w:rsidRPr="000D0F9E">
              <w:rPr>
                <w:color w:val="22272F"/>
                <w:sz w:val="28"/>
                <w:szCs w:val="28"/>
              </w:rPr>
              <w:t xml:space="preserve"> гражданину:</w:t>
            </w:r>
          </w:p>
          <w:p w:rsidR="000D0F9E" w:rsidRDefault="000D0F9E" w:rsidP="000D0F9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D0F9E">
              <w:rPr>
                <w:color w:val="22272F"/>
                <w:sz w:val="28"/>
                <w:szCs w:val="28"/>
              </w:rPr>
              <w:t>- единовременной денежной компенсации</w:t>
            </w:r>
            <w:r>
              <w:rPr>
                <w:color w:val="22272F"/>
                <w:sz w:val="28"/>
                <w:szCs w:val="28"/>
              </w:rPr>
              <w:t>, субсидии</w:t>
            </w:r>
            <w:r w:rsidRPr="000D0F9E">
              <w:rPr>
                <w:color w:val="22272F"/>
                <w:sz w:val="28"/>
                <w:szCs w:val="28"/>
              </w:rPr>
              <w:t xml:space="preserve"> по оплате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0D0F9E">
              <w:rPr>
                <w:color w:val="22272F"/>
                <w:sz w:val="28"/>
                <w:szCs w:val="28"/>
              </w:rPr>
              <w:t>расходов в связи с переводом данного жилого дома с печного отопления на газовое в соответствии с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hyperlink r:id="rId4" w:anchor="/document/405482119/entry/0" w:history="1">
              <w:r w:rsidRPr="000D0F9E">
                <w:rPr>
                  <w:rStyle w:val="a5"/>
                  <w:color w:val="auto"/>
                  <w:sz w:val="28"/>
                  <w:szCs w:val="28"/>
                  <w:u w:val="none"/>
                </w:rPr>
                <w:t>постановлени</w:t>
              </w:r>
            </w:hyperlink>
            <w:r>
              <w:rPr>
                <w:color w:val="22272F"/>
                <w:sz w:val="28"/>
                <w:szCs w:val="28"/>
              </w:rPr>
              <w:t xml:space="preserve">ями </w:t>
            </w:r>
            <w:r w:rsidRPr="000D0F9E">
              <w:rPr>
                <w:color w:val="22272F"/>
                <w:sz w:val="28"/>
                <w:szCs w:val="28"/>
              </w:rPr>
              <w:t xml:space="preserve">Администрации города Омска </w:t>
            </w:r>
            <w:r>
              <w:rPr>
                <w:color w:val="22272F"/>
                <w:sz w:val="28"/>
                <w:szCs w:val="28"/>
              </w:rPr>
              <w:t>от 11 октября 2022 года N 788-п, от 11 мая 2023 года N 445-п.</w:t>
            </w:r>
          </w:p>
          <w:p w:rsidR="000D0F9E" w:rsidRDefault="000D0F9E" w:rsidP="000D0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502AC">
              <w:rPr>
                <w:rFonts w:ascii="Times New Roman" w:hAnsi="Times New Roman" w:cs="Times New Roman"/>
                <w:sz w:val="28"/>
                <w:szCs w:val="28"/>
              </w:rPr>
              <w:t>в размере понесенных затрат в рамках договора о подключении, но не более 100 000, 00 рублей в отношении одного домовладения, однократно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0F9E" w:rsidRDefault="000D0F9E" w:rsidP="000D0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9E" w:rsidRDefault="000D0F9E" w:rsidP="000D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Куда обращаться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заявлением</w:t>
            </w: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2DE">
              <w:rPr>
                <w:rFonts w:ascii="Times New Roman" w:hAnsi="Times New Roman" w:cs="Times New Roman"/>
                <w:sz w:val="28"/>
                <w:szCs w:val="28"/>
              </w:rPr>
              <w:t xml:space="preserve">в МФЦ по месту нахождения </w:t>
            </w:r>
            <w:r w:rsidR="00174597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F9E" w:rsidRPr="000D0F9E" w:rsidRDefault="000D0F9E" w:rsidP="000D0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докуме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F22DE"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паспорт заявителя, документы, подтверждающие право собственности на домовладение, право на которое не зарегистрировано в ЕГРЕ, договор о подключении, льготные </w:t>
            </w:r>
            <w:r w:rsidR="00174597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</w:tbl>
    <w:p w:rsidR="00857941" w:rsidRPr="00857941" w:rsidRDefault="000D0F9E" w:rsidP="000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превышения размера расход</w:t>
      </w:r>
      <w:r w:rsidR="0017459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о подключении, заявитель вправе воспользоваться </w:t>
      </w:r>
      <w:r w:rsidR="00174597">
        <w:rPr>
          <w:rFonts w:ascii="Times New Roman" w:hAnsi="Times New Roman" w:cs="Times New Roman"/>
          <w:sz w:val="28"/>
          <w:szCs w:val="28"/>
        </w:rPr>
        <w:t xml:space="preserve">обоими видами субсидий на </w:t>
      </w:r>
      <w:proofErr w:type="spellStart"/>
      <w:r w:rsidR="00174597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="0017459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57941" w:rsidRPr="00857941" w:rsidSect="00C72EAC">
      <w:pgSz w:w="16838" w:h="11906" w:orient="landscape"/>
      <w:pgMar w:top="284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1"/>
    <w:rsid w:val="00052B3C"/>
    <w:rsid w:val="000D0F9E"/>
    <w:rsid w:val="00174597"/>
    <w:rsid w:val="001B40D9"/>
    <w:rsid w:val="001E428D"/>
    <w:rsid w:val="00223B4B"/>
    <w:rsid w:val="002549B4"/>
    <w:rsid w:val="00495E60"/>
    <w:rsid w:val="00553CF1"/>
    <w:rsid w:val="006A4D96"/>
    <w:rsid w:val="006C7A1D"/>
    <w:rsid w:val="006D04D1"/>
    <w:rsid w:val="007966CF"/>
    <w:rsid w:val="00857941"/>
    <w:rsid w:val="008D6DCB"/>
    <w:rsid w:val="00A64335"/>
    <w:rsid w:val="00AB62B4"/>
    <w:rsid w:val="00AD5D5E"/>
    <w:rsid w:val="00C075B4"/>
    <w:rsid w:val="00C502AC"/>
    <w:rsid w:val="00C72EAC"/>
    <w:rsid w:val="00C85130"/>
    <w:rsid w:val="00D442E8"/>
    <w:rsid w:val="00E523E9"/>
    <w:rsid w:val="00E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3F0D-3340-44B4-A37F-9577D27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9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66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6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EF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2024-06-04T03:12:00Z</dcterms:created>
  <dcterms:modified xsi:type="dcterms:W3CDTF">2024-06-04T11:32:00Z</dcterms:modified>
</cp:coreProperties>
</file>