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Омского муниципального района Омской области от 08.11.2022 N П-22/ОМС-249</w:t>
              <w:br/>
              <w:t xml:space="preserve">"Об утверждении административного регламента по предоставлению муниципальной услуги "Организация исполнения запросов российских и иностранных граждан, а также лиц без гражданства, связанных с реализацией их законных прав и свобод, оформления в установленном порядке архивных справок, архивных выписок, архивных копий, направляемых в иностранные государства"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24.01.2024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ОМСКИЙ МУНИЦИПАЛЬНЫЙ РАЙОН ОМСКОЙ ОБЛАСТИ</w:t>
      </w:r>
    </w:p>
    <w:p>
      <w:pPr>
        <w:pStyle w:val="2"/>
        <w:jc w:val="center"/>
      </w:pPr>
      <w:r>
        <w:rPr>
          <w:sz w:val="20"/>
        </w:rPr>
      </w:r>
    </w:p>
    <w:p>
      <w:pPr>
        <w:pStyle w:val="2"/>
        <w:jc w:val="center"/>
      </w:pPr>
      <w:r>
        <w:rPr>
          <w:sz w:val="20"/>
        </w:rPr>
        <w:t xml:space="preserve">АДМИНИСТРАЦИЯ ОМСКОГО МУНИЦИПАЛЬНОГО РАЙОНА</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8 ноября 2022 г. N П-22/ОМС-249</w:t>
      </w:r>
    </w:p>
    <w:p>
      <w:pPr>
        <w:pStyle w:val="2"/>
        <w:jc w:val="both"/>
      </w:pPr>
      <w:r>
        <w:rPr>
          <w:sz w:val="20"/>
        </w:rPr>
      </w:r>
    </w:p>
    <w:p>
      <w:pPr>
        <w:pStyle w:val="2"/>
        <w:jc w:val="center"/>
      </w:pPr>
      <w:r>
        <w:rPr>
          <w:sz w:val="20"/>
        </w:rPr>
        <w:t xml:space="preserve">ОБ УТВЕРЖДЕНИИ АДМИНИСТРАТИВНОГО РЕГЛАМЕНТА</w:t>
      </w:r>
    </w:p>
    <w:p>
      <w:pPr>
        <w:pStyle w:val="2"/>
        <w:jc w:val="center"/>
      </w:pPr>
      <w:r>
        <w:rPr>
          <w:sz w:val="20"/>
        </w:rPr>
        <w:t xml:space="preserve">ПО ПРЕДОСТАВЛЕНИЮ МУНИЦИПАЛЬНОЙ УСЛУГИ "ОРГАНИЗАЦИЯ</w:t>
      </w:r>
    </w:p>
    <w:p>
      <w:pPr>
        <w:pStyle w:val="2"/>
        <w:jc w:val="center"/>
      </w:pPr>
      <w:r>
        <w:rPr>
          <w:sz w:val="20"/>
        </w:rPr>
        <w:t xml:space="preserve">ИСПОЛНЕНИЯ ЗАПРОСОВ РОССИЙСКИХ И ИНОСТРАННЫХ ГРАЖДАН,</w:t>
      </w:r>
    </w:p>
    <w:p>
      <w:pPr>
        <w:pStyle w:val="2"/>
        <w:jc w:val="center"/>
      </w:pPr>
      <w:r>
        <w:rPr>
          <w:sz w:val="20"/>
        </w:rPr>
        <w:t xml:space="preserve">А ТАКЖЕ ЛИЦ БЕЗ ГРАЖДАНСТВА, СВЯЗАННЫХ С РЕАЛИЗАЦИЕЙ ИХ</w:t>
      </w:r>
    </w:p>
    <w:p>
      <w:pPr>
        <w:pStyle w:val="2"/>
        <w:jc w:val="center"/>
      </w:pPr>
      <w:r>
        <w:rPr>
          <w:sz w:val="20"/>
        </w:rPr>
        <w:t xml:space="preserve">ЗАКОННЫХ ПРАВ И СВОБОД, ОФОРМЛЕНИЯ В УСТАНОВЛЕННОМ ПОРЯДКЕ</w:t>
      </w:r>
    </w:p>
    <w:p>
      <w:pPr>
        <w:pStyle w:val="2"/>
        <w:jc w:val="center"/>
      </w:pPr>
      <w:r>
        <w:rPr>
          <w:sz w:val="20"/>
        </w:rPr>
        <w:t xml:space="preserve">АРХИВНЫХ СПРАВОК, АРХИВНЫХ ВЫПИСОК, АРХИВНЫХ КОПИЙ,</w:t>
      </w:r>
    </w:p>
    <w:p>
      <w:pPr>
        <w:pStyle w:val="2"/>
        <w:jc w:val="center"/>
      </w:pPr>
      <w:r>
        <w:rPr>
          <w:sz w:val="20"/>
        </w:rPr>
        <w:t xml:space="preserve">НАПРАВЛЯЕМЫХ В ИНОСТРАННЫЕ ГОСУДАРСТВА"</w:t>
      </w:r>
    </w:p>
    <w:p>
      <w:pPr>
        <w:pStyle w:val="0"/>
        <w:jc w:val="both"/>
      </w:pPr>
      <w:r>
        <w:rPr>
          <w:sz w:val="20"/>
        </w:rPr>
      </w:r>
    </w:p>
    <w:p>
      <w:pPr>
        <w:pStyle w:val="0"/>
        <w:ind w:firstLine="540"/>
        <w:jc w:val="both"/>
      </w:pPr>
      <w:r>
        <w:rPr>
          <w:sz w:val="20"/>
        </w:rPr>
        <w:t xml:space="preserve">В целях приведения муниципальных правовых актов в соответствие с требованиями действующего законодательства, руководствуясь Федеральным </w:t>
      </w:r>
      <w:hyperlink w:history="0" r:id="rId7" w:tooltip="Федеральный закон от 06.10.2003 N 131-ФЗ (ред. от 25.12.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w:t>
      </w:r>
      <w:hyperlink w:history="0" r:id="rId8" w:tooltip="Устав Омского муниципального района Омской области (принят в новой редакции Решением Омского районного Совета Омской области от 24.09.2009 N 74) (ред. от 09.06.2023) (Зарегистрировано в Управлении Минюста РФ по Омской области 29.10.2009 N RU555200002009001) {КонсультантПлюс}">
        <w:r>
          <w:rPr>
            <w:sz w:val="20"/>
            <w:color w:val="0000ff"/>
          </w:rPr>
          <w:t xml:space="preserve">Уставом</w:t>
        </w:r>
      </w:hyperlink>
      <w:r>
        <w:rPr>
          <w:sz w:val="20"/>
        </w:rPr>
        <w:t xml:space="preserve"> Омского муниципального района Омской области, </w:t>
      </w:r>
      <w:hyperlink w:history="0" r:id="rId9" w:tooltip="Постановление Администрации Омского муниципального района Омской области от 01.09.2010 N 2310-п (ред. от 20.09.2018) &quot;Об утверждении Порядка разработки и принятия административных регламентов по предоставлению муниципальных услуг в Омском муниципальном районе&quot; {КонсультантПлюс}">
        <w:r>
          <w:rPr>
            <w:sz w:val="20"/>
            <w:color w:val="0000ff"/>
          </w:rPr>
          <w:t xml:space="preserve">постановлением</w:t>
        </w:r>
      </w:hyperlink>
      <w:r>
        <w:rPr>
          <w:sz w:val="20"/>
        </w:rPr>
        <w:t xml:space="preserve"> Администрации Омского муниципального района Омской области от 1 сентября 2010 года N 2310-п "Об утверждении порядка разработки и утверждения административных регламентов предоставления муниципальных услуг и перечня первоочередных муниципальных услуг, предоставляемых органами местного самоуправления Омского муниципального района Омской области и муниципальными учреждениями в электронном виде", постановляю:</w:t>
      </w:r>
    </w:p>
    <w:p>
      <w:pPr>
        <w:pStyle w:val="0"/>
        <w:spacing w:before="200" w:line-rule="auto"/>
        <w:ind w:firstLine="540"/>
        <w:jc w:val="both"/>
      </w:pPr>
      <w:r>
        <w:rPr>
          <w:sz w:val="20"/>
        </w:rPr>
        <w:t xml:space="preserve">1. Утвердить административный </w:t>
      </w:r>
      <w:hyperlink w:history="0" w:anchor="P35" w:tooltip="АДМИНИСТРАТИВНЫЙ РЕГЛАМЕНТ">
        <w:r>
          <w:rPr>
            <w:sz w:val="20"/>
            <w:color w:val="0000ff"/>
          </w:rPr>
          <w:t xml:space="preserve">регламент</w:t>
        </w:r>
      </w:hyperlink>
      <w:r>
        <w:rPr>
          <w:sz w:val="20"/>
        </w:rPr>
        <w:t xml:space="preserve"> по предоставлению муниципальной услуги "Организация исполнения запросов российских и иностранных граждан, а также лиц без гражданства, связанных с реализацией их законных прав и свобод, оформления в установленном порядке архивных справок, архивных выписок, архивных копий, направляемых в иностранные государства" согласно приложению к настоящему постановлению.</w:t>
      </w:r>
    </w:p>
    <w:p>
      <w:pPr>
        <w:pStyle w:val="0"/>
        <w:spacing w:before="200" w:line-rule="auto"/>
        <w:ind w:firstLine="540"/>
        <w:jc w:val="both"/>
      </w:pPr>
      <w:r>
        <w:rPr>
          <w:sz w:val="20"/>
        </w:rPr>
        <w:t xml:space="preserve">2. Постановление вступает в силу с момента его официального опубликования.</w:t>
      </w:r>
    </w:p>
    <w:p>
      <w:pPr>
        <w:pStyle w:val="0"/>
        <w:spacing w:before="200" w:line-rule="auto"/>
        <w:ind w:firstLine="540"/>
        <w:jc w:val="both"/>
      </w:pPr>
      <w:r>
        <w:rPr>
          <w:sz w:val="20"/>
        </w:rPr>
        <w:t xml:space="preserve">3. Организационно-кадровому управлению Администрации Омского муниципального района Омской области обеспечить опубликование настоящего постановления в газете "Омский пригород".</w:t>
      </w:r>
    </w:p>
    <w:p>
      <w:pPr>
        <w:pStyle w:val="0"/>
        <w:spacing w:before="200" w:line-rule="auto"/>
        <w:ind w:firstLine="540"/>
        <w:jc w:val="both"/>
      </w:pPr>
      <w:r>
        <w:rPr>
          <w:sz w:val="20"/>
        </w:rPr>
        <w:t xml:space="preserve">4. Советнику Главы муниципального района по информационной политике Конышевой Е.П. обеспечить размещение настоящего постановления на официальном сайте Омского муниципального района Омской области в информационно-телекоммуникационной сети "Интернет".</w:t>
      </w:r>
    </w:p>
    <w:p>
      <w:pPr>
        <w:pStyle w:val="0"/>
        <w:jc w:val="both"/>
      </w:pPr>
      <w:r>
        <w:rPr>
          <w:sz w:val="20"/>
        </w:rPr>
      </w:r>
    </w:p>
    <w:p>
      <w:pPr>
        <w:pStyle w:val="0"/>
        <w:jc w:val="right"/>
      </w:pPr>
      <w:r>
        <w:rPr>
          <w:sz w:val="20"/>
        </w:rPr>
        <w:t xml:space="preserve">Первый заместитель</w:t>
      </w:r>
    </w:p>
    <w:p>
      <w:pPr>
        <w:pStyle w:val="0"/>
        <w:jc w:val="right"/>
      </w:pPr>
      <w:r>
        <w:rPr>
          <w:sz w:val="20"/>
        </w:rPr>
        <w:t xml:space="preserve">Главы муниципального района</w:t>
      </w:r>
    </w:p>
    <w:p>
      <w:pPr>
        <w:pStyle w:val="0"/>
        <w:jc w:val="right"/>
      </w:pPr>
      <w:r>
        <w:rPr>
          <w:sz w:val="20"/>
        </w:rPr>
        <w:t xml:space="preserve">А.В.Плукчи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 Администрации</w:t>
      </w:r>
    </w:p>
    <w:p>
      <w:pPr>
        <w:pStyle w:val="0"/>
        <w:jc w:val="right"/>
      </w:pPr>
      <w:r>
        <w:rPr>
          <w:sz w:val="20"/>
        </w:rPr>
        <w:t xml:space="preserve">Омского муниципального района Омской области</w:t>
      </w:r>
    </w:p>
    <w:p>
      <w:pPr>
        <w:pStyle w:val="0"/>
        <w:jc w:val="right"/>
      </w:pPr>
      <w:r>
        <w:rPr>
          <w:sz w:val="20"/>
        </w:rPr>
        <w:t xml:space="preserve">от 8 ноября 2022 г. N П-22/ОМС-249</w:t>
      </w:r>
    </w:p>
    <w:p>
      <w:pPr>
        <w:pStyle w:val="0"/>
        <w:jc w:val="both"/>
      </w:pPr>
      <w:r>
        <w:rPr>
          <w:sz w:val="20"/>
        </w:rPr>
      </w:r>
    </w:p>
    <w:bookmarkStart w:id="35" w:name="P35"/>
    <w:bookmarkEnd w:id="35"/>
    <w:p>
      <w:pPr>
        <w:pStyle w:val="2"/>
        <w:jc w:val="center"/>
      </w:pPr>
      <w:r>
        <w:rPr>
          <w:sz w:val="20"/>
        </w:rPr>
        <w:t xml:space="preserve">АДМИНИСТРАТИВНЫЙ РЕГЛАМЕНТ</w:t>
      </w:r>
    </w:p>
    <w:p>
      <w:pPr>
        <w:pStyle w:val="2"/>
        <w:jc w:val="center"/>
      </w:pPr>
      <w:r>
        <w:rPr>
          <w:sz w:val="20"/>
        </w:rPr>
        <w:t xml:space="preserve">предоставления муниципальной услуги "Организация исполнения</w:t>
      </w:r>
    </w:p>
    <w:p>
      <w:pPr>
        <w:pStyle w:val="2"/>
        <w:jc w:val="center"/>
      </w:pPr>
      <w:r>
        <w:rPr>
          <w:sz w:val="20"/>
        </w:rPr>
        <w:t xml:space="preserve">запросов российских и иностранных граждан, а также лиц</w:t>
      </w:r>
    </w:p>
    <w:p>
      <w:pPr>
        <w:pStyle w:val="2"/>
        <w:jc w:val="center"/>
      </w:pPr>
      <w:r>
        <w:rPr>
          <w:sz w:val="20"/>
        </w:rPr>
        <w:t xml:space="preserve">без гражданства, связанных с реализацией их законных прав</w:t>
      </w:r>
    </w:p>
    <w:p>
      <w:pPr>
        <w:pStyle w:val="2"/>
        <w:jc w:val="center"/>
      </w:pPr>
      <w:r>
        <w:rPr>
          <w:sz w:val="20"/>
        </w:rPr>
        <w:t xml:space="preserve">и свобод, оформления в установленном порядке архивных</w:t>
      </w:r>
    </w:p>
    <w:p>
      <w:pPr>
        <w:pStyle w:val="2"/>
        <w:jc w:val="center"/>
      </w:pPr>
      <w:r>
        <w:rPr>
          <w:sz w:val="20"/>
        </w:rPr>
        <w:t xml:space="preserve">справок, архивных выписок, архивных копий, направляемых</w:t>
      </w:r>
    </w:p>
    <w:p>
      <w:pPr>
        <w:pStyle w:val="2"/>
        <w:jc w:val="center"/>
      </w:pPr>
      <w:r>
        <w:rPr>
          <w:sz w:val="20"/>
        </w:rPr>
        <w:t xml:space="preserve">в иностранные государства"</w:t>
      </w:r>
    </w:p>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Административный регламент предоставления муниципальной услуги "Организация исполнения запросов российских и иностранных граждан, а также лиц без гражданства, связанных с реализацией их законных прав и свобод, оформления в установленном порядке архивных справок, архивных выписок, архивных копий, направляемых в иностранные государства" (далее - Административный регламент) разработан в целях повышения качества предоставления и доступности указанной муниципальной услуги и определяет сроки, последовательность действий и административных процедур по ее предоставлению на территории Омского муниципального района Омской области, а также порядок взаимодействия с Министерством культуры Омской области (далее - Министерство культуры).</w:t>
      </w:r>
    </w:p>
    <w:p>
      <w:pPr>
        <w:pStyle w:val="0"/>
        <w:spacing w:before="200" w:line-rule="auto"/>
        <w:ind w:firstLine="540"/>
        <w:jc w:val="both"/>
      </w:pPr>
      <w:r>
        <w:rPr>
          <w:sz w:val="20"/>
        </w:rPr>
        <w:t xml:space="preserve">1.2. Организация исполнения запросов российских и иностранных граждан, а также лиц без гражданства, связанных с реализацией их законных прав и свобод, оформления в установленном порядке архивных справок, архивных выписок, архивных копий, направляемых в иностранные государства, (далее - муниципальная услуга) представляет собой исполнение поступающих в муниципальное казенное учреждение "Муниципальный архив Омского муниципального района Омской области" (далее - Муниципальный архив) социально-правовых запросов, связанных с социальной защитой российских и иностранных граждан, а также лиц без гражданства, предусматривающей их пенсионное обеспечение, а также получение льгот и компенсаций (далее - социально-правовые запросы).</w:t>
      </w:r>
    </w:p>
    <w:p>
      <w:pPr>
        <w:pStyle w:val="0"/>
        <w:spacing w:before="200" w:line-rule="auto"/>
        <w:ind w:firstLine="540"/>
        <w:jc w:val="both"/>
      </w:pPr>
      <w:r>
        <w:rPr>
          <w:sz w:val="20"/>
        </w:rPr>
        <w:t xml:space="preserve">1.3. Муниципальная услуга предоставляется в отношении проживающих за рубежом российских и иностранных граждан, а также лиц без гражданства (далее - заявители).</w:t>
      </w:r>
    </w:p>
    <w:p>
      <w:pPr>
        <w:pStyle w:val="0"/>
        <w:spacing w:before="200" w:line-rule="auto"/>
        <w:ind w:firstLine="540"/>
        <w:jc w:val="both"/>
      </w:pPr>
      <w:r>
        <w:rPr>
          <w:sz w:val="20"/>
        </w:rPr>
        <w:t xml:space="preserve">Заявителями также могут быть иные физические и юридические лица,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предоставлении муниципальной услуги.</w:t>
      </w:r>
    </w:p>
    <w:bookmarkStart w:id="49" w:name="P49"/>
    <w:bookmarkEnd w:id="49"/>
    <w:p>
      <w:pPr>
        <w:pStyle w:val="0"/>
        <w:spacing w:before="200" w:line-rule="auto"/>
        <w:ind w:firstLine="540"/>
        <w:jc w:val="both"/>
      </w:pPr>
      <w:r>
        <w:rPr>
          <w:sz w:val="20"/>
        </w:rPr>
        <w:t xml:space="preserve">1.4. Предоставление муниципальной услуги осуществляется в соответствии со следующими нормативными правовыми актами:</w:t>
      </w:r>
    </w:p>
    <w:p>
      <w:pPr>
        <w:pStyle w:val="0"/>
        <w:spacing w:before="200" w:line-rule="auto"/>
        <w:ind w:firstLine="540"/>
        <w:jc w:val="both"/>
      </w:pPr>
      <w:r>
        <w:rPr>
          <w:sz w:val="20"/>
        </w:rPr>
        <w:t xml:space="preserve">- </w:t>
      </w:r>
      <w:hyperlink w:history="0" r:id="rId1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принятая всенародным голосованием 12 декабря 1993 года;</w:t>
      </w:r>
    </w:p>
    <w:p>
      <w:pPr>
        <w:pStyle w:val="0"/>
        <w:spacing w:before="200" w:line-rule="auto"/>
        <w:ind w:firstLine="540"/>
        <w:jc w:val="both"/>
      </w:pPr>
      <w:r>
        <w:rPr>
          <w:sz w:val="20"/>
        </w:rPr>
        <w:t xml:space="preserve">- </w:t>
      </w:r>
      <w:hyperlink w:history="0" r:id="rId11" w:tooltip="&quot;Конвенция, отменяющая требование легализации иностранных официальных документов&quot; (Заключена в г. Гааге 05.10.1961) (вступила в силу для России 31.05.1992) {КонсультантПлюс}">
        <w:r>
          <w:rPr>
            <w:sz w:val="20"/>
            <w:color w:val="0000ff"/>
          </w:rPr>
          <w:t xml:space="preserve">Конвенция</w:t>
        </w:r>
      </w:hyperlink>
      <w:r>
        <w:rPr>
          <w:sz w:val="20"/>
        </w:rPr>
        <w:t xml:space="preserve">, отменяющая требование легализации иностранных официальных документов, от 5 октября 1961 года (далее - Конвенция);</w:t>
      </w:r>
    </w:p>
    <w:p>
      <w:pPr>
        <w:pStyle w:val="0"/>
        <w:spacing w:before="200" w:line-rule="auto"/>
        <w:ind w:firstLine="540"/>
        <w:jc w:val="both"/>
      </w:pPr>
      <w:r>
        <w:rPr>
          <w:sz w:val="20"/>
        </w:rPr>
        <w:t xml:space="preserve">- Федеральный </w:t>
      </w:r>
      <w:hyperlink w:history="0" r:id="rId12" w:tooltip="Федеральный закон от 06.10.2003 N 131-ФЗ (ред. от 25.12.2023)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6 октября 2003 года N 131-ФЗ "Об общих принципах организации местного самоуправления в Российской Федерации" ("Российская газета", 08.10.2003, N 202);</w:t>
      </w:r>
    </w:p>
    <w:p>
      <w:pPr>
        <w:pStyle w:val="0"/>
        <w:spacing w:before="200" w:line-rule="auto"/>
        <w:ind w:firstLine="540"/>
        <w:jc w:val="both"/>
      </w:pPr>
      <w:r>
        <w:rPr>
          <w:sz w:val="20"/>
        </w:rPr>
        <w:t xml:space="preserve">- Федеральный </w:t>
      </w:r>
      <w:hyperlink w:history="0" r:id="rId13" w:tooltip="Федеральный закон от 22.10.2004 N 125-ФЗ (ред. от 25.12.2023) &quot;Об архивном деле в Российской Федерации&quot; {КонсультантПлюс}">
        <w:r>
          <w:rPr>
            <w:sz w:val="20"/>
            <w:color w:val="0000ff"/>
          </w:rPr>
          <w:t xml:space="preserve">закон</w:t>
        </w:r>
      </w:hyperlink>
      <w:r>
        <w:rPr>
          <w:sz w:val="20"/>
        </w:rPr>
        <w:t xml:space="preserve"> от 22 октября 2004 года N 125-ФЗ "Об архивном деле в Российской Федерации" ("Российская газета", 27.10.2004, N 237);</w:t>
      </w:r>
    </w:p>
    <w:p>
      <w:pPr>
        <w:pStyle w:val="0"/>
        <w:spacing w:before="200" w:line-rule="auto"/>
        <w:ind w:firstLine="540"/>
        <w:jc w:val="both"/>
      </w:pPr>
      <w:r>
        <w:rPr>
          <w:sz w:val="20"/>
        </w:rPr>
        <w:t xml:space="preserve">- Федеральный </w:t>
      </w:r>
      <w:hyperlink w:history="0" r:id="rId14"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w:t>
        </w:r>
      </w:hyperlink>
      <w:r>
        <w:rPr>
          <w:sz w:val="20"/>
        </w:rPr>
        <w:t xml:space="preserve"> от 2 мая 2006 года N 59-ФЗ "О порядке рассмотрения обращений граждан Российской Федерации" ("Российская газета", 05.05.2006, N 95);</w:t>
      </w:r>
    </w:p>
    <w:p>
      <w:pPr>
        <w:pStyle w:val="0"/>
        <w:spacing w:before="200" w:line-rule="auto"/>
        <w:ind w:firstLine="540"/>
        <w:jc w:val="both"/>
      </w:pPr>
      <w:r>
        <w:rPr>
          <w:sz w:val="20"/>
        </w:rPr>
        <w:t xml:space="preserve">- Федеральный </w:t>
      </w:r>
      <w:hyperlink w:history="0" r:id="rId15" w:tooltip="Федеральный закон от 27.07.2006 N 149-ФЗ (ред. от 12.12.2023) &quot;Об информации, информационных технологиях и о защите информации&quot; {КонсультантПлюс}">
        <w:r>
          <w:rPr>
            <w:sz w:val="20"/>
            <w:color w:val="0000ff"/>
          </w:rPr>
          <w:t xml:space="preserve">закон</w:t>
        </w:r>
      </w:hyperlink>
      <w:r>
        <w:rPr>
          <w:sz w:val="20"/>
        </w:rPr>
        <w:t xml:space="preserve"> от 27 июля 2006 года N 149-ФЗ "Об информации, информационных технологиях и о защите информации" ("Российская газета", 29.07.2006, N 165);</w:t>
      </w:r>
    </w:p>
    <w:p>
      <w:pPr>
        <w:pStyle w:val="0"/>
        <w:spacing w:before="200" w:line-rule="auto"/>
        <w:ind w:firstLine="540"/>
        <w:jc w:val="both"/>
      </w:pPr>
      <w:r>
        <w:rPr>
          <w:sz w:val="20"/>
        </w:rPr>
        <w:t xml:space="preserve">- Федеральный </w:t>
      </w:r>
      <w:hyperlink w:history="0" r:id="rId16"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w:t>
        </w:r>
      </w:hyperlink>
      <w:r>
        <w:rPr>
          <w:sz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 ("Российская газета", 13.02.2009, N 25);</w:t>
      </w:r>
    </w:p>
    <w:p>
      <w:pPr>
        <w:pStyle w:val="0"/>
        <w:spacing w:before="200" w:line-rule="auto"/>
        <w:ind w:firstLine="540"/>
        <w:jc w:val="both"/>
      </w:pPr>
      <w:r>
        <w:rPr>
          <w:sz w:val="20"/>
        </w:rPr>
        <w:t xml:space="preserve">- Федеральный </w:t>
      </w:r>
      <w:hyperlink w:history="0" r:id="rId17"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27 июля 2010 года N 210-ФЗ "Об организации предоставления государственных и муниципальных услуг" ("Российская газета", 30.07.2010, N 168);</w:t>
      </w:r>
    </w:p>
    <w:p>
      <w:pPr>
        <w:pStyle w:val="0"/>
        <w:spacing w:before="200" w:line-rule="auto"/>
        <w:ind w:firstLine="540"/>
        <w:jc w:val="both"/>
      </w:pPr>
      <w:r>
        <w:rPr>
          <w:sz w:val="20"/>
        </w:rPr>
        <w:t xml:space="preserve">- </w:t>
      </w:r>
      <w:hyperlink w:history="0" r:id="rId18" w:tooltip="Указ Президента РФ от 31.12.1993 N 2334 (ред. от 01.09.2000) &quot;О дополнительных гарантиях прав граждан на информацию&quot; {КонсультантПлюс}">
        <w:r>
          <w:rPr>
            <w:sz w:val="20"/>
            <w:color w:val="0000ff"/>
          </w:rPr>
          <w:t xml:space="preserve">Указ</w:t>
        </w:r>
      </w:hyperlink>
      <w:r>
        <w:rPr>
          <w:sz w:val="20"/>
        </w:rPr>
        <w:t xml:space="preserve"> Президента Российской Федерации от 31 декабря 1993 года N 2334 "О дополнительных гарантиях прав граждан на информацию" ("Российская газета", 10.01.1994, N 4);</w:t>
      </w:r>
    </w:p>
    <w:p>
      <w:pPr>
        <w:pStyle w:val="0"/>
        <w:spacing w:before="200" w:line-rule="auto"/>
        <w:ind w:firstLine="540"/>
        <w:jc w:val="both"/>
      </w:pPr>
      <w:r>
        <w:rPr>
          <w:sz w:val="20"/>
        </w:rPr>
        <w:t xml:space="preserve">- </w:t>
      </w:r>
      <w:hyperlink w:history="0" r:id="rId19" w:tooltip="Приказ Росархива от 02.03.2020 N 24 (ред. от 26.09.2022) &quot;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quot; (Зарегистрировано в Минюсте России 20.05.2020 N 58396) {КонсультантПлюс}">
        <w:r>
          <w:rPr>
            <w:sz w:val="20"/>
            <w:color w:val="0000ff"/>
          </w:rPr>
          <w:t xml:space="preserve">Приказ</w:t>
        </w:r>
      </w:hyperlink>
      <w:r>
        <w:rPr>
          <w:sz w:val="20"/>
        </w:rPr>
        <w:t xml:space="preserve"> Федерального архивного агентства от 2 марта 2020 года N 24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(официальный интернет-портал правовой информации </w:t>
      </w:r>
      <w:r>
        <w:rPr>
          <w:sz w:val="20"/>
        </w:rPr>
        <w:t xml:space="preserve">http://www.pravo.gov.ru</w:t>
      </w:r>
      <w:r>
        <w:rPr>
          <w:sz w:val="20"/>
        </w:rPr>
        <w:t xml:space="preserve">, 21.05.2020);</w:t>
      </w:r>
    </w:p>
    <w:p>
      <w:pPr>
        <w:pStyle w:val="0"/>
        <w:spacing w:before="200" w:line-rule="auto"/>
        <w:ind w:firstLine="540"/>
        <w:jc w:val="both"/>
      </w:pPr>
      <w:r>
        <w:rPr>
          <w:sz w:val="20"/>
        </w:rPr>
        <w:t xml:space="preserve">- </w:t>
      </w:r>
      <w:hyperlink w:history="0" r:id="rId20" w:tooltip="Приказ Минкультуры России от 31.05.2012 N 566 &quot;Об утверждении Административного регламента Федерального архивного агентства по предоставлению государственной услуги &quot;Организация исполнения запросов российских и иностранных граждан, а также лиц без гражданства, связанных с реализацией их законных прав и свобод, оформления в установленном порядке архивных справок, направляемых в иностранные государства&quot; (Зарегистрировано в Минюсте России 10.09.2012 N 25419) ------------ Утратил силу или отменен {КонсультантПлюс}">
        <w:r>
          <w:rPr>
            <w:sz w:val="20"/>
            <w:color w:val="0000ff"/>
          </w:rPr>
          <w:t xml:space="preserve">Приказ</w:t>
        </w:r>
      </w:hyperlink>
      <w:r>
        <w:rPr>
          <w:sz w:val="20"/>
        </w:rPr>
        <w:t xml:space="preserve"> Министерства культуры Российской Федерации от 31 мая 2012 года N 566 "Об утверждении Административного регламента Федерального архивного агентства по предоставлению государственной услуги "Организация исполнения запросов российских и иностранных граждан, а также лиц без гражданства, связанных с реализацией их законных прав и свобод, оформления в установленном порядке архивных справок, направляемых в иностранные государства" ("Бюллетень нормативных актов федеральных органов исполнительной власти", 18.03.2012, N 11);</w:t>
      </w:r>
    </w:p>
    <w:p>
      <w:pPr>
        <w:pStyle w:val="0"/>
        <w:spacing w:before="200" w:line-rule="auto"/>
        <w:ind w:firstLine="540"/>
        <w:jc w:val="both"/>
      </w:pPr>
      <w:r>
        <w:rPr>
          <w:sz w:val="20"/>
        </w:rPr>
        <w:t xml:space="preserve">- </w:t>
      </w:r>
      <w:hyperlink w:history="0" r:id="rId21" w:tooltip="Приказ Министерства культуры Омской области от 15.12.2016 N 76 (ред. от 06.05.2022) &quot;Об утверждении Административного регламента предоставления государственной услуги &quot;Проставление апостиля на архивных справках, архивных выписках и архивных копиях, подготовленных государственными, муниципальными архивами и иными органами и организациями, расположенными на территории Омской области (кроме тех, кому такое право предоставлено нормативными правовыми актами)&quot; {КонсультантПлюс}">
        <w:r>
          <w:rPr>
            <w:sz w:val="20"/>
            <w:color w:val="0000ff"/>
          </w:rPr>
          <w:t xml:space="preserve">Приказ</w:t>
        </w:r>
      </w:hyperlink>
      <w:r>
        <w:rPr>
          <w:sz w:val="20"/>
        </w:rPr>
        <w:t xml:space="preserve"> Министерства культуры Омской области от 15 декабря 2016 года N 76 "Об утверждении Административного регламента предоставления государственной услуги: "Проставление апостиля на архивных справках, архивных выписках и архивных копиях, подготовленных государственными, муниципальными архивами и иными органами и организациями, расположенными на территории Омской области (кроме тех, кому такое право предоставлено нормативными правовыми актами)" (официальный интернет-портал правовой информации </w:t>
      </w:r>
      <w:r>
        <w:rPr>
          <w:sz w:val="20"/>
        </w:rPr>
        <w:t xml:space="preserve">http://www.pravo.gov.ru</w:t>
      </w:r>
      <w:r>
        <w:rPr>
          <w:sz w:val="20"/>
        </w:rPr>
        <w:t xml:space="preserve">, 16.12.2016);</w:t>
      </w:r>
    </w:p>
    <w:p>
      <w:pPr>
        <w:pStyle w:val="0"/>
        <w:spacing w:before="200" w:line-rule="auto"/>
        <w:ind w:firstLine="540"/>
        <w:jc w:val="both"/>
      </w:pPr>
      <w:r>
        <w:rPr>
          <w:sz w:val="20"/>
        </w:rPr>
        <w:t xml:space="preserve">- </w:t>
      </w:r>
      <w:hyperlink w:history="0" r:id="rId22" w:tooltip="Устав Омского муниципального района Омской области (принят в новой редакции Решением Омского районного Совета Омской области от 24.09.2009 N 74) (ред. от 09.06.2023) (Зарегистрировано в Управлении Минюста РФ по Омской области 29.10.2009 N RU555200002009001) {КонсультантПлюс}">
        <w:r>
          <w:rPr>
            <w:sz w:val="20"/>
            <w:color w:val="0000ff"/>
          </w:rPr>
          <w:t xml:space="preserve">Устав</w:t>
        </w:r>
      </w:hyperlink>
      <w:r>
        <w:rPr>
          <w:sz w:val="20"/>
        </w:rPr>
        <w:t xml:space="preserve"> Омского муниципального района Омской области ("Омский пригород", 19.11 - 26.11.2009, N 46);</w:t>
      </w:r>
    </w:p>
    <w:p>
      <w:pPr>
        <w:pStyle w:val="0"/>
        <w:spacing w:before="200" w:line-rule="auto"/>
        <w:ind w:firstLine="540"/>
        <w:jc w:val="both"/>
      </w:pPr>
      <w:r>
        <w:rPr>
          <w:sz w:val="20"/>
        </w:rPr>
        <w:t xml:space="preserve">- Устав муниципального казенного учреждения "Муниципальный архив Омского муниципального района Омской области" от 13 января 2017 года N П-17/ОМС-1;</w:t>
      </w:r>
    </w:p>
    <w:p>
      <w:pPr>
        <w:pStyle w:val="0"/>
        <w:spacing w:before="200" w:line-rule="auto"/>
        <w:ind w:firstLine="540"/>
        <w:jc w:val="both"/>
      </w:pPr>
      <w:r>
        <w:rPr>
          <w:sz w:val="20"/>
        </w:rPr>
        <w:t xml:space="preserve">- </w:t>
      </w:r>
      <w:hyperlink w:history="0" r:id="rId23" w:tooltip="Постановление Администрации Омского муниципального района Омской области от 01.09.2010 N 2310-п (ред. от 20.09.2018) &quot;Об утверждении Порядка разработки и принятия административных регламентов по предоставлению муниципальных услуг в Омском муниципальном районе&quot; {КонсультантПлюс}">
        <w:r>
          <w:rPr>
            <w:sz w:val="20"/>
            <w:color w:val="0000ff"/>
          </w:rPr>
          <w:t xml:space="preserve">Постановление</w:t>
        </w:r>
      </w:hyperlink>
      <w:r>
        <w:rPr>
          <w:sz w:val="20"/>
        </w:rPr>
        <w:t xml:space="preserve"> Администрации Омского муниципального района Омской области от 1 сентября 2010 года N 2310-п "Об утверждении порядка разработки и утверждения административных регламентов предоставления муниципальных услуг и перечня первоочередных муниципальных услуг, предоставляемых органами местного самоуправления Омского муниципального района Омской области и муниципальными учреждениями в электронном виде" ("Омский пригород", 16.09 - 23.09.2010, N 36).</w:t>
      </w:r>
    </w:p>
    <w:p>
      <w:pPr>
        <w:pStyle w:val="0"/>
        <w:jc w:val="both"/>
      </w:pPr>
      <w:r>
        <w:rPr>
          <w:sz w:val="20"/>
        </w:rPr>
      </w:r>
    </w:p>
    <w:p>
      <w:pPr>
        <w:pStyle w:val="2"/>
        <w:outlineLvl w:val="1"/>
        <w:jc w:val="center"/>
      </w:pPr>
      <w:r>
        <w:rPr>
          <w:sz w:val="20"/>
        </w:rPr>
        <w:t xml:space="preserve">2. Стандарт предоставления муниципальной услуги</w:t>
      </w:r>
    </w:p>
    <w:p>
      <w:pPr>
        <w:pStyle w:val="0"/>
        <w:jc w:val="both"/>
      </w:pPr>
      <w:r>
        <w:rPr>
          <w:sz w:val="20"/>
        </w:rPr>
      </w:r>
    </w:p>
    <w:p>
      <w:pPr>
        <w:pStyle w:val="0"/>
        <w:ind w:firstLine="540"/>
        <w:jc w:val="both"/>
      </w:pPr>
      <w:r>
        <w:rPr>
          <w:sz w:val="20"/>
        </w:rPr>
        <w:t xml:space="preserve">2.1. Наименование муниципальной услуги "Организация исполнения запросов российских и иностранных граждан, а также лиц без гражданства, связанных с реализацией их законных прав и свобод, оформления в установленном порядке архивных справок, архивных выписок, архивных копий, направляемых в иностранные государства".</w:t>
      </w:r>
    </w:p>
    <w:p>
      <w:pPr>
        <w:pStyle w:val="0"/>
        <w:spacing w:before="200" w:line-rule="auto"/>
        <w:ind w:firstLine="540"/>
        <w:jc w:val="both"/>
      </w:pPr>
      <w:r>
        <w:rPr>
          <w:sz w:val="20"/>
        </w:rPr>
        <w:t xml:space="preserve">2.2. Наименование органа, предоставляющего муниципальную услугу.</w:t>
      </w:r>
    </w:p>
    <w:p>
      <w:pPr>
        <w:pStyle w:val="0"/>
        <w:spacing w:before="200" w:line-rule="auto"/>
        <w:ind w:firstLine="540"/>
        <w:jc w:val="both"/>
      </w:pPr>
      <w:r>
        <w:rPr>
          <w:sz w:val="20"/>
        </w:rPr>
        <w:t xml:space="preserve">2.2.1. Муниципальная услуга предоставляется муниципальным казенным учреждением "Муниципальный архив Омского муниципального района Омской области" (далее - Муниципальный архив).</w:t>
      </w:r>
    </w:p>
    <w:p>
      <w:pPr>
        <w:pStyle w:val="0"/>
        <w:spacing w:before="200" w:line-rule="auto"/>
        <w:ind w:firstLine="540"/>
        <w:jc w:val="both"/>
      </w:pPr>
      <w:r>
        <w:rPr>
          <w:sz w:val="20"/>
        </w:rPr>
        <w:t xml:space="preserve">2.2.2. Органом, ответственным за предоставление муниципальной услуги, является Муниципальный архив.</w:t>
      </w:r>
    </w:p>
    <w:p>
      <w:pPr>
        <w:pStyle w:val="0"/>
        <w:spacing w:before="200" w:line-rule="auto"/>
        <w:ind w:firstLine="540"/>
        <w:jc w:val="both"/>
      </w:pPr>
      <w:r>
        <w:rPr>
          <w:sz w:val="20"/>
        </w:rPr>
        <w:t xml:space="preserve">2.2.3. Непосредственным исполнителем муниципальной услуги является Муниципальный архив.</w:t>
      </w:r>
    </w:p>
    <w:bookmarkStart w:id="73" w:name="P73"/>
    <w:bookmarkEnd w:id="73"/>
    <w:p>
      <w:pPr>
        <w:pStyle w:val="0"/>
        <w:spacing w:before="200" w:line-rule="auto"/>
        <w:ind w:firstLine="540"/>
        <w:jc w:val="both"/>
      </w:pPr>
      <w:r>
        <w:rPr>
          <w:sz w:val="20"/>
        </w:rPr>
        <w:t xml:space="preserve">2.3. Результат предоставления муниципальной услуги.</w:t>
      </w:r>
    </w:p>
    <w:p>
      <w:pPr>
        <w:pStyle w:val="0"/>
        <w:spacing w:before="200" w:line-rule="auto"/>
        <w:ind w:firstLine="540"/>
        <w:jc w:val="both"/>
      </w:pPr>
      <w:r>
        <w:rPr>
          <w:sz w:val="20"/>
        </w:rPr>
        <w:t xml:space="preserve">Результатом предоставления муниципальной услуги являются:</w:t>
      </w:r>
    </w:p>
    <w:p>
      <w:pPr>
        <w:pStyle w:val="0"/>
        <w:spacing w:before="200" w:line-rule="auto"/>
        <w:ind w:firstLine="540"/>
        <w:jc w:val="both"/>
      </w:pPr>
      <w:r>
        <w:rPr>
          <w:sz w:val="20"/>
        </w:rPr>
        <w:t xml:space="preserve">- информационные письма;</w:t>
      </w:r>
    </w:p>
    <w:p>
      <w:pPr>
        <w:pStyle w:val="0"/>
        <w:spacing w:before="200" w:line-rule="auto"/>
        <w:ind w:firstLine="540"/>
        <w:jc w:val="both"/>
      </w:pPr>
      <w:r>
        <w:rPr>
          <w:sz w:val="20"/>
        </w:rPr>
        <w:t xml:space="preserve">- архивная справка;</w:t>
      </w:r>
    </w:p>
    <w:p>
      <w:pPr>
        <w:pStyle w:val="0"/>
        <w:spacing w:before="200" w:line-rule="auto"/>
        <w:ind w:firstLine="540"/>
        <w:jc w:val="both"/>
      </w:pPr>
      <w:r>
        <w:rPr>
          <w:sz w:val="20"/>
        </w:rPr>
        <w:t xml:space="preserve">- архивная выписка;</w:t>
      </w:r>
    </w:p>
    <w:p>
      <w:pPr>
        <w:pStyle w:val="0"/>
        <w:spacing w:before="200" w:line-rule="auto"/>
        <w:ind w:firstLine="540"/>
        <w:jc w:val="both"/>
      </w:pPr>
      <w:r>
        <w:rPr>
          <w:sz w:val="20"/>
        </w:rPr>
        <w:t xml:space="preserve">- архивная копия;</w:t>
      </w:r>
    </w:p>
    <w:p>
      <w:pPr>
        <w:pStyle w:val="0"/>
        <w:spacing w:before="200" w:line-rule="auto"/>
        <w:ind w:firstLine="540"/>
        <w:jc w:val="both"/>
      </w:pPr>
      <w:r>
        <w:rPr>
          <w:sz w:val="20"/>
        </w:rPr>
        <w:t xml:space="preserve">- тематическая подборка копий архивных документов;</w:t>
      </w:r>
    </w:p>
    <w:p>
      <w:pPr>
        <w:pStyle w:val="0"/>
        <w:spacing w:before="200" w:line-rule="auto"/>
        <w:ind w:firstLine="540"/>
        <w:jc w:val="both"/>
      </w:pPr>
      <w:r>
        <w:rPr>
          <w:sz w:val="20"/>
        </w:rPr>
        <w:t xml:space="preserve">- ответы об отсутствии запрашиваемых сведений;</w:t>
      </w:r>
    </w:p>
    <w:p>
      <w:pPr>
        <w:pStyle w:val="0"/>
        <w:spacing w:before="200" w:line-rule="auto"/>
        <w:ind w:firstLine="540"/>
        <w:jc w:val="both"/>
      </w:pPr>
      <w:r>
        <w:rPr>
          <w:sz w:val="20"/>
        </w:rPr>
        <w:t xml:space="preserve">- рекомендация о дальнейших путях поиска необходимой информации;</w:t>
      </w:r>
    </w:p>
    <w:p>
      <w:pPr>
        <w:pStyle w:val="0"/>
        <w:spacing w:before="200" w:line-rule="auto"/>
        <w:ind w:firstLine="540"/>
        <w:jc w:val="both"/>
      </w:pPr>
      <w:r>
        <w:rPr>
          <w:sz w:val="20"/>
        </w:rPr>
        <w:t xml:space="preserve">- уведомление о направлении соответствующих запросов на исполнение по принадлежности в другие органы и организации;</w:t>
      </w:r>
    </w:p>
    <w:p>
      <w:pPr>
        <w:pStyle w:val="0"/>
        <w:spacing w:before="200" w:line-rule="auto"/>
        <w:ind w:firstLine="540"/>
        <w:jc w:val="both"/>
      </w:pPr>
      <w:r>
        <w:rPr>
          <w:sz w:val="20"/>
        </w:rPr>
        <w:t xml:space="preserve">- уведомление о невозможности предоставить информацию.</w:t>
      </w:r>
    </w:p>
    <w:p>
      <w:pPr>
        <w:pStyle w:val="0"/>
        <w:spacing w:before="200" w:line-rule="auto"/>
        <w:ind w:firstLine="540"/>
        <w:jc w:val="both"/>
      </w:pPr>
      <w:r>
        <w:rPr>
          <w:sz w:val="20"/>
        </w:rPr>
        <w:t xml:space="preserve">Понятия документов, указанных в настоящем пункте, применяются в тех же значениях, что и в </w:t>
      </w:r>
      <w:hyperlink w:history="0" r:id="rId24" w:tooltip="Приказ Росархива от 02.03.2020 N 24 (ред. от 26.09.2022) &quot;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quot; (Зарегистрировано в Минюсте России 20.05.2020 N 58396) {КонсультантПлюс}">
        <w:r>
          <w:rPr>
            <w:sz w:val="20"/>
            <w:color w:val="0000ff"/>
          </w:rPr>
          <w:t xml:space="preserve">Правилах</w:t>
        </w:r>
      </w:hyperlink>
      <w:r>
        <w:rPr>
          <w:sz w:val="20"/>
        </w:rPr>
        <w:t xml:space="preserve">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утвержденных приказом Федерального архивного агентства от 2 марта 2020 года N 24.</w:t>
      </w:r>
    </w:p>
    <w:p>
      <w:pPr>
        <w:pStyle w:val="0"/>
        <w:spacing w:before="200" w:line-rule="auto"/>
        <w:ind w:firstLine="540"/>
        <w:jc w:val="both"/>
      </w:pPr>
      <w:r>
        <w:rPr>
          <w:sz w:val="20"/>
        </w:rPr>
        <w:t xml:space="preserve">2.4. Сведения о порядке предоставления муниципальной услуги носят открытый общедоступный характер.</w:t>
      </w:r>
    </w:p>
    <w:p>
      <w:pPr>
        <w:pStyle w:val="0"/>
        <w:spacing w:before="200" w:line-rule="auto"/>
        <w:ind w:firstLine="540"/>
        <w:jc w:val="both"/>
      </w:pPr>
      <w:r>
        <w:rPr>
          <w:sz w:val="20"/>
        </w:rPr>
        <w:t xml:space="preserve">При необходимости получения консультаций по данной услуге заявители обращаются в Муниципальный архив.</w:t>
      </w:r>
    </w:p>
    <w:p>
      <w:pPr>
        <w:pStyle w:val="0"/>
        <w:spacing w:before="200" w:line-rule="auto"/>
        <w:ind w:firstLine="540"/>
        <w:jc w:val="both"/>
      </w:pPr>
      <w:r>
        <w:rPr>
          <w:sz w:val="20"/>
        </w:rPr>
        <w:t xml:space="preserve">2.5. Информация о местонахождении и графике работы Муниципального архива:</w:t>
      </w:r>
    </w:p>
    <w:p>
      <w:pPr>
        <w:pStyle w:val="0"/>
        <w:spacing w:before="200" w:line-rule="auto"/>
        <w:ind w:firstLine="540"/>
        <w:jc w:val="both"/>
      </w:pPr>
      <w:r>
        <w:rPr>
          <w:sz w:val="20"/>
        </w:rPr>
        <w:t xml:space="preserve">- местонахождение: г. Омск, ул. Лермонтова, д. 171, каб. 20;</w:t>
      </w:r>
    </w:p>
    <w:p>
      <w:pPr>
        <w:pStyle w:val="0"/>
        <w:spacing w:before="200" w:line-rule="auto"/>
        <w:ind w:firstLine="540"/>
        <w:jc w:val="both"/>
      </w:pPr>
      <w:r>
        <w:rPr>
          <w:sz w:val="20"/>
        </w:rPr>
        <w:t xml:space="preserve">- почтовый адрес: ул. Лермонтова, д. 171, г. Омск, 644009;</w:t>
      </w:r>
    </w:p>
    <w:p>
      <w:pPr>
        <w:pStyle w:val="0"/>
        <w:spacing w:before="200" w:line-rule="auto"/>
        <w:ind w:firstLine="540"/>
        <w:jc w:val="both"/>
      </w:pPr>
      <w:r>
        <w:rPr>
          <w:sz w:val="20"/>
        </w:rPr>
        <w:t xml:space="preserve">- адрес официального интернет-сайта Омского муниципального района Омской области: "</w:t>
      </w:r>
      <w:r>
        <w:rPr>
          <w:sz w:val="20"/>
        </w:rPr>
        <w:t xml:space="preserve">омскийрайон.рф</w:t>
      </w:r>
      <w:r>
        <w:rPr>
          <w:sz w:val="20"/>
        </w:rPr>
        <w:t xml:space="preserve">";</w:t>
      </w:r>
    </w:p>
    <w:p>
      <w:pPr>
        <w:pStyle w:val="0"/>
        <w:spacing w:before="200" w:line-rule="auto"/>
        <w:ind w:firstLine="540"/>
        <w:jc w:val="both"/>
      </w:pPr>
      <w:r>
        <w:rPr>
          <w:sz w:val="20"/>
        </w:rPr>
        <w:t xml:space="preserve">- график работы: с понедельника по четверг с 8 часов 30 минут до 17 часов 45 минут, в пятницу с 8 часов 30 минут до 16 часов 30 минут, перерыв на обед с 13 часов 00 минут до 14 часов 00 минут.</w:t>
      </w:r>
    </w:p>
    <w:p>
      <w:pPr>
        <w:pStyle w:val="0"/>
        <w:spacing w:before="200" w:line-rule="auto"/>
        <w:ind w:firstLine="540"/>
        <w:jc w:val="both"/>
      </w:pPr>
      <w:r>
        <w:rPr>
          <w:sz w:val="20"/>
        </w:rPr>
        <w:t xml:space="preserve">2.6. Справочный телефон Муниципального архива:</w:t>
      </w:r>
    </w:p>
    <w:p>
      <w:pPr>
        <w:pStyle w:val="0"/>
        <w:spacing w:before="200" w:line-rule="auto"/>
        <w:ind w:firstLine="540"/>
        <w:jc w:val="both"/>
      </w:pPr>
      <w:r>
        <w:rPr>
          <w:sz w:val="20"/>
        </w:rPr>
        <w:t xml:space="preserve">тел. 8 (3812) 39-16-15.</w:t>
      </w:r>
    </w:p>
    <w:p>
      <w:pPr>
        <w:pStyle w:val="0"/>
        <w:spacing w:before="200" w:line-rule="auto"/>
        <w:ind w:firstLine="540"/>
        <w:jc w:val="both"/>
      </w:pPr>
      <w:r>
        <w:rPr>
          <w:sz w:val="20"/>
        </w:rPr>
        <w:t xml:space="preserve">2.7. Срок предоставления муниципальной услуги.</w:t>
      </w:r>
    </w:p>
    <w:p>
      <w:pPr>
        <w:pStyle w:val="0"/>
        <w:spacing w:before="200" w:line-rule="auto"/>
        <w:ind w:firstLine="540"/>
        <w:jc w:val="both"/>
      </w:pPr>
      <w:r>
        <w:rPr>
          <w:sz w:val="20"/>
        </w:rPr>
        <w:t xml:space="preserve">2.7.1. Срок предоставления муниципальной услуги не должен превышать 30 календарных дней со дня регистрации заявления (далее - запрос) о предоставлении муниципальной услуги и иных документов.</w:t>
      </w:r>
    </w:p>
    <w:p>
      <w:pPr>
        <w:pStyle w:val="0"/>
        <w:spacing w:before="200" w:line-rule="auto"/>
        <w:ind w:firstLine="540"/>
        <w:jc w:val="both"/>
      </w:pPr>
      <w:r>
        <w:rPr>
          <w:sz w:val="20"/>
        </w:rPr>
        <w:t xml:space="preserve">2.7.2. Директор Муниципального архива вправе продлить срок рассмотрения запроса на 30 календарных дней, уведомив об этом заявителя, при необходимости проведения масштабной поисковой работы по комплексу архивных документов, хранящихся в Муниципальном архиве, а также при проведении внеплановых ремонтных работ в хранилищах муниципального архива.</w:t>
      </w:r>
    </w:p>
    <w:p>
      <w:pPr>
        <w:pStyle w:val="0"/>
        <w:spacing w:before="200" w:line-rule="auto"/>
        <w:ind w:firstLine="540"/>
        <w:jc w:val="both"/>
      </w:pPr>
      <w:r>
        <w:rPr>
          <w:sz w:val="20"/>
        </w:rPr>
        <w:t xml:space="preserve">2.7.3. При поступлении в Муниципальный архив запросов, которые не могут быть исполнены без предоставления уточненных или дополнительных данных, Муниципальный архив в течение 10 календарных дней обращается к заявителю об уточнении и дополнении запроса необходимыми для его исполнения сведениями. Срок исполнения такого запроса продлевается на 30 календарных дней с момента получения дополнительных сведений, необходимых для исполнения запроса.</w:t>
      </w:r>
    </w:p>
    <w:p>
      <w:pPr>
        <w:pStyle w:val="0"/>
        <w:spacing w:before="200" w:line-rule="auto"/>
        <w:ind w:firstLine="540"/>
        <w:jc w:val="both"/>
      </w:pPr>
      <w:r>
        <w:rPr>
          <w:sz w:val="20"/>
        </w:rPr>
        <w:t xml:space="preserve">2.7.4. Письменные запросы, содержащие вопросы, решение которых не входит в компетенцию Муниципального архива, направляются в течение 7 календарных дней со дня регистрации в соответствующий орган или соответствующему должностному лицу, в компетенцию которых входит решение поставленных вопросов, с уведомлением заявителя о переадресации запроса.</w:t>
      </w:r>
    </w:p>
    <w:p>
      <w:pPr>
        <w:pStyle w:val="0"/>
        <w:spacing w:before="200" w:line-rule="auto"/>
        <w:ind w:firstLine="540"/>
        <w:jc w:val="both"/>
      </w:pPr>
      <w:r>
        <w:rPr>
          <w:sz w:val="20"/>
        </w:rPr>
        <w:t xml:space="preserve">2.7.5. Сведения, содержащие персональные данные третьих лиц, представляются заявителю на основании доверенности, оформленной в соответствии с законодательством Российской Федерации.</w:t>
      </w:r>
    </w:p>
    <w:p>
      <w:pPr>
        <w:pStyle w:val="0"/>
        <w:spacing w:before="200" w:line-rule="auto"/>
        <w:ind w:firstLine="540"/>
        <w:jc w:val="both"/>
      </w:pPr>
      <w:r>
        <w:rPr>
          <w:sz w:val="20"/>
        </w:rPr>
        <w:t xml:space="preserve">2.8. Правовые основания для предоставления муниципальной услуги указаны в </w:t>
      </w:r>
      <w:hyperlink w:history="0" w:anchor="P49" w:tooltip="1.4. Предоставление муниципальной услуги осуществляется в соответствии со следующими нормативными правовыми актами:">
        <w:r>
          <w:rPr>
            <w:sz w:val="20"/>
            <w:color w:val="0000ff"/>
          </w:rPr>
          <w:t xml:space="preserve">п. 1.4</w:t>
        </w:r>
      </w:hyperlink>
      <w:r>
        <w:rPr>
          <w:sz w:val="20"/>
        </w:rPr>
        <w:t xml:space="preserve"> Административного регламента.</w:t>
      </w:r>
    </w:p>
    <w:p>
      <w:pPr>
        <w:pStyle w:val="0"/>
        <w:spacing w:before="200" w:line-rule="auto"/>
        <w:ind w:firstLine="540"/>
        <w:jc w:val="both"/>
      </w:pPr>
      <w:r>
        <w:rPr>
          <w:sz w:val="20"/>
        </w:rPr>
        <w:t xml:space="preserve">2.9.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bookmarkStart w:id="102" w:name="P102"/>
    <w:bookmarkEnd w:id="102"/>
    <w:p>
      <w:pPr>
        <w:pStyle w:val="0"/>
        <w:spacing w:before="200" w:line-rule="auto"/>
        <w:ind w:firstLine="540"/>
        <w:jc w:val="both"/>
      </w:pPr>
      <w:r>
        <w:rPr>
          <w:sz w:val="20"/>
        </w:rPr>
        <w:t xml:space="preserve">2.9.1. Основанием для предоставления муниципальной услуги является запрос российского или иностранного гражданина, лица без гражданства; запрос заявителя в письменной форме по почте в Муниципальный архив; запрос, поступивший в Муниципальный архив по электронной почте; запрос, поступивший на официальный сайт; при личном обращении в Муниципальный архив.</w:t>
      </w:r>
    </w:p>
    <w:p>
      <w:pPr>
        <w:pStyle w:val="0"/>
        <w:spacing w:before="200" w:line-rule="auto"/>
        <w:ind w:firstLine="540"/>
        <w:jc w:val="both"/>
      </w:pPr>
      <w:r>
        <w:rPr>
          <w:sz w:val="20"/>
        </w:rPr>
        <w:t xml:space="preserve">В запросе должны быть указаны:</w:t>
      </w:r>
    </w:p>
    <w:p>
      <w:pPr>
        <w:pStyle w:val="0"/>
        <w:spacing w:before="200" w:line-rule="auto"/>
        <w:ind w:firstLine="540"/>
        <w:jc w:val="both"/>
      </w:pPr>
      <w:r>
        <w:rPr>
          <w:sz w:val="20"/>
        </w:rPr>
        <w:t xml:space="preserve">- фамилия, имя и отчество (при наличии);</w:t>
      </w:r>
    </w:p>
    <w:p>
      <w:pPr>
        <w:pStyle w:val="0"/>
        <w:spacing w:before="200" w:line-rule="auto"/>
        <w:ind w:firstLine="540"/>
        <w:jc w:val="both"/>
      </w:pPr>
      <w:r>
        <w:rPr>
          <w:sz w:val="20"/>
        </w:rPr>
        <w:t xml:space="preserve">- почтовый и/или электронный адрес заявителя;</w:t>
      </w:r>
    </w:p>
    <w:p>
      <w:pPr>
        <w:pStyle w:val="0"/>
        <w:spacing w:before="200" w:line-rule="auto"/>
        <w:ind w:firstLine="540"/>
        <w:jc w:val="both"/>
      </w:pPr>
      <w:r>
        <w:rPr>
          <w:sz w:val="20"/>
        </w:rPr>
        <w:t xml:space="preserve">- интересующие заявителя тема, вопрос, событие, факт, сведения и хронологические рамки запрашиваемой информации;</w:t>
      </w:r>
    </w:p>
    <w:p>
      <w:pPr>
        <w:pStyle w:val="0"/>
        <w:spacing w:before="200" w:line-rule="auto"/>
        <w:ind w:firstLine="540"/>
        <w:jc w:val="both"/>
      </w:pPr>
      <w:r>
        <w:rPr>
          <w:sz w:val="20"/>
        </w:rPr>
        <w:t xml:space="preserve">- личная подпись заявителя;</w:t>
      </w:r>
    </w:p>
    <w:p>
      <w:pPr>
        <w:pStyle w:val="0"/>
        <w:spacing w:before="200" w:line-rule="auto"/>
        <w:ind w:firstLine="540"/>
        <w:jc w:val="both"/>
      </w:pPr>
      <w:r>
        <w:rPr>
          <w:sz w:val="20"/>
        </w:rPr>
        <w:t xml:space="preserve">- дата составления, номер контактного телефона заявителя.</w:t>
      </w:r>
    </w:p>
    <w:bookmarkStart w:id="109" w:name="P109"/>
    <w:bookmarkEnd w:id="109"/>
    <w:p>
      <w:pPr>
        <w:pStyle w:val="0"/>
        <w:spacing w:before="200" w:line-rule="auto"/>
        <w:ind w:firstLine="540"/>
        <w:jc w:val="both"/>
      </w:pPr>
      <w:r>
        <w:rPr>
          <w:sz w:val="20"/>
        </w:rPr>
        <w:t xml:space="preserve">2.9.2. Для исполнения запроса о стаже работы, размере заработной платы в запросах дополнительно указываются название, ведомственная подчиненность и адрес организации, период работы (годы), в качестве кого работал (должность), год рождения гражданина, все изменения фамилии в запрашиваемый период.</w:t>
      </w:r>
    </w:p>
    <w:p>
      <w:pPr>
        <w:pStyle w:val="0"/>
        <w:spacing w:before="200" w:line-rule="auto"/>
        <w:ind w:firstLine="540"/>
        <w:jc w:val="both"/>
      </w:pPr>
      <w:r>
        <w:rPr>
          <w:sz w:val="20"/>
        </w:rPr>
        <w:t xml:space="preserve">2.9.3. К письменному запросу о стаже прилагаются, при наличии, копии документов и материалов, подтверждающих стаж работы гражданина, сведения о трудовой деятельности, трудовая книжка, оригиналы и их копии.</w:t>
      </w:r>
    </w:p>
    <w:p>
      <w:pPr>
        <w:pStyle w:val="0"/>
        <w:spacing w:before="200" w:line-rule="auto"/>
        <w:ind w:firstLine="540"/>
        <w:jc w:val="both"/>
      </w:pPr>
      <w:r>
        <w:rPr>
          <w:sz w:val="20"/>
        </w:rPr>
        <w:t xml:space="preserve">2.10. Исчерпывающий перечень оснований для отказа в приеме документов, необходимых для предоставления муниципальной услуги.</w:t>
      </w:r>
    </w:p>
    <w:p>
      <w:pPr>
        <w:pStyle w:val="0"/>
        <w:spacing w:before="200" w:line-rule="auto"/>
        <w:ind w:firstLine="540"/>
        <w:jc w:val="both"/>
      </w:pPr>
      <w:r>
        <w:rPr>
          <w:sz w:val="20"/>
        </w:rPr>
        <w:t xml:space="preserve">2.10.1. Основанием для отказа в приеме документов, необходимых для предоставления муниципальной услуги, является несоответствие запроса требованиям, указанным в </w:t>
      </w:r>
      <w:hyperlink w:history="0" w:anchor="P102" w:tooltip="2.9.1. Основанием для предоставления муниципальной услуги является запрос российского или иностранного гражданина, лица без гражданства; запрос заявителя в письменной форме по почте в Муниципальный архив; запрос, поступивший в Муниципальный архив по электронной почте; запрос, поступивший на официальный сайт; при личном обращении в Муниципальный архив.">
        <w:r>
          <w:rPr>
            <w:sz w:val="20"/>
            <w:color w:val="0000ff"/>
          </w:rPr>
          <w:t xml:space="preserve">пп. 2.9.1</w:t>
        </w:r>
      </w:hyperlink>
      <w:r>
        <w:rPr>
          <w:sz w:val="20"/>
        </w:rPr>
        <w:t xml:space="preserve">, </w:t>
      </w:r>
      <w:hyperlink w:history="0" w:anchor="P109" w:tooltip="2.9.2. Для исполнения запроса о стаже работы, размере заработной платы в запросах дополнительно указываются название, ведомственная подчиненность и адрес организации, период работы (годы), в качестве кого работал (должность), год рождения гражданина, все изменения фамилии в запрашиваемый период.">
        <w:r>
          <w:rPr>
            <w:sz w:val="20"/>
            <w:color w:val="0000ff"/>
          </w:rPr>
          <w:t xml:space="preserve">2.9.2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2.11. Исчерпывающий перечень оснований для отказа в предоставлении муниципальной услуги.</w:t>
      </w:r>
    </w:p>
    <w:p>
      <w:pPr>
        <w:pStyle w:val="0"/>
        <w:spacing w:before="200" w:line-rule="auto"/>
        <w:ind w:firstLine="540"/>
        <w:jc w:val="both"/>
      </w:pPr>
      <w:r>
        <w:rPr>
          <w:sz w:val="20"/>
        </w:rPr>
        <w:t xml:space="preserve">2.11.1. Муниципальный архив отказывает заявителю в предоставлении муниципальной услуги в следующих случаях:</w:t>
      </w:r>
    </w:p>
    <w:p>
      <w:pPr>
        <w:pStyle w:val="0"/>
        <w:spacing w:before="200" w:line-rule="auto"/>
        <w:ind w:firstLine="540"/>
        <w:jc w:val="both"/>
      </w:pPr>
      <w:r>
        <w:rPr>
          <w:sz w:val="20"/>
        </w:rPr>
        <w:t xml:space="preserve">- если запрос не поддается прочтению. В данном случае ответ на запрос не дается, о чем сообщается заявителю, если его фамилия и почтовый адрес поддаются прочтению;</w:t>
      </w:r>
    </w:p>
    <w:p>
      <w:pPr>
        <w:pStyle w:val="0"/>
        <w:spacing w:before="200" w:line-rule="auto"/>
        <w:ind w:firstLine="540"/>
        <w:jc w:val="both"/>
      </w:pPr>
      <w:r>
        <w:rPr>
          <w:sz w:val="20"/>
        </w:rPr>
        <w:t xml:space="preserve">- если ответ по существу поставленного вопроса не может быть дан без разглашения сведений, содержащих конфиденциальную информацию. Заявителю сообщается о невозможности дать ответ по существу поставленного в нем вопроса в связи с недопустимостью разглашения указанных сведений. Необходимая информация может быть предоставлена только при наличии у заявителя документально подтвержденных прав на получение сведений, содержащих конфиденциальную информацию;</w:t>
      </w:r>
    </w:p>
    <w:p>
      <w:pPr>
        <w:pStyle w:val="0"/>
        <w:spacing w:before="200" w:line-rule="auto"/>
        <w:ind w:firstLine="540"/>
        <w:jc w:val="both"/>
      </w:pPr>
      <w:r>
        <w:rPr>
          <w:sz w:val="20"/>
        </w:rPr>
        <w:t xml:space="preserve">- если в запросе содержится вопрос, на который заявителю ранее многократно давались письменные ответы по существу, и при этом не приводятся новые доводы или обстоятельства, директор Муниципального архива вправе принять решение о безосновательности очередного запроса и прекращении переписки по данному вопросу при условии, что указанный запрос и ранее направляемые запросы неоднократно направлялись в один и тот же орган или одному и тому же должностному лицу. О данном решении уведомляется заявитель;</w:t>
      </w:r>
    </w:p>
    <w:p>
      <w:pPr>
        <w:pStyle w:val="0"/>
        <w:spacing w:before="200" w:line-rule="auto"/>
        <w:ind w:firstLine="540"/>
        <w:jc w:val="both"/>
      </w:pPr>
      <w:r>
        <w:rPr>
          <w:sz w:val="20"/>
        </w:rPr>
        <w:t xml:space="preserve">- если в запросе содержатся нецензурные либо оскорбительные выражения, угрозы жизни, здоровью, имуществу работника Муниципального архива, а также членов его семьи, директор Муниципального архива вправе оставить запрос без ответа по сути поставленных в нем вопросов и сообщить заявителю о недопустимости злоупотребления правом.</w:t>
      </w:r>
    </w:p>
    <w:p>
      <w:pPr>
        <w:pStyle w:val="0"/>
        <w:spacing w:before="200" w:line-rule="auto"/>
        <w:ind w:firstLine="540"/>
        <w:jc w:val="both"/>
      </w:pPr>
      <w:r>
        <w:rPr>
          <w:sz w:val="20"/>
        </w:rPr>
        <w:t xml:space="preserve">2.12.1. Муниципальная услуга оказывается Муниципальным архивом бесплатно, если иное не установлено муниципальными правовыми актами в соответствии со </w:t>
      </w:r>
      <w:hyperlink w:history="0" r:id="rId25"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статьей 9</w:t>
        </w:r>
      </w:hyperlink>
      <w:r>
        <w:rPr>
          <w:sz w:val="20"/>
        </w:rPr>
        <w:t xml:space="preserve"> Федерального закона от 27 июля 2010 года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2.12.2. В случае личного обращения заявителя или его доверенного лица в Муниципальный архив заверенная апостилем архивная справка выдается обратившемуся на руки при предъявлении квитанции об уплате государственной пошлины за проставление апостиля.</w:t>
      </w:r>
    </w:p>
    <w:p>
      <w:pPr>
        <w:pStyle w:val="0"/>
        <w:spacing w:before="200" w:line-rule="auto"/>
        <w:ind w:firstLine="540"/>
        <w:jc w:val="both"/>
      </w:pPr>
      <w:r>
        <w:rPr>
          <w:sz w:val="20"/>
        </w:rPr>
        <w:t xml:space="preserve">2.12.3. Размер государственной пошлины за проставление апостиля установлен </w:t>
      </w:r>
      <w:hyperlink w:history="0" r:id="rId26" w:tooltip="&quot;Налоговый кодекс Российской Федерации (часть вторая)&quot; от 05.08.2000 N 117-ФЗ (ред. от 25.12.2023) (с изм. и доп., вступ. в силу с 19.01.2024) {КонсультантПлюс}">
        <w:r>
          <w:rPr>
            <w:sz w:val="20"/>
            <w:color w:val="0000ff"/>
          </w:rPr>
          <w:t xml:space="preserve">пунктом 48 части 1 статьи 333.33</w:t>
        </w:r>
      </w:hyperlink>
      <w:r>
        <w:rPr>
          <w:sz w:val="20"/>
        </w:rPr>
        <w:t xml:space="preserve"> Налогового кодекса Российской Федерации.</w:t>
      </w:r>
    </w:p>
    <w:p>
      <w:pPr>
        <w:pStyle w:val="0"/>
        <w:spacing w:before="200" w:line-rule="auto"/>
        <w:ind w:firstLine="540"/>
        <w:jc w:val="both"/>
      </w:pPr>
      <w:r>
        <w:rPr>
          <w:sz w:val="20"/>
        </w:rPr>
        <w:t xml:space="preserve">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pPr>
        <w:pStyle w:val="0"/>
        <w:spacing w:before="200" w:line-rule="auto"/>
        <w:ind w:firstLine="540"/>
        <w:jc w:val="both"/>
      </w:pPr>
      <w:r>
        <w:rPr>
          <w:sz w:val="20"/>
        </w:rPr>
        <w:t xml:space="preserve">2.13.1. При подаче запроса о предоставлении муниципальной услуги и при получении результата предоставления муниципальной услуги срок ожидания в очереди составляет не более 15 минут.</w:t>
      </w:r>
    </w:p>
    <w:p>
      <w:pPr>
        <w:pStyle w:val="0"/>
        <w:spacing w:before="200" w:line-rule="auto"/>
        <w:ind w:firstLine="540"/>
        <w:jc w:val="both"/>
      </w:pPr>
      <w:r>
        <w:rPr>
          <w:sz w:val="20"/>
        </w:rPr>
        <w:t xml:space="preserve">2.14. Срок регистрации запроса о предоставлении муниципальной услуги.</w:t>
      </w:r>
    </w:p>
    <w:p>
      <w:pPr>
        <w:pStyle w:val="0"/>
        <w:spacing w:before="200" w:line-rule="auto"/>
        <w:ind w:firstLine="540"/>
        <w:jc w:val="both"/>
      </w:pPr>
      <w:r>
        <w:rPr>
          <w:sz w:val="20"/>
        </w:rPr>
        <w:t xml:space="preserve">2.14.1. Регистрация запроса осуществляется в день его поступления в Муниципальный архив в рабочее время. Если запрос поступил менее чем за 15 минут до окончания рабочего дня, то запрос подлежит регистрации на следующий за ним рабочий день.</w:t>
      </w:r>
    </w:p>
    <w:p>
      <w:pPr>
        <w:pStyle w:val="0"/>
        <w:spacing w:before="200" w:line-rule="auto"/>
        <w:ind w:firstLine="540"/>
        <w:jc w:val="both"/>
      </w:pPr>
      <w:r>
        <w:rPr>
          <w:sz w:val="20"/>
        </w:rPr>
        <w:t xml:space="preserve">2.15. Требования к помещению, в котором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pPr>
        <w:pStyle w:val="0"/>
        <w:spacing w:before="200" w:line-rule="auto"/>
        <w:ind w:firstLine="540"/>
        <w:jc w:val="both"/>
      </w:pPr>
      <w:r>
        <w:rPr>
          <w:sz w:val="20"/>
        </w:rPr>
        <w:t xml:space="preserve">2.15.1. Помещение, в котором работниками Муниципального архива предоставляется муниципальная услуга, оборудуется информационной табличкой с указанием фамилии, имени, отчества и должности работника Муниципального архива, осуществляющего предоставление муниципальной услуги, а также мебелью, персональным компьютером с возможностью выхода в информационно-телекоммуникационную сеть "Интернет" и доступа к необходимым информационным базам данных, печатающим устройством, средствами связи (телефон, электронная почта), канцелярскими принадлежностями.</w:t>
      </w:r>
    </w:p>
    <w:p>
      <w:pPr>
        <w:pStyle w:val="0"/>
        <w:spacing w:before="200" w:line-rule="auto"/>
        <w:ind w:firstLine="540"/>
        <w:jc w:val="both"/>
      </w:pPr>
      <w:r>
        <w:rPr>
          <w:sz w:val="20"/>
        </w:rPr>
        <w:t xml:space="preserve">Помещения должны соответствовать санитарно-эпидемиологическим требованиям, нормам и быть оборудованы:</w:t>
      </w:r>
    </w:p>
    <w:p>
      <w:pPr>
        <w:pStyle w:val="0"/>
        <w:spacing w:before="200" w:line-rule="auto"/>
        <w:ind w:firstLine="540"/>
        <w:jc w:val="both"/>
      </w:pPr>
      <w:r>
        <w:rPr>
          <w:sz w:val="20"/>
        </w:rPr>
        <w:t xml:space="preserve">- системами теплоснабжения, канализации и кондиционирования помещений;</w:t>
      </w:r>
    </w:p>
    <w:p>
      <w:pPr>
        <w:pStyle w:val="0"/>
        <w:spacing w:before="200" w:line-rule="auto"/>
        <w:ind w:firstLine="540"/>
        <w:jc w:val="both"/>
      </w:pPr>
      <w:r>
        <w:rPr>
          <w:sz w:val="20"/>
        </w:rPr>
        <w:t xml:space="preserve">- противопожарной системой и средствами пожаротушения;</w:t>
      </w:r>
    </w:p>
    <w:p>
      <w:pPr>
        <w:pStyle w:val="0"/>
        <w:spacing w:before="200" w:line-rule="auto"/>
        <w:ind w:firstLine="540"/>
        <w:jc w:val="both"/>
      </w:pPr>
      <w:r>
        <w:rPr>
          <w:sz w:val="20"/>
        </w:rPr>
        <w:t xml:space="preserve">- аптечкой для оказания доврачебной помощи;</w:t>
      </w:r>
    </w:p>
    <w:p>
      <w:pPr>
        <w:pStyle w:val="0"/>
        <w:spacing w:before="200" w:line-rule="auto"/>
        <w:ind w:firstLine="540"/>
        <w:jc w:val="both"/>
      </w:pPr>
      <w:r>
        <w:rPr>
          <w:sz w:val="20"/>
        </w:rPr>
        <w:t xml:space="preserve">- питьевой водой;</w:t>
      </w:r>
    </w:p>
    <w:p>
      <w:pPr>
        <w:pStyle w:val="0"/>
        <w:spacing w:before="200" w:line-rule="auto"/>
        <w:ind w:firstLine="540"/>
        <w:jc w:val="both"/>
      </w:pPr>
      <w:r>
        <w:rPr>
          <w:sz w:val="20"/>
        </w:rPr>
        <w:t xml:space="preserve">- местами общего пользования.</w:t>
      </w:r>
    </w:p>
    <w:p>
      <w:pPr>
        <w:pStyle w:val="0"/>
        <w:spacing w:before="200" w:line-rule="auto"/>
        <w:ind w:firstLine="540"/>
        <w:jc w:val="both"/>
      </w:pPr>
      <w:r>
        <w:rPr>
          <w:sz w:val="20"/>
        </w:rPr>
        <w:t xml:space="preserve">Места ожидания в очереди для подачи личного заявления (письменного обращения) заявителя оборудуются стульями.</w:t>
      </w:r>
    </w:p>
    <w:p>
      <w:pPr>
        <w:pStyle w:val="0"/>
        <w:spacing w:before="200" w:line-rule="auto"/>
        <w:ind w:firstLine="540"/>
        <w:jc w:val="both"/>
      </w:pPr>
      <w:r>
        <w:rPr>
          <w:sz w:val="20"/>
        </w:rPr>
        <w:t xml:space="preserve">2.15.2. Информационный стенд, содержащий сведения о процедуре исполнения муниципальной услуги, размещается на 2 этаже здания Администрации Омского муниципального района Омской области, где расположены помещения Муниципального архива.</w:t>
      </w:r>
    </w:p>
    <w:p>
      <w:pPr>
        <w:pStyle w:val="0"/>
        <w:spacing w:before="200" w:line-rule="auto"/>
        <w:ind w:firstLine="540"/>
        <w:jc w:val="both"/>
      </w:pPr>
      <w:r>
        <w:rPr>
          <w:sz w:val="20"/>
        </w:rPr>
        <w:t xml:space="preserve">2.15.3. На информационном стенде размещаются следующие сведения:</w:t>
      </w:r>
    </w:p>
    <w:p>
      <w:pPr>
        <w:pStyle w:val="0"/>
        <w:spacing w:before="200" w:line-rule="auto"/>
        <w:ind w:firstLine="540"/>
        <w:jc w:val="both"/>
      </w:pPr>
      <w:r>
        <w:rPr>
          <w:sz w:val="20"/>
        </w:rPr>
        <w:t xml:space="preserve">- перечень документов, необходимых для предоставления муниципальной услуги;</w:t>
      </w:r>
    </w:p>
    <w:p>
      <w:pPr>
        <w:pStyle w:val="0"/>
        <w:spacing w:before="200" w:line-rule="auto"/>
        <w:ind w:firstLine="540"/>
        <w:jc w:val="both"/>
      </w:pPr>
      <w:r>
        <w:rPr>
          <w:sz w:val="20"/>
        </w:rPr>
        <w:t xml:space="preserve">- </w:t>
      </w:r>
      <w:hyperlink w:history="0" w:anchor="P286" w:tooltip="Состав,">
        <w:r>
          <w:rPr>
            <w:sz w:val="20"/>
            <w:color w:val="0000ff"/>
          </w:rPr>
          <w:t xml:space="preserve">состав</w:t>
        </w:r>
      </w:hyperlink>
      <w:r>
        <w:rPr>
          <w:sz w:val="20"/>
        </w:rPr>
        <w:t xml:space="preserve">, последовательность прохождения всех административных процедур (приложение N 1 к Административному регламенту).</w:t>
      </w:r>
    </w:p>
    <w:p>
      <w:pPr>
        <w:pStyle w:val="0"/>
        <w:spacing w:before="200" w:line-rule="auto"/>
        <w:ind w:firstLine="540"/>
        <w:jc w:val="both"/>
      </w:pPr>
      <w:r>
        <w:rPr>
          <w:sz w:val="20"/>
        </w:rPr>
        <w:t xml:space="preserve">2.16. Показатели доступности и качества муниципальной услуги.</w:t>
      </w:r>
    </w:p>
    <w:p>
      <w:pPr>
        <w:pStyle w:val="0"/>
        <w:spacing w:before="200" w:line-rule="auto"/>
        <w:ind w:firstLine="540"/>
        <w:jc w:val="both"/>
      </w:pPr>
      <w:r>
        <w:rPr>
          <w:sz w:val="20"/>
        </w:rPr>
        <w:t xml:space="preserve">2.16.1. Показателями доступности муниципальной услуги являются:</w:t>
      </w:r>
    </w:p>
    <w:p>
      <w:pPr>
        <w:pStyle w:val="0"/>
        <w:spacing w:before="200" w:line-rule="auto"/>
        <w:ind w:firstLine="540"/>
        <w:jc w:val="both"/>
      </w:pPr>
      <w:r>
        <w:rPr>
          <w:sz w:val="20"/>
        </w:rPr>
        <w:t xml:space="preserve">- наличие на официальном интернет-сайте Омского муниципального района Омской области "</w:t>
      </w:r>
      <w:r>
        <w:rPr>
          <w:sz w:val="20"/>
        </w:rPr>
        <w:t xml:space="preserve">омскийрайон.рф</w:t>
      </w:r>
      <w:r>
        <w:rPr>
          <w:sz w:val="20"/>
        </w:rPr>
        <w:t xml:space="preserve">" информации о муниципальной услуге, о местонахождении Муниципального архива, графике его работы;</w:t>
      </w:r>
    </w:p>
    <w:p>
      <w:pPr>
        <w:pStyle w:val="0"/>
        <w:spacing w:before="200" w:line-rule="auto"/>
        <w:ind w:firstLine="540"/>
        <w:jc w:val="both"/>
      </w:pPr>
      <w:r>
        <w:rPr>
          <w:sz w:val="20"/>
        </w:rPr>
        <w:t xml:space="preserve">- наличие в помещении Муниципального архива информационного материала, отражающего порядок предоставления муниципальной услуги.</w:t>
      </w:r>
    </w:p>
    <w:p>
      <w:pPr>
        <w:pStyle w:val="0"/>
        <w:spacing w:before="200" w:line-rule="auto"/>
        <w:ind w:firstLine="540"/>
        <w:jc w:val="both"/>
      </w:pPr>
      <w:r>
        <w:rPr>
          <w:sz w:val="20"/>
        </w:rPr>
        <w:t xml:space="preserve">2.16.2. Показателями качества муниципальной услуги являются:</w:t>
      </w:r>
    </w:p>
    <w:p>
      <w:pPr>
        <w:pStyle w:val="0"/>
        <w:spacing w:before="200" w:line-rule="auto"/>
        <w:ind w:firstLine="540"/>
        <w:jc w:val="both"/>
      </w:pPr>
      <w:r>
        <w:rPr>
          <w:sz w:val="20"/>
        </w:rPr>
        <w:t xml:space="preserve">- объективное, всестороннее и своевременное рассмотрение письменных запросов и запросов в электронном виде заявителей;</w:t>
      </w:r>
    </w:p>
    <w:p>
      <w:pPr>
        <w:pStyle w:val="0"/>
        <w:spacing w:before="200" w:line-rule="auto"/>
        <w:ind w:firstLine="540"/>
        <w:jc w:val="both"/>
      </w:pPr>
      <w:r>
        <w:rPr>
          <w:sz w:val="20"/>
        </w:rPr>
        <w:t xml:space="preserve">- получение необходимых для рассмотрения письменных запросов заявителей документов и материалов в других органах и организациях и иных должностных лиц, за исключением судов, органов дознания и органов предварительного следствия;</w:t>
      </w:r>
    </w:p>
    <w:p>
      <w:pPr>
        <w:pStyle w:val="0"/>
        <w:spacing w:before="200" w:line-rule="auto"/>
        <w:ind w:firstLine="540"/>
        <w:jc w:val="both"/>
      </w:pPr>
      <w:r>
        <w:rPr>
          <w:sz w:val="20"/>
        </w:rPr>
        <w:t xml:space="preserve">- принятие мер, направленных на восстановление или защиту нарушенных прав, свобод и законных интересов заявителей;</w:t>
      </w:r>
    </w:p>
    <w:p>
      <w:pPr>
        <w:pStyle w:val="0"/>
        <w:spacing w:before="200" w:line-rule="auto"/>
        <w:ind w:firstLine="540"/>
        <w:jc w:val="both"/>
      </w:pPr>
      <w:r>
        <w:rPr>
          <w:sz w:val="20"/>
        </w:rPr>
        <w:t xml:space="preserve">- отсутствие случаев нарушения сроков оказания муниципальной услуги, предусмотренных настоящим Административным регламентом;</w:t>
      </w:r>
    </w:p>
    <w:p>
      <w:pPr>
        <w:pStyle w:val="0"/>
        <w:spacing w:before="200" w:line-rule="auto"/>
        <w:ind w:firstLine="540"/>
        <w:jc w:val="both"/>
      </w:pPr>
      <w:r>
        <w:rPr>
          <w:sz w:val="20"/>
        </w:rPr>
        <w:t xml:space="preserve">- отсутствие жалоб на нарушение сроков оказания муниципальной услуги, предусмотренных настоящим Административным регламентом, на некачественное ее оказание, на недоброжелательное отношение работников Муниципального архива в процессе оказания муниципальной услуги, на несоблюдение требований к помещениям, в которых предоставляется муниципальная услуга;</w:t>
      </w:r>
    </w:p>
    <w:p>
      <w:pPr>
        <w:pStyle w:val="0"/>
        <w:spacing w:before="200" w:line-rule="auto"/>
        <w:ind w:firstLine="540"/>
        <w:jc w:val="both"/>
      </w:pPr>
      <w:r>
        <w:rPr>
          <w:sz w:val="20"/>
        </w:rPr>
        <w:t xml:space="preserve">- отсутствие повторных обращений заявителей в связи с некачественным оказанием муниципальной услуги.</w:t>
      </w:r>
    </w:p>
    <w:p>
      <w:pPr>
        <w:pStyle w:val="0"/>
        <w:spacing w:before="200" w:line-rule="auto"/>
        <w:ind w:firstLine="540"/>
        <w:jc w:val="both"/>
      </w:pPr>
      <w:r>
        <w:rPr>
          <w:sz w:val="20"/>
        </w:rPr>
        <w:t xml:space="preserve">2.17. Заявитель на стадии рассмотрения его запроса Муниципальным архивом имеет право:</w:t>
      </w:r>
    </w:p>
    <w:p>
      <w:pPr>
        <w:pStyle w:val="0"/>
        <w:spacing w:before="200" w:line-rule="auto"/>
        <w:ind w:firstLine="540"/>
        <w:jc w:val="both"/>
      </w:pPr>
      <w:r>
        <w:rPr>
          <w:sz w:val="20"/>
        </w:rPr>
        <w:t xml:space="preserve">а) представлять дополнительные документы и материалы по рассматриваемому запросу;</w:t>
      </w:r>
    </w:p>
    <w:p>
      <w:pPr>
        <w:pStyle w:val="0"/>
        <w:spacing w:before="200" w:line-rule="auto"/>
        <w:ind w:firstLine="540"/>
        <w:jc w:val="both"/>
      </w:pPr>
      <w:r>
        <w:rPr>
          <w:sz w:val="20"/>
        </w:rPr>
        <w:t xml:space="preserve">б) получать уведомление о направлении запроса в органы и организации, в компетенцию которых входит разрешение поставленных в запросе вопросов;</w:t>
      </w:r>
    </w:p>
    <w:p>
      <w:pPr>
        <w:pStyle w:val="0"/>
        <w:spacing w:before="200" w:line-rule="auto"/>
        <w:ind w:firstLine="540"/>
        <w:jc w:val="both"/>
      </w:pPr>
      <w:r>
        <w:rPr>
          <w:sz w:val="20"/>
        </w:rPr>
        <w:t xml:space="preserve">в) обращаться с жалобой на принятое по запросу решение или на действие (бездействие) в связи с рассмотрением запроса в административном и (или) судебном порядке в соответствии с законодательством Российской Федерации;</w:t>
      </w:r>
    </w:p>
    <w:p>
      <w:pPr>
        <w:pStyle w:val="0"/>
        <w:spacing w:before="200" w:line-rule="auto"/>
        <w:ind w:firstLine="540"/>
        <w:jc w:val="both"/>
      </w:pPr>
      <w:r>
        <w:rPr>
          <w:sz w:val="20"/>
        </w:rPr>
        <w:t xml:space="preserve">г) обращаться с заявлением о прекращении рассмотрения запроса;</w:t>
      </w:r>
    </w:p>
    <w:p>
      <w:pPr>
        <w:pStyle w:val="0"/>
        <w:spacing w:before="200" w:line-rule="auto"/>
        <w:ind w:firstLine="540"/>
        <w:jc w:val="both"/>
      </w:pPr>
      <w:r>
        <w:rPr>
          <w:sz w:val="20"/>
        </w:rPr>
        <w:t xml:space="preserve">д) осуществлять иные действия, не противоречащие настоящему Административному регламенту.</w:t>
      </w:r>
    </w:p>
    <w:p>
      <w:pPr>
        <w:pStyle w:val="0"/>
        <w:spacing w:before="200" w:line-rule="auto"/>
        <w:ind w:firstLine="540"/>
        <w:jc w:val="both"/>
      </w:pPr>
      <w:r>
        <w:rPr>
          <w:sz w:val="20"/>
        </w:rPr>
        <w:t xml:space="preserve">2.18. Иные требования, в том числе учитывающие особенности предоставления муниципальной услуги в электронной форме.</w:t>
      </w:r>
    </w:p>
    <w:p>
      <w:pPr>
        <w:pStyle w:val="0"/>
        <w:spacing w:before="200" w:line-rule="auto"/>
        <w:ind w:firstLine="540"/>
        <w:jc w:val="both"/>
      </w:pPr>
      <w:r>
        <w:rPr>
          <w:sz w:val="20"/>
        </w:rPr>
        <w:t xml:space="preserve">2.18.1. Информация, предоставляемая заинтересованным лицам о муниципальной услуге, является открытой и общедоступной.</w:t>
      </w:r>
    </w:p>
    <w:p>
      <w:pPr>
        <w:pStyle w:val="0"/>
        <w:spacing w:before="200" w:line-rule="auto"/>
        <w:ind w:firstLine="540"/>
        <w:jc w:val="both"/>
      </w:pPr>
      <w:r>
        <w:rPr>
          <w:sz w:val="20"/>
        </w:rPr>
        <w:t xml:space="preserve">2.18.2. Информирование о порядке предоставления муниципальной услуги производится:</w:t>
      </w:r>
    </w:p>
    <w:p>
      <w:pPr>
        <w:pStyle w:val="0"/>
        <w:spacing w:before="200" w:line-rule="auto"/>
        <w:ind w:firstLine="540"/>
        <w:jc w:val="both"/>
      </w:pPr>
      <w:r>
        <w:rPr>
          <w:sz w:val="20"/>
        </w:rPr>
        <w:t xml:space="preserve">- по информационно-телекоммуникационной сети "Интернет";</w:t>
      </w:r>
    </w:p>
    <w:p>
      <w:pPr>
        <w:pStyle w:val="0"/>
        <w:spacing w:before="200" w:line-rule="auto"/>
        <w:ind w:firstLine="540"/>
        <w:jc w:val="both"/>
      </w:pPr>
      <w:r>
        <w:rPr>
          <w:sz w:val="20"/>
        </w:rPr>
        <w:t xml:space="preserve">- по телефону;</w:t>
      </w:r>
    </w:p>
    <w:p>
      <w:pPr>
        <w:pStyle w:val="0"/>
        <w:spacing w:before="200" w:line-rule="auto"/>
        <w:ind w:firstLine="540"/>
        <w:jc w:val="both"/>
      </w:pPr>
      <w:r>
        <w:rPr>
          <w:sz w:val="20"/>
        </w:rPr>
        <w:t xml:space="preserve">- по письменным обращениям;</w:t>
      </w:r>
    </w:p>
    <w:p>
      <w:pPr>
        <w:pStyle w:val="0"/>
        <w:spacing w:before="200" w:line-rule="auto"/>
        <w:ind w:firstLine="540"/>
        <w:jc w:val="both"/>
      </w:pPr>
      <w:r>
        <w:rPr>
          <w:sz w:val="20"/>
        </w:rPr>
        <w:t xml:space="preserve">- посредством личного приема работниками Муниципального архива.</w:t>
      </w:r>
    </w:p>
    <w:p>
      <w:pPr>
        <w:pStyle w:val="0"/>
        <w:spacing w:before="200" w:line-rule="auto"/>
        <w:ind w:firstLine="540"/>
        <w:jc w:val="both"/>
      </w:pPr>
      <w:r>
        <w:rPr>
          <w:sz w:val="20"/>
        </w:rPr>
        <w:t xml:space="preserve">2.18.3. При консультировании по телефону и на личном приеме работник Муниципального архива дает исчерпывающую информацию по вопросам организации рассмотрения запросов, связанных с исполнением и оформлением архивных справок, направляемых в иностранные государства.</w:t>
      </w:r>
    </w:p>
    <w:p>
      <w:pPr>
        <w:pStyle w:val="0"/>
        <w:spacing w:before="200" w:line-rule="auto"/>
        <w:ind w:firstLine="540"/>
        <w:jc w:val="both"/>
      </w:pPr>
      <w:r>
        <w:rPr>
          <w:sz w:val="20"/>
        </w:rPr>
        <w:t xml:space="preserve">2.18.4. Муниципальная услуга оказывается в электронном виде по просьбе заявителя и при наличии технической возможности Муниципального архива при подготовке:</w:t>
      </w:r>
    </w:p>
    <w:p>
      <w:pPr>
        <w:pStyle w:val="0"/>
        <w:spacing w:before="200" w:line-rule="auto"/>
        <w:ind w:firstLine="540"/>
        <w:jc w:val="both"/>
      </w:pPr>
      <w:r>
        <w:rPr>
          <w:sz w:val="20"/>
        </w:rPr>
        <w:t xml:space="preserve">- ответов об отсутствии запрашиваемых сведений;</w:t>
      </w:r>
    </w:p>
    <w:p>
      <w:pPr>
        <w:pStyle w:val="0"/>
        <w:spacing w:before="200" w:line-rule="auto"/>
        <w:ind w:firstLine="540"/>
        <w:jc w:val="both"/>
      </w:pPr>
      <w:r>
        <w:rPr>
          <w:sz w:val="20"/>
        </w:rPr>
        <w:t xml:space="preserve">- рекомендаций о дальнейших путях поиска необходимой информации;</w:t>
      </w:r>
    </w:p>
    <w:p>
      <w:pPr>
        <w:pStyle w:val="0"/>
        <w:spacing w:before="200" w:line-rule="auto"/>
        <w:ind w:firstLine="540"/>
        <w:jc w:val="both"/>
      </w:pPr>
      <w:r>
        <w:rPr>
          <w:sz w:val="20"/>
        </w:rPr>
        <w:t xml:space="preserve">- уведомления о направлении запросов на исполнение по принадлежности в другие органы и организации.</w:t>
      </w:r>
    </w:p>
    <w:p>
      <w:pPr>
        <w:pStyle w:val="0"/>
        <w:jc w:val="both"/>
      </w:pPr>
      <w:r>
        <w:rPr>
          <w:sz w:val="20"/>
        </w:rPr>
      </w:r>
    </w:p>
    <w:p>
      <w:pPr>
        <w:pStyle w:val="2"/>
        <w:outlineLvl w:val="1"/>
        <w:jc w:val="center"/>
      </w:pPr>
      <w:r>
        <w:rPr>
          <w:sz w:val="20"/>
        </w:rPr>
        <w:t xml:space="preserve">3. Состав, последовательность и сроки выполнения</w:t>
      </w:r>
    </w:p>
    <w:p>
      <w:pPr>
        <w:pStyle w:val="2"/>
        <w:jc w:val="center"/>
      </w:pPr>
      <w:r>
        <w:rPr>
          <w:sz w:val="20"/>
        </w:rPr>
        <w:t xml:space="preserve">административных процедур, требования к порядку их</w:t>
      </w:r>
    </w:p>
    <w:p>
      <w:pPr>
        <w:pStyle w:val="2"/>
        <w:jc w:val="center"/>
      </w:pPr>
      <w:r>
        <w:rPr>
          <w:sz w:val="20"/>
        </w:rPr>
        <w:t xml:space="preserve">выполнения, в том числе особенности выполнения</w:t>
      </w:r>
    </w:p>
    <w:p>
      <w:pPr>
        <w:pStyle w:val="2"/>
        <w:jc w:val="center"/>
      </w:pPr>
      <w:r>
        <w:rPr>
          <w:sz w:val="20"/>
        </w:rPr>
        <w:t xml:space="preserve">административных процедур в электронной форме</w:t>
      </w:r>
    </w:p>
    <w:p>
      <w:pPr>
        <w:pStyle w:val="0"/>
        <w:jc w:val="both"/>
      </w:pPr>
      <w:r>
        <w:rPr>
          <w:sz w:val="20"/>
        </w:rPr>
      </w:r>
    </w:p>
    <w:p>
      <w:pPr>
        <w:pStyle w:val="0"/>
        <w:ind w:firstLine="540"/>
        <w:jc w:val="both"/>
      </w:pPr>
      <w:r>
        <w:rPr>
          <w:sz w:val="20"/>
        </w:rPr>
        <w:t xml:space="preserve">3.1. Предоставление муниципальной услуги включает в себя следующие административные процедуры:</w:t>
      </w:r>
    </w:p>
    <w:p>
      <w:pPr>
        <w:pStyle w:val="0"/>
        <w:spacing w:before="200" w:line-rule="auto"/>
        <w:ind w:firstLine="540"/>
        <w:jc w:val="both"/>
      </w:pPr>
      <w:r>
        <w:rPr>
          <w:sz w:val="20"/>
        </w:rPr>
        <w:t xml:space="preserve">- регистрацию запросов, их рассмотрение и передачу на исполнение;</w:t>
      </w:r>
    </w:p>
    <w:p>
      <w:pPr>
        <w:pStyle w:val="0"/>
        <w:spacing w:before="200" w:line-rule="auto"/>
        <w:ind w:firstLine="540"/>
        <w:jc w:val="both"/>
      </w:pPr>
      <w:r>
        <w:rPr>
          <w:sz w:val="20"/>
        </w:rPr>
        <w:t xml:space="preserve">- поиск документов, необходимых для исполнения запроса, принятие решения о подготовке архивной справки;</w:t>
      </w:r>
    </w:p>
    <w:p>
      <w:pPr>
        <w:pStyle w:val="0"/>
        <w:spacing w:before="200" w:line-rule="auto"/>
        <w:ind w:firstLine="540"/>
        <w:jc w:val="both"/>
      </w:pPr>
      <w:r>
        <w:rPr>
          <w:sz w:val="20"/>
        </w:rPr>
        <w:t xml:space="preserve">- направление запроса на исполнение по принадлежности в органы и организации;</w:t>
      </w:r>
    </w:p>
    <w:p>
      <w:pPr>
        <w:pStyle w:val="0"/>
        <w:spacing w:before="200" w:line-rule="auto"/>
        <w:ind w:firstLine="540"/>
        <w:jc w:val="both"/>
      </w:pPr>
      <w:r>
        <w:rPr>
          <w:sz w:val="20"/>
        </w:rPr>
        <w:t xml:space="preserve">- отказ в исполнении запроса;</w:t>
      </w:r>
    </w:p>
    <w:p>
      <w:pPr>
        <w:pStyle w:val="0"/>
        <w:spacing w:before="200" w:line-rule="auto"/>
        <w:ind w:firstLine="540"/>
        <w:jc w:val="both"/>
      </w:pPr>
      <w:r>
        <w:rPr>
          <w:sz w:val="20"/>
        </w:rPr>
        <w:t xml:space="preserve">- оформление архивной справки;</w:t>
      </w:r>
    </w:p>
    <w:p>
      <w:pPr>
        <w:pStyle w:val="0"/>
        <w:spacing w:before="200" w:line-rule="auto"/>
        <w:ind w:firstLine="540"/>
        <w:jc w:val="both"/>
      </w:pPr>
      <w:r>
        <w:rPr>
          <w:sz w:val="20"/>
        </w:rPr>
        <w:t xml:space="preserve">- оформление архивной выписки;</w:t>
      </w:r>
    </w:p>
    <w:p>
      <w:pPr>
        <w:pStyle w:val="0"/>
        <w:spacing w:before="200" w:line-rule="auto"/>
        <w:ind w:firstLine="540"/>
        <w:jc w:val="both"/>
      </w:pPr>
      <w:r>
        <w:rPr>
          <w:sz w:val="20"/>
        </w:rPr>
        <w:t xml:space="preserve">- оформление архивной копии;</w:t>
      </w:r>
    </w:p>
    <w:p>
      <w:pPr>
        <w:pStyle w:val="0"/>
        <w:spacing w:before="200" w:line-rule="auto"/>
        <w:ind w:firstLine="540"/>
        <w:jc w:val="both"/>
      </w:pPr>
      <w:r>
        <w:rPr>
          <w:sz w:val="20"/>
        </w:rPr>
        <w:t xml:space="preserve">- принятие решения о необходимости проставления апостиля на архивной справке. Решение о проставлении апостиля принимается на основании списков государств, размещенных на сайте Федерального архивного агентства http://archiwes.ru (в разделе "Международные отношения"), на сайте Министерства иностранных дел Российской Федерации </w:t>
      </w:r>
      <w:r>
        <w:rPr>
          <w:sz w:val="20"/>
        </w:rPr>
        <w:t xml:space="preserve">http://www.kdmid.ru</w:t>
      </w:r>
      <w:r>
        <w:rPr>
          <w:sz w:val="20"/>
        </w:rPr>
        <w:t xml:space="preserve">, Министерства юстиции Российской Федерации </w:t>
      </w:r>
      <w:r>
        <w:rPr>
          <w:sz w:val="20"/>
        </w:rPr>
        <w:t xml:space="preserve">http://www.minjust.ru</w:t>
      </w:r>
      <w:r>
        <w:rPr>
          <w:sz w:val="20"/>
        </w:rPr>
        <w:t xml:space="preserve">. Информация об изменениях в списках государств отслеживается директором Муниципального архива;</w:t>
      </w:r>
    </w:p>
    <w:p>
      <w:pPr>
        <w:pStyle w:val="0"/>
        <w:spacing w:before="200" w:line-rule="auto"/>
        <w:ind w:firstLine="540"/>
        <w:jc w:val="both"/>
      </w:pPr>
      <w:r>
        <w:rPr>
          <w:sz w:val="20"/>
        </w:rPr>
        <w:t xml:space="preserve">- направление архивной справки в Министерство культуры для проставления апостиля;</w:t>
      </w:r>
    </w:p>
    <w:p>
      <w:pPr>
        <w:pStyle w:val="0"/>
        <w:spacing w:before="200" w:line-rule="auto"/>
        <w:ind w:firstLine="540"/>
        <w:jc w:val="both"/>
      </w:pPr>
      <w:r>
        <w:rPr>
          <w:sz w:val="20"/>
        </w:rPr>
        <w:t xml:space="preserve">- выдача архивных справок с проставленным апостилем на руки заявителю или уполномоченному им лицу при наличии соответствующего заявления и оплаты государственной пошлины;</w:t>
      </w:r>
    </w:p>
    <w:p>
      <w:pPr>
        <w:pStyle w:val="0"/>
        <w:spacing w:before="200" w:line-rule="auto"/>
        <w:ind w:firstLine="540"/>
        <w:jc w:val="both"/>
      </w:pPr>
      <w:r>
        <w:rPr>
          <w:sz w:val="20"/>
        </w:rPr>
        <w:t xml:space="preserve">- отправка архивной справки заявителю.</w:t>
      </w:r>
    </w:p>
    <w:p>
      <w:pPr>
        <w:pStyle w:val="0"/>
        <w:spacing w:before="200" w:line-rule="auto"/>
        <w:ind w:firstLine="540"/>
        <w:jc w:val="both"/>
      </w:pPr>
      <w:r>
        <w:rPr>
          <w:sz w:val="20"/>
        </w:rPr>
        <w:t xml:space="preserve">3.2. Прием заявления и представленных документов.</w:t>
      </w:r>
    </w:p>
    <w:p>
      <w:pPr>
        <w:pStyle w:val="0"/>
        <w:spacing w:before="200" w:line-rule="auto"/>
        <w:ind w:firstLine="540"/>
        <w:jc w:val="both"/>
      </w:pPr>
      <w:r>
        <w:rPr>
          <w:sz w:val="20"/>
        </w:rPr>
        <w:t xml:space="preserve">3.2.1. Основанием для начала предоставления муниципальной услуги является регистрация запроса.</w:t>
      </w:r>
    </w:p>
    <w:p>
      <w:pPr>
        <w:pStyle w:val="0"/>
        <w:spacing w:before="200" w:line-rule="auto"/>
        <w:ind w:firstLine="540"/>
        <w:jc w:val="both"/>
      </w:pPr>
      <w:r>
        <w:rPr>
          <w:sz w:val="20"/>
        </w:rPr>
        <w:t xml:space="preserve">3.2.2. В случае если заявитель обращается лично, ему разъясняется порядок предоставления услуги и предлагается заполнить заявление в соответствии с формами, приведенными в </w:t>
      </w:r>
      <w:hyperlink w:history="0" w:anchor="P366" w:tooltip="Форма заявления по социально-правовым вопросам граждан">
        <w:r>
          <w:rPr>
            <w:sz w:val="20"/>
            <w:color w:val="0000ff"/>
          </w:rPr>
          <w:t xml:space="preserve">приложениях N 2</w:t>
        </w:r>
      </w:hyperlink>
      <w:r>
        <w:rPr>
          <w:sz w:val="20"/>
        </w:rPr>
        <w:t xml:space="preserve">, </w:t>
      </w:r>
      <w:hyperlink w:history="0" w:anchor="P435" w:tooltip="Форма заявления о выдаче копий правовых актов">
        <w:r>
          <w:rPr>
            <w:sz w:val="20"/>
            <w:color w:val="0000ff"/>
          </w:rPr>
          <w:t xml:space="preserve">3</w:t>
        </w:r>
      </w:hyperlink>
      <w:r>
        <w:rPr>
          <w:sz w:val="20"/>
        </w:rPr>
        <w:t xml:space="preserve"> к настоящему Административному регламенту, или в произвольной форме.</w:t>
      </w:r>
    </w:p>
    <w:p>
      <w:pPr>
        <w:pStyle w:val="0"/>
        <w:spacing w:before="200" w:line-rule="auto"/>
        <w:ind w:firstLine="540"/>
        <w:jc w:val="both"/>
      </w:pPr>
      <w:r>
        <w:rPr>
          <w:sz w:val="20"/>
        </w:rPr>
        <w:t xml:space="preserve">Затем заявитель информируется о сроках выдачи ответа. В случае отказа в предоставлении муниципальной услуги разъясняются причины отказа.</w:t>
      </w:r>
    </w:p>
    <w:p>
      <w:pPr>
        <w:pStyle w:val="0"/>
        <w:spacing w:before="200" w:line-rule="auto"/>
        <w:ind w:firstLine="540"/>
        <w:jc w:val="both"/>
      </w:pPr>
      <w:r>
        <w:rPr>
          <w:sz w:val="20"/>
        </w:rPr>
        <w:t xml:space="preserve">3.2.3. При поступлении в Муниципальный архив запроса по электронной почте запрос распечатывается на бумажном носителе и в дальнейшем работа с ним ведется в порядке, установленном настоящим Административным регламентом.</w:t>
      </w:r>
    </w:p>
    <w:p>
      <w:pPr>
        <w:pStyle w:val="0"/>
        <w:spacing w:before="200" w:line-rule="auto"/>
        <w:ind w:firstLine="540"/>
        <w:jc w:val="both"/>
      </w:pPr>
      <w:r>
        <w:rPr>
          <w:sz w:val="20"/>
        </w:rPr>
        <w:t xml:space="preserve">3.2.4. Директор Муниципального архива обеспечивает передачу запросов непосредственным исполнителям Муниципального архива и оперативное рассмотрение указанных запросов.</w:t>
      </w:r>
    </w:p>
    <w:p>
      <w:pPr>
        <w:pStyle w:val="0"/>
        <w:spacing w:before="200" w:line-rule="auto"/>
        <w:ind w:firstLine="540"/>
        <w:jc w:val="both"/>
      </w:pPr>
      <w:r>
        <w:rPr>
          <w:sz w:val="20"/>
        </w:rPr>
        <w:t xml:space="preserve">3.2.5. Работники Муниципального архива, отвечающие за рассмотрение запросов, осуществляют анализ тематики поступивших запросов с использованием имеющегося в Муниципальном архиве научно-справочного аппарата. При этом определяется:</w:t>
      </w:r>
    </w:p>
    <w:p>
      <w:pPr>
        <w:pStyle w:val="0"/>
        <w:spacing w:before="200" w:line-rule="auto"/>
        <w:ind w:firstLine="540"/>
        <w:jc w:val="both"/>
      </w:pPr>
      <w:r>
        <w:rPr>
          <w:sz w:val="20"/>
        </w:rPr>
        <w:t xml:space="preserve">- степень полноты сведений, содержащихся в запросе, необходимых для проведения поисковой работы;</w:t>
      </w:r>
    </w:p>
    <w:p>
      <w:pPr>
        <w:pStyle w:val="0"/>
        <w:spacing w:before="200" w:line-rule="auto"/>
        <w:ind w:firstLine="540"/>
        <w:jc w:val="both"/>
      </w:pPr>
      <w:r>
        <w:rPr>
          <w:sz w:val="20"/>
        </w:rPr>
        <w:t xml:space="preserve">- правомочность получения заявителем запрашиваемой информации с учетом ограничений на предоставление сведений, содержащих информацию ограниченного доступа;</w:t>
      </w:r>
    </w:p>
    <w:p>
      <w:pPr>
        <w:pStyle w:val="0"/>
        <w:spacing w:before="200" w:line-rule="auto"/>
        <w:ind w:firstLine="540"/>
        <w:jc w:val="both"/>
      </w:pPr>
      <w:r>
        <w:rPr>
          <w:sz w:val="20"/>
        </w:rPr>
        <w:t xml:space="preserve">- местонахождение архивных документов, необходимых для исполнения запроса;</w:t>
      </w:r>
    </w:p>
    <w:p>
      <w:pPr>
        <w:pStyle w:val="0"/>
        <w:spacing w:before="200" w:line-rule="auto"/>
        <w:ind w:firstLine="540"/>
        <w:jc w:val="both"/>
      </w:pPr>
      <w:r>
        <w:rPr>
          <w:sz w:val="20"/>
        </w:rPr>
        <w:t xml:space="preserve">- адреса конкретных органов и организаций, куда следует направить запрос по принадлежности.</w:t>
      </w:r>
    </w:p>
    <w:p>
      <w:pPr>
        <w:pStyle w:val="0"/>
        <w:spacing w:before="200" w:line-rule="auto"/>
        <w:ind w:firstLine="540"/>
        <w:jc w:val="both"/>
      </w:pPr>
      <w:r>
        <w:rPr>
          <w:sz w:val="20"/>
        </w:rPr>
        <w:t xml:space="preserve">3.2.6. Работник Муниципального архива письменно запрашивает заявителя об уточнении и дополнении запроса необходимыми для его исполнения сведениями в случае отсутствия в запросе достаточных данных для организации выявления запрашиваемой информации, нечетко, неправильно сформулированного запроса.</w:t>
      </w:r>
    </w:p>
    <w:p>
      <w:pPr>
        <w:pStyle w:val="0"/>
        <w:spacing w:before="200" w:line-rule="auto"/>
        <w:ind w:firstLine="540"/>
        <w:jc w:val="both"/>
      </w:pPr>
      <w:r>
        <w:rPr>
          <w:sz w:val="20"/>
        </w:rPr>
        <w:t xml:space="preserve">3.2.7. При отсутствии в Муниципальном архиве на хранении архивных документов, позволяющих исполнить запрос, Муниципальный архив в течение 7 дней направляет запрос на исполнение по принадлежности (переадресовывает запрос) в органы и (или) организации, располагающие сведениями, необходимыми для исполнения запроса. Одновременно с направлением запроса на исполнение по принадлежности работник Муниципального архива письменно уведомляет об этом заявителя.</w:t>
      </w:r>
    </w:p>
    <w:p>
      <w:pPr>
        <w:pStyle w:val="0"/>
        <w:spacing w:before="200" w:line-rule="auto"/>
        <w:ind w:firstLine="540"/>
        <w:jc w:val="both"/>
      </w:pPr>
      <w:r>
        <w:rPr>
          <w:sz w:val="20"/>
        </w:rPr>
        <w:t xml:space="preserve">3.2.8. Органы и организации по итогам рассмотрения переадресованного запроса готовят информационные материалы (архивные справки, архивные выписки, архивные копии, ответы об отсутствии запрашиваемых сведений, рекомендации о дальнейших путях поиска необходимой информации), которые направляются непосредственно в адрес заявителя.</w:t>
      </w:r>
    </w:p>
    <w:p>
      <w:pPr>
        <w:pStyle w:val="0"/>
        <w:spacing w:before="200" w:line-rule="auto"/>
        <w:ind w:firstLine="540"/>
        <w:jc w:val="both"/>
      </w:pPr>
      <w:r>
        <w:rPr>
          <w:sz w:val="20"/>
        </w:rPr>
        <w:t xml:space="preserve">Архивные справки, требующие проставление апостиля, направляются в Министерство культуры.</w:t>
      </w:r>
    </w:p>
    <w:p>
      <w:pPr>
        <w:pStyle w:val="0"/>
        <w:spacing w:before="200" w:line-rule="auto"/>
        <w:ind w:firstLine="540"/>
        <w:jc w:val="both"/>
      </w:pPr>
      <w:r>
        <w:rPr>
          <w:sz w:val="20"/>
        </w:rPr>
        <w:t xml:space="preserve">3.2.9. Должностное лицо, работник Муниципального архива может запрашивать у органов и организаций, в которые переадресован запрос, копию ответа о результатах рассмотрения запроса.</w:t>
      </w:r>
    </w:p>
    <w:p>
      <w:pPr>
        <w:pStyle w:val="0"/>
        <w:spacing w:before="200" w:line-rule="auto"/>
        <w:ind w:firstLine="540"/>
        <w:jc w:val="both"/>
      </w:pPr>
      <w:r>
        <w:rPr>
          <w:sz w:val="20"/>
        </w:rPr>
        <w:t xml:space="preserve">3.2.10. Подготовка ответа заявителю включает письменное уведомление о результатах рассмотрения запроса Муниципальным архивом и/или переадресации запроса по принадлежности.</w:t>
      </w:r>
    </w:p>
    <w:p>
      <w:pPr>
        <w:pStyle w:val="0"/>
        <w:spacing w:before="200" w:line-rule="auto"/>
        <w:ind w:firstLine="540"/>
        <w:jc w:val="both"/>
      </w:pPr>
      <w:r>
        <w:rPr>
          <w:sz w:val="20"/>
        </w:rPr>
        <w:t xml:space="preserve">3.2.11. По результатам рассмотрения запроса Муниципальный архив:</w:t>
      </w:r>
    </w:p>
    <w:p>
      <w:pPr>
        <w:pStyle w:val="0"/>
        <w:spacing w:before="200" w:line-rule="auto"/>
        <w:ind w:firstLine="540"/>
        <w:jc w:val="both"/>
      </w:pPr>
      <w:r>
        <w:rPr>
          <w:sz w:val="20"/>
        </w:rPr>
        <w:t xml:space="preserve">- дает ответ по существу поставленного вопроса в соответствии с </w:t>
      </w:r>
      <w:hyperlink w:history="0" w:anchor="P73" w:tooltip="2.3. Результат предоставления муниципальной услуги.">
        <w:r>
          <w:rPr>
            <w:sz w:val="20"/>
            <w:color w:val="0000ff"/>
          </w:rPr>
          <w:t xml:space="preserve">пунктом 2.3</w:t>
        </w:r>
      </w:hyperlink>
      <w:r>
        <w:rPr>
          <w:sz w:val="20"/>
        </w:rPr>
        <w:t xml:space="preserve"> настоящего Административного регламента. Если не требуется направление запроса на исполнение по принадлежности в другие органы и организации, ответ направляется почтой и (или) лично заявителю, или уполномоченному им лицу;</w:t>
      </w:r>
    </w:p>
    <w:p>
      <w:pPr>
        <w:pStyle w:val="0"/>
        <w:spacing w:before="200" w:line-rule="auto"/>
        <w:ind w:firstLine="540"/>
        <w:jc w:val="both"/>
      </w:pPr>
      <w:r>
        <w:rPr>
          <w:sz w:val="20"/>
        </w:rPr>
        <w:t xml:space="preserve">- дает мотивированный отказ заявителю в получении запрашиваемых сведений при отсутствии у него права на их получение и разъясняет его дальнейшие действия, предусмотренные законодательством Российской Федерации;</w:t>
      </w:r>
    </w:p>
    <w:p>
      <w:pPr>
        <w:pStyle w:val="0"/>
        <w:spacing w:before="200" w:line-rule="auto"/>
        <w:ind w:firstLine="540"/>
        <w:jc w:val="both"/>
      </w:pPr>
      <w:r>
        <w:rPr>
          <w:sz w:val="20"/>
        </w:rPr>
        <w:t xml:space="preserve">- направляет информацию о месте (местах) хранения интересующих заявителя документов или в случае отсутствия такой информации - рекомендации по дальнейшему поиску запрашиваемых сведений.</w:t>
      </w:r>
    </w:p>
    <w:p>
      <w:pPr>
        <w:pStyle w:val="0"/>
        <w:spacing w:before="200" w:line-rule="auto"/>
        <w:ind w:firstLine="540"/>
        <w:jc w:val="both"/>
      </w:pPr>
      <w:r>
        <w:rPr>
          <w:sz w:val="20"/>
        </w:rPr>
        <w:t xml:space="preserve">3.2.12. </w:t>
      </w:r>
      <w:hyperlink w:history="0" w:anchor="P286" w:tooltip="Состав,">
        <w:r>
          <w:rPr>
            <w:sz w:val="20"/>
            <w:color w:val="0000ff"/>
          </w:rPr>
          <w:t xml:space="preserve">Состав</w:t>
        </w:r>
      </w:hyperlink>
      <w:r>
        <w:rPr>
          <w:sz w:val="20"/>
        </w:rPr>
        <w:t xml:space="preserve">, последовательность действий должностных лиц Муниципального архива при оказании муниципальной услуги приведен в приложении N 1 к настоящему Административному регламенту.</w:t>
      </w:r>
    </w:p>
    <w:p>
      <w:pPr>
        <w:pStyle w:val="0"/>
        <w:spacing w:before="200" w:line-rule="auto"/>
        <w:ind w:firstLine="540"/>
        <w:jc w:val="both"/>
      </w:pPr>
      <w:r>
        <w:rPr>
          <w:sz w:val="20"/>
        </w:rPr>
        <w:t xml:space="preserve">3.2.13. В случае если на архивной справке необходимо проставить апостиль, архивная справка направляется в Министерство культуры для проставления апостиля в соответствии с Административным </w:t>
      </w:r>
      <w:hyperlink w:history="0" r:id="rId27" w:tooltip="Приказ Министерства культуры Омской области от 15.12.2016 N 76 (ред. от 06.05.2022) &quot;Об утверждении Административного регламента предоставления государственной услуги &quot;Проставление апостиля на архивных справках, архивных выписках и архивных копиях, подготовленных государственными, муниципальными архивами и иными органами и организациями, расположенными на территории Омской области (кроме тех, кому такое право предоставлено нормативными правовыми актами)&quot; {КонсультантПлюс}">
        <w:r>
          <w:rPr>
            <w:sz w:val="20"/>
            <w:color w:val="0000ff"/>
          </w:rPr>
          <w:t xml:space="preserve">регламентом</w:t>
        </w:r>
      </w:hyperlink>
      <w:r>
        <w:rPr>
          <w:sz w:val="20"/>
        </w:rPr>
        <w:t xml:space="preserve"> по предоставлению государственной услуги "Проставление апостиля на архивных справках, архивных выписках и архивных копиях, подготовленных государственными, муниципальными архивами и иными органами и организациями, расположенными на территории Омской области (кроме тех, кому такое право предоставлено нормативными правовыми актами)", утвержденным приказом Министерства культуры Омской области от 15 декабря 2016 года N 76.</w:t>
      </w:r>
    </w:p>
    <w:p>
      <w:pPr>
        <w:pStyle w:val="0"/>
        <w:spacing w:before="200" w:line-rule="auto"/>
        <w:ind w:firstLine="540"/>
        <w:jc w:val="both"/>
      </w:pPr>
      <w:r>
        <w:rPr>
          <w:sz w:val="20"/>
        </w:rPr>
        <w:t xml:space="preserve">3.2.14. При наличии соответствующего заявления и оплаты государственной пошлины архивная справка с проставленным апостилем выдается на руки заявителю или уполномоченному им лицу.</w:t>
      </w:r>
    </w:p>
    <w:p>
      <w:pPr>
        <w:pStyle w:val="0"/>
        <w:spacing w:before="200" w:line-rule="auto"/>
        <w:ind w:firstLine="540"/>
        <w:jc w:val="both"/>
      </w:pPr>
      <w:r>
        <w:rPr>
          <w:sz w:val="20"/>
        </w:rPr>
        <w:t xml:space="preserve">3.2.15. В случае если на архивной справке апостиль не проставляется, архивная справка отправляется заявителю по почте, либо при личном обращении за выдачей архивной справки выдается на руки заявителю или уполномоченному им лицу.</w:t>
      </w:r>
    </w:p>
    <w:p>
      <w:pPr>
        <w:pStyle w:val="0"/>
        <w:spacing w:before="200" w:line-rule="auto"/>
        <w:ind w:firstLine="540"/>
        <w:jc w:val="both"/>
      </w:pPr>
      <w:r>
        <w:rPr>
          <w:sz w:val="20"/>
        </w:rPr>
        <w:t xml:space="preserve">3.3. Особенности предоставления муниципальной услуги в электронной форме.</w:t>
      </w:r>
    </w:p>
    <w:p>
      <w:pPr>
        <w:pStyle w:val="0"/>
        <w:spacing w:before="200" w:line-rule="auto"/>
        <w:ind w:firstLine="540"/>
        <w:jc w:val="both"/>
      </w:pPr>
      <w:r>
        <w:rPr>
          <w:sz w:val="20"/>
        </w:rPr>
        <w:t xml:space="preserve">Предоставление муниципальной услуги в электронной форме осуществляется посредством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по адресу </w:t>
      </w:r>
      <w:r>
        <w:rPr>
          <w:sz w:val="20"/>
        </w:rPr>
        <w:t xml:space="preserve">www.gosuslugi.ru</w:t>
      </w:r>
      <w:r>
        <w:rPr>
          <w:sz w:val="20"/>
        </w:rPr>
        <w:t xml:space="preserve"> (далее - Единый портал государственных и муниципальных услуг).</w:t>
      </w:r>
    </w:p>
    <w:p>
      <w:pPr>
        <w:pStyle w:val="0"/>
        <w:spacing w:before="200" w:line-rule="auto"/>
        <w:ind w:firstLine="540"/>
        <w:jc w:val="both"/>
      </w:pPr>
      <w:r>
        <w:rPr>
          <w:sz w:val="20"/>
        </w:rPr>
        <w:t xml:space="preserve">Рассмотрение вопроса о предоставлении муниципальной услуги в электронной форме осуществляется на основании заявления и прилагаемых к нему документов, заверенных электронной (электронно-цифровой) подписью.</w:t>
      </w:r>
    </w:p>
    <w:p>
      <w:pPr>
        <w:pStyle w:val="0"/>
        <w:spacing w:before="200" w:line-rule="auto"/>
        <w:ind w:firstLine="540"/>
        <w:jc w:val="both"/>
      </w:pPr>
      <w:r>
        <w:rPr>
          <w:sz w:val="20"/>
        </w:rPr>
        <w:t xml:space="preserve">Доступ к форме заявления и перечню прилагаемых к нему документов в электронной форме осуществляется после регистрации заявителя на Едином портале государственных и муниципальных услуг.</w:t>
      </w:r>
    </w:p>
    <w:p>
      <w:pPr>
        <w:pStyle w:val="0"/>
        <w:spacing w:before="200" w:line-rule="auto"/>
        <w:ind w:firstLine="540"/>
        <w:jc w:val="both"/>
      </w:pPr>
      <w:r>
        <w:rPr>
          <w:sz w:val="20"/>
        </w:rPr>
        <w:t xml:space="preserve">Сведения о стадиях прохождения заявления в электронной форме размещаются на Едином портале государственных и муниципальных услуг на персональных страницах заявителя и направляются на адрес электронной почты заявителя, который был указан при заполнении заявления в электронной форме.</w:t>
      </w:r>
    </w:p>
    <w:p>
      <w:pPr>
        <w:pStyle w:val="0"/>
        <w:jc w:val="both"/>
      </w:pPr>
      <w:r>
        <w:rPr>
          <w:sz w:val="20"/>
        </w:rPr>
      </w:r>
    </w:p>
    <w:p>
      <w:pPr>
        <w:pStyle w:val="2"/>
        <w:outlineLvl w:val="1"/>
        <w:jc w:val="center"/>
      </w:pPr>
      <w:r>
        <w:rPr>
          <w:sz w:val="20"/>
        </w:rPr>
        <w:t xml:space="preserve">4. Формы контроля за исполнением</w:t>
      </w:r>
    </w:p>
    <w:p>
      <w:pPr>
        <w:pStyle w:val="2"/>
        <w:jc w:val="center"/>
      </w:pPr>
      <w:r>
        <w:rPr>
          <w:sz w:val="20"/>
        </w:rPr>
        <w:t xml:space="preserve">Административного регламента</w:t>
      </w:r>
    </w:p>
    <w:p>
      <w:pPr>
        <w:pStyle w:val="0"/>
        <w:jc w:val="both"/>
      </w:pPr>
      <w:r>
        <w:rPr>
          <w:sz w:val="20"/>
        </w:rPr>
      </w:r>
    </w:p>
    <w:p>
      <w:pPr>
        <w:pStyle w:val="0"/>
        <w:ind w:firstLine="540"/>
        <w:jc w:val="both"/>
      </w:pPr>
      <w:r>
        <w:rPr>
          <w:sz w:val="20"/>
        </w:rPr>
        <w:t xml:space="preserve">4.1. Порядок осуществления текущего контроля за соблюдением и исполнением работниками Муниципального архива положений Административного регламента и иных нормативных актов, устанавливающих требования к предоставлению муниципальной услуги, а также принятием решений ответственными лицами (далее - текущий контроль).</w:t>
      </w:r>
    </w:p>
    <w:p>
      <w:pPr>
        <w:pStyle w:val="0"/>
        <w:spacing w:before="200" w:line-rule="auto"/>
        <w:ind w:firstLine="540"/>
        <w:jc w:val="both"/>
      </w:pPr>
      <w:r>
        <w:rPr>
          <w:sz w:val="20"/>
        </w:rPr>
        <w:t xml:space="preserve">4.1.1. Текущий контроль осуществляется должностным лицом Муниципального архива.</w:t>
      </w:r>
    </w:p>
    <w:p>
      <w:pPr>
        <w:pStyle w:val="0"/>
        <w:spacing w:before="200" w:line-rule="auto"/>
        <w:ind w:firstLine="540"/>
        <w:jc w:val="both"/>
      </w:pPr>
      <w:r>
        <w:rPr>
          <w:sz w:val="20"/>
        </w:rPr>
        <w:t xml:space="preserve">4.1.2. Ответственность работника Муниципального архива за предоставление муниципальной услуги закрепляется в его должностной инструкции.</w:t>
      </w:r>
    </w:p>
    <w:p>
      <w:pPr>
        <w:pStyle w:val="0"/>
        <w:spacing w:before="200" w:line-rule="auto"/>
        <w:ind w:firstLine="540"/>
        <w:jc w:val="both"/>
      </w:pPr>
      <w:r>
        <w:rPr>
          <w:sz w:val="20"/>
        </w:rPr>
        <w:t xml:space="preserve">4.1.3. Текущий контроль осуществляется путем проведения проверок соблюдения и исполнения работниками Муниципального архива, участвующими в предоставлении муниципальной услуги, положений Административного регламента, иных правовых актов, устанавливающих требования к предоставлению муниципальной услуги.</w:t>
      </w:r>
    </w:p>
    <w:p>
      <w:pPr>
        <w:pStyle w:val="0"/>
        <w:spacing w:before="200" w:line-rule="auto"/>
        <w:ind w:firstLine="540"/>
        <w:jc w:val="both"/>
      </w:pPr>
      <w:r>
        <w:rPr>
          <w:sz w:val="20"/>
        </w:rPr>
        <w:t xml:space="preserve">4.1.4. По результатам проведения текущего контроля, в случае выявления нарушений требований к предоставлению муниципальной услуги, установленных Административным регламентом и иными нормативными правовыми актами, виновные лица привлекаются к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0"/>
        <w:spacing w:before="200" w:line-rule="auto"/>
        <w:ind w:firstLine="540"/>
        <w:jc w:val="both"/>
      </w:pPr>
      <w:r>
        <w:rPr>
          <w:sz w:val="20"/>
        </w:rPr>
        <w:t xml:space="preserve">4.2.1. 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pPr>
        <w:pStyle w:val="0"/>
        <w:spacing w:before="200" w:line-rule="auto"/>
        <w:ind w:firstLine="540"/>
        <w:jc w:val="both"/>
      </w:pPr>
      <w:r>
        <w:rPr>
          <w:sz w:val="20"/>
        </w:rPr>
        <w:t xml:space="preserve">Внеплановая проверка может проводиться по конкретному обращению заявителя.</w:t>
      </w:r>
    </w:p>
    <w:p>
      <w:pPr>
        <w:pStyle w:val="0"/>
        <w:spacing w:before="200" w:line-rule="auto"/>
        <w:ind w:firstLine="540"/>
        <w:jc w:val="both"/>
      </w:pPr>
      <w:r>
        <w:rPr>
          <w:sz w:val="20"/>
        </w:rPr>
        <w:t xml:space="preserve">При организации проверок учитываются жалобы и заявления заявителей, а также иные сведения о деятельности должностных лиц и работников, участвующих в предоставлении муниципальной услуги.</w:t>
      </w:r>
    </w:p>
    <w:p>
      <w:pPr>
        <w:pStyle w:val="0"/>
        <w:spacing w:before="200" w:line-rule="auto"/>
        <w:ind w:firstLine="540"/>
        <w:jc w:val="both"/>
      </w:pPr>
      <w:r>
        <w:rPr>
          <w:sz w:val="20"/>
        </w:rPr>
        <w:t xml:space="preserve">4.2.2. Периодичность осуществления плановых проверок полноты и качества предоставления муниципальной услуги устанавливается приказом директора Муниципального архива.</w:t>
      </w:r>
    </w:p>
    <w:p>
      <w:pPr>
        <w:pStyle w:val="0"/>
        <w:spacing w:before="200" w:line-rule="auto"/>
        <w:ind w:firstLine="540"/>
        <w:jc w:val="both"/>
      </w:pPr>
      <w:r>
        <w:rPr>
          <w:sz w:val="20"/>
        </w:rPr>
        <w:t xml:space="preserve">4.2.3. Плановые и внеплановые проверки проводятся должностным лицом Муниципального архива.</w:t>
      </w:r>
    </w:p>
    <w:p>
      <w:pPr>
        <w:pStyle w:val="0"/>
        <w:spacing w:before="200" w:line-rule="auto"/>
        <w:ind w:firstLine="540"/>
        <w:jc w:val="both"/>
      </w:pPr>
      <w:r>
        <w:rPr>
          <w:sz w:val="20"/>
        </w:rPr>
        <w:t xml:space="preserve">4.2.4. В ходе плановых и внеплановых проверок проверяется:</w:t>
      </w:r>
    </w:p>
    <w:p>
      <w:pPr>
        <w:pStyle w:val="0"/>
        <w:spacing w:before="200" w:line-rule="auto"/>
        <w:ind w:firstLine="540"/>
        <w:jc w:val="both"/>
      </w:pPr>
      <w:r>
        <w:rPr>
          <w:sz w:val="20"/>
        </w:rPr>
        <w:t xml:space="preserve">- знание работниками Муниципального архива положений Административного регламента, нормативных правовых актов, устанавливающих требования к предоставлению муниципальной услуги;</w:t>
      </w:r>
    </w:p>
    <w:p>
      <w:pPr>
        <w:pStyle w:val="0"/>
        <w:spacing w:before="200" w:line-rule="auto"/>
        <w:ind w:firstLine="540"/>
        <w:jc w:val="both"/>
      </w:pPr>
      <w:r>
        <w:rPr>
          <w:sz w:val="20"/>
        </w:rPr>
        <w:t xml:space="preserve">- соблюдение работниками Муниципального архива сроков и последовательности исполнения административных процедур;</w:t>
      </w:r>
    </w:p>
    <w:p>
      <w:pPr>
        <w:pStyle w:val="0"/>
        <w:spacing w:before="200" w:line-rule="auto"/>
        <w:ind w:firstLine="540"/>
        <w:jc w:val="both"/>
      </w:pPr>
      <w:r>
        <w:rPr>
          <w:sz w:val="20"/>
        </w:rPr>
        <w:t xml:space="preserve">- правильность и своевременность информирования заявителей об изменении административных процедур, предусмотренных Административным регламентом;</w:t>
      </w:r>
    </w:p>
    <w:p>
      <w:pPr>
        <w:pStyle w:val="0"/>
        <w:spacing w:before="200" w:line-rule="auto"/>
        <w:ind w:firstLine="540"/>
        <w:jc w:val="both"/>
      </w:pPr>
      <w:r>
        <w:rPr>
          <w:sz w:val="20"/>
        </w:rPr>
        <w:t xml:space="preserve">- устранение нарушений и недостатков, выявленных в ходе предыдущих проверок.</w:t>
      </w:r>
    </w:p>
    <w:p>
      <w:pPr>
        <w:pStyle w:val="0"/>
        <w:spacing w:before="200" w:line-rule="auto"/>
        <w:ind w:firstLine="540"/>
        <w:jc w:val="both"/>
      </w:pPr>
      <w:r>
        <w:rPr>
          <w:sz w:val="20"/>
        </w:rPr>
        <w:t xml:space="preserve">Результаты проверки оформляются в виде акта, в котором отмечаются выявленные недостатки и предложения по их устранению.</w:t>
      </w:r>
    </w:p>
    <w:p>
      <w:pPr>
        <w:pStyle w:val="0"/>
        <w:jc w:val="both"/>
      </w:pPr>
      <w:r>
        <w:rPr>
          <w:sz w:val="20"/>
        </w:rPr>
      </w:r>
    </w:p>
    <w:p>
      <w:pPr>
        <w:pStyle w:val="2"/>
        <w:outlineLvl w:val="1"/>
        <w:jc w:val="center"/>
      </w:pPr>
      <w:r>
        <w:rPr>
          <w:sz w:val="20"/>
        </w:rPr>
        <w:t xml:space="preserve">5. Досудебный (внесудебный) порядок обжалования решений</w:t>
      </w:r>
    </w:p>
    <w:p>
      <w:pPr>
        <w:pStyle w:val="2"/>
        <w:jc w:val="center"/>
      </w:pPr>
      <w:r>
        <w:rPr>
          <w:sz w:val="20"/>
        </w:rPr>
        <w:t xml:space="preserve">и действий (бездействия) органа, предоставляющего</w:t>
      </w:r>
    </w:p>
    <w:p>
      <w:pPr>
        <w:pStyle w:val="2"/>
        <w:jc w:val="center"/>
      </w:pPr>
      <w:r>
        <w:rPr>
          <w:sz w:val="20"/>
        </w:rPr>
        <w:t xml:space="preserve">муниципальную услугу, а также должностного лица,</w:t>
      </w:r>
    </w:p>
    <w:p>
      <w:pPr>
        <w:pStyle w:val="2"/>
        <w:jc w:val="center"/>
      </w:pPr>
      <w:r>
        <w:rPr>
          <w:sz w:val="20"/>
        </w:rPr>
        <w:t xml:space="preserve">муниципального служащего</w:t>
      </w:r>
    </w:p>
    <w:p>
      <w:pPr>
        <w:pStyle w:val="0"/>
        <w:jc w:val="both"/>
      </w:pPr>
      <w:r>
        <w:rPr>
          <w:sz w:val="20"/>
        </w:rPr>
      </w:r>
    </w:p>
    <w:p>
      <w:pPr>
        <w:pStyle w:val="0"/>
        <w:ind w:firstLine="540"/>
        <w:jc w:val="both"/>
      </w:pPr>
      <w:r>
        <w:rPr>
          <w:sz w:val="20"/>
        </w:rPr>
        <w:t xml:space="preserve">5.1. Заявитель может обратиться с жалобой, в том числе в следующих случаях:</w:t>
      </w:r>
    </w:p>
    <w:p>
      <w:pPr>
        <w:pStyle w:val="0"/>
        <w:spacing w:before="200" w:line-rule="auto"/>
        <w:ind w:firstLine="540"/>
        <w:jc w:val="both"/>
      </w:pPr>
      <w:r>
        <w:rPr>
          <w:sz w:val="20"/>
        </w:rPr>
        <w:t xml:space="preserve">1) нарушение срока регистрации запроса заявителя о предоставлении муниципальной услуги;</w:t>
      </w:r>
    </w:p>
    <w:p>
      <w:pPr>
        <w:pStyle w:val="0"/>
        <w:spacing w:before="200" w:line-rule="auto"/>
        <w:ind w:firstLine="540"/>
        <w:jc w:val="both"/>
      </w:pPr>
      <w:r>
        <w:rPr>
          <w:sz w:val="20"/>
        </w:rPr>
        <w:t xml:space="preserve">2) нарушение срока предоставления муниципальной услуги;</w:t>
      </w:r>
    </w:p>
    <w:p>
      <w:pPr>
        <w:pStyle w:val="0"/>
        <w:spacing w:before="200" w:line-rule="auto"/>
        <w:ind w:firstLine="540"/>
        <w:jc w:val="both"/>
      </w:pPr>
      <w:r>
        <w:rPr>
          <w:sz w:val="20"/>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pPr>
        <w:pStyle w:val="0"/>
        <w:spacing w:before="200" w:line-rule="auto"/>
        <w:ind w:firstLine="540"/>
        <w:jc w:val="both"/>
      </w:pPr>
      <w:r>
        <w:rPr>
          <w:sz w:val="20"/>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pPr>
        <w:pStyle w:val="0"/>
        <w:spacing w:before="200" w:line-rule="auto"/>
        <w:ind w:firstLine="540"/>
        <w:jc w:val="both"/>
      </w:pPr>
      <w:r>
        <w:rPr>
          <w:sz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Омской области, муниципальными правовыми актами;</w:t>
      </w:r>
    </w:p>
    <w:p>
      <w:pPr>
        <w:pStyle w:val="0"/>
        <w:spacing w:before="200" w:line-rule="auto"/>
        <w:ind w:firstLine="540"/>
        <w:jc w:val="both"/>
      </w:pPr>
      <w:r>
        <w:rPr>
          <w:sz w:val="20"/>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pPr>
        <w:pStyle w:val="0"/>
        <w:spacing w:before="200" w:line-rule="auto"/>
        <w:ind w:firstLine="540"/>
        <w:jc w:val="both"/>
      </w:pPr>
      <w:r>
        <w:rPr>
          <w:sz w:val="20"/>
        </w:rPr>
        <w:t xml:space="preserve">7) отказ Муниципального архива, предоставляющего муниципальную услугу, должностного лица Муниципального архива,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0"/>
        <w:spacing w:before="200" w:line-rule="auto"/>
        <w:ind w:firstLine="540"/>
        <w:jc w:val="both"/>
      </w:pPr>
      <w:r>
        <w:rPr>
          <w:sz w:val="20"/>
        </w:rPr>
        <w:t xml:space="preserve">5.2. Общие требования к порядку подачи и рассмотрения жалобы.</w:t>
      </w:r>
    </w:p>
    <w:p>
      <w:pPr>
        <w:pStyle w:val="0"/>
        <w:spacing w:before="200" w:line-rule="auto"/>
        <w:ind w:firstLine="540"/>
        <w:jc w:val="both"/>
      </w:pPr>
      <w:r>
        <w:rPr>
          <w:sz w:val="20"/>
        </w:rPr>
        <w:t xml:space="preserve">5.2.1. Жалоба подается в письменной форме на бумажном носителе, в электронной форме в Муниципальный архив, предоставляющий муниципальную услугу. Жалобы на решения, принятые должностным лицом Муниципального архива, предоставляющего муниципальную услугу, рассматриваются непосредственно должностным лицом Муниципального архива, предоставляющего муниципальную услугу.</w:t>
      </w:r>
    </w:p>
    <w:p>
      <w:pPr>
        <w:pStyle w:val="0"/>
        <w:spacing w:before="200" w:line-rule="auto"/>
        <w:ind w:firstLine="540"/>
        <w:jc w:val="both"/>
      </w:pPr>
      <w:r>
        <w:rPr>
          <w:sz w:val="20"/>
        </w:rPr>
        <w:t xml:space="preserve">5.2.2. Жалоба может быть направлена по почте, с использованием информационно-телекоммуникационной сети "Интернет", официального сайта Омского муниципального района Омской области,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0"/>
        <w:spacing w:before="200" w:line-rule="auto"/>
        <w:ind w:firstLine="540"/>
        <w:jc w:val="both"/>
      </w:pPr>
      <w:r>
        <w:rPr>
          <w:sz w:val="20"/>
        </w:rPr>
        <w:t xml:space="preserve">5.3. Жалоба может содержать:</w:t>
      </w:r>
    </w:p>
    <w:p>
      <w:pPr>
        <w:pStyle w:val="0"/>
        <w:spacing w:before="200" w:line-rule="auto"/>
        <w:ind w:firstLine="540"/>
        <w:jc w:val="both"/>
      </w:pPr>
      <w:r>
        <w:rPr>
          <w:sz w:val="20"/>
        </w:rPr>
        <w:t xml:space="preserve">1) наименование Муниципального архива, предоставляющего муниципальную услугу, должностного лица Муниципального архива, предоставляющего муниципальную услугу, либо работника Муниципального архива, решения и действия (бездействие) которых обжалуются;</w:t>
      </w:r>
    </w:p>
    <w:p>
      <w:pPr>
        <w:pStyle w:val="0"/>
        <w:spacing w:before="200" w:line-rule="auto"/>
        <w:ind w:firstLine="540"/>
        <w:jc w:val="both"/>
      </w:pPr>
      <w:r>
        <w:rPr>
          <w:sz w:val="20"/>
        </w:rPr>
        <w:t xml:space="preserve">2) фамилию, имя, отчество (последнее - при наличии), сведения о месте жительства заявителя (представителя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3) сведения об обжалуемых решениях и действиях (бездействии) Муниципального архива, предоставляющего муниципальную услугу, должностного лица Муниципального архива, предоставляющего муниципальную услугу, либо работника Муниципального архива;</w:t>
      </w:r>
    </w:p>
    <w:p>
      <w:pPr>
        <w:pStyle w:val="0"/>
        <w:spacing w:before="200" w:line-rule="auto"/>
        <w:ind w:firstLine="540"/>
        <w:jc w:val="both"/>
      </w:pPr>
      <w:r>
        <w:rPr>
          <w:sz w:val="20"/>
        </w:rPr>
        <w:t xml:space="preserve">4) доводы, на основании которых заявитель не согласен с решением и действием (бездействием) Муниципального архива, предоставляющего муниципальную услугу, должностного лица Муниципального архива, предоставляющего муниципальную услугу, либо работника Муниципального архива. 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5.4. Жалоба, поступившая в Муниципальный архив, подлежит рассмотрению должностным лицом, наделенным полномочиями по рассмотрению жалобы, в течение пятнадцати рабочих дней со дня ее регистрации, а в случае обжалования отказа Муниципального архива, должностного лица Муниципального архива,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bookmarkStart w:id="260" w:name="P260"/>
    <w:bookmarkEnd w:id="260"/>
    <w:p>
      <w:pPr>
        <w:pStyle w:val="0"/>
        <w:spacing w:before="200" w:line-rule="auto"/>
        <w:ind w:firstLine="540"/>
        <w:jc w:val="both"/>
      </w:pPr>
      <w:r>
        <w:rPr>
          <w:sz w:val="20"/>
        </w:rPr>
        <w:t xml:space="preserve">5.5. По результатам рассмотрения жалобы Муниципальный архив принимает одно из следующих решений:</w:t>
      </w:r>
    </w:p>
    <w:p>
      <w:pPr>
        <w:pStyle w:val="0"/>
        <w:spacing w:before="200" w:line-rule="auto"/>
        <w:ind w:firstLine="540"/>
        <w:jc w:val="both"/>
      </w:pPr>
      <w:r>
        <w:rPr>
          <w:sz w:val="20"/>
        </w:rP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а также в иных формах. При удовлетворении жалобы Муниципальный архив принимает исчерпывающие меры по устранению выявленных нарушений, в том числе по выдаче заявителю результата услуги не позднее пяти рабочих дней со дня принятия решения, если иное не установлено законодательством Российской Федерации;</w:t>
      </w:r>
    </w:p>
    <w:p>
      <w:pPr>
        <w:pStyle w:val="0"/>
        <w:spacing w:before="200" w:line-rule="auto"/>
        <w:ind w:firstLine="540"/>
        <w:jc w:val="both"/>
      </w:pPr>
      <w:r>
        <w:rPr>
          <w:sz w:val="20"/>
        </w:rPr>
        <w:t xml:space="preserve">2) отказывает в удовлетворении жалобы в следующих случаях:</w:t>
      </w:r>
    </w:p>
    <w:p>
      <w:pPr>
        <w:pStyle w:val="0"/>
        <w:spacing w:before="200" w:line-rule="auto"/>
        <w:ind w:firstLine="540"/>
        <w:jc w:val="both"/>
      </w:pPr>
      <w:r>
        <w:rPr>
          <w:sz w:val="20"/>
        </w:rPr>
        <w:t xml:space="preserve">- наличие вступившего в законную силу решения суда, арбитражного суда по жалобе о том же предмете и по тем же основаниям:</w:t>
      </w:r>
    </w:p>
    <w:p>
      <w:pPr>
        <w:pStyle w:val="0"/>
        <w:spacing w:before="200" w:line-rule="auto"/>
        <w:ind w:firstLine="540"/>
        <w:jc w:val="both"/>
      </w:pPr>
      <w:r>
        <w:rPr>
          <w:sz w:val="20"/>
        </w:rPr>
        <w:t xml:space="preserve">- подача жалобы лицом, полномочия которого не подтверждены в порядке, установленном законодательством Российской Федерации;</w:t>
      </w:r>
    </w:p>
    <w:p>
      <w:pPr>
        <w:pStyle w:val="0"/>
        <w:spacing w:before="200" w:line-rule="auto"/>
        <w:ind w:firstLine="540"/>
        <w:jc w:val="both"/>
      </w:pPr>
      <w:r>
        <w:rPr>
          <w:sz w:val="20"/>
        </w:rPr>
        <w:t xml:space="preserve">3) вправе оставить жалобу без ответа в следующих случаях:</w:t>
      </w:r>
    </w:p>
    <w:p>
      <w:pPr>
        <w:pStyle w:val="0"/>
        <w:spacing w:before="200" w:line-rule="auto"/>
        <w:ind w:firstLine="540"/>
        <w:jc w:val="both"/>
      </w:pPr>
      <w:r>
        <w:rPr>
          <w:sz w:val="20"/>
        </w:rPr>
        <w:t xml:space="preserve">- наличие в жалобе нецензурных либо оскорбительных выражений, угроз жизни, здоровью и имуществу должностного лица, либо работнику Муниципального архива, а также членам его семьи;</w:t>
      </w:r>
    </w:p>
    <w:p>
      <w:pPr>
        <w:pStyle w:val="0"/>
        <w:spacing w:before="200" w:line-rule="auto"/>
        <w:ind w:firstLine="540"/>
        <w:jc w:val="both"/>
      </w:pPr>
      <w:r>
        <w:rPr>
          <w:sz w:val="20"/>
        </w:rPr>
        <w:t xml:space="preserve">- отсутствие возможности прочитать какую-либо часть текста жалобы, фамилию, имя и отчество (последнее - при наличии) и (или) почтовый адрес заявителя, указанные в жалобе, о чем сообщается заявителю, направившему запрос, если его фамилия и почтовый адрес поддаются прочтению.</w:t>
      </w:r>
    </w:p>
    <w:p>
      <w:pPr>
        <w:pStyle w:val="0"/>
        <w:spacing w:before="200" w:line-rule="auto"/>
        <w:ind w:firstLine="540"/>
        <w:jc w:val="both"/>
      </w:pPr>
      <w:r>
        <w:rPr>
          <w:sz w:val="20"/>
        </w:rPr>
        <w:t xml:space="preserve">5.6. Не позднее дня, следующего за днем принятия решения, указанного в </w:t>
      </w:r>
      <w:hyperlink w:history="0" w:anchor="P260" w:tooltip="5.5. По результатам рассмотрения жалобы Муниципальный архив принимает одно из следующих решений:">
        <w:r>
          <w:rPr>
            <w:sz w:val="20"/>
            <w:color w:val="0000ff"/>
          </w:rPr>
          <w:t xml:space="preserve">пункте 5.5</w:t>
        </w:r>
      </w:hyperlink>
      <w:r>
        <w:rPr>
          <w:sz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w:t>
      </w:r>
    </w:p>
    <w:p>
      <w:pPr>
        <w:pStyle w:val="0"/>
        <w:spacing w:before="200" w:line-rule="auto"/>
        <w:ind w:firstLine="540"/>
        <w:jc w:val="both"/>
      </w:pPr>
      <w:r>
        <w:rPr>
          <w:sz w:val="20"/>
        </w:rPr>
        <w:t xml:space="preserve">5.7. Порядок обжалования решения по жалобе.</w:t>
      </w:r>
    </w:p>
    <w:p>
      <w:pPr>
        <w:pStyle w:val="0"/>
        <w:spacing w:before="200" w:line-rule="auto"/>
        <w:ind w:firstLine="540"/>
        <w:jc w:val="both"/>
      </w:pPr>
      <w:r>
        <w:rPr>
          <w:sz w:val="20"/>
        </w:rPr>
        <w:t xml:space="preserve">5.7.1. Заявитель вправе обжаловать решение по жалобе, принятое должностным лицом Муниципального архива, в вышестоящий орган - Администрацию Омского муниципального района Омской области, либо в судебном порядке в соответствии с действующим законодательством Российской Федерации.</w:t>
      </w:r>
    </w:p>
    <w:p>
      <w:pPr>
        <w:pStyle w:val="0"/>
        <w:spacing w:before="200" w:line-rule="auto"/>
        <w:ind w:firstLine="540"/>
        <w:jc w:val="both"/>
      </w:pPr>
      <w:r>
        <w:rPr>
          <w:sz w:val="20"/>
        </w:rPr>
        <w:t xml:space="preserve">5.8. Информацию о порядке подачи и рассмотрении жалобы заявитель может получить при личном обращении в Муниципальный архив, по справочным телефонам, посредством обычной почтовой связи, электронной почты.</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Административному регламенту по предоставлению</w:t>
      </w:r>
    </w:p>
    <w:p>
      <w:pPr>
        <w:pStyle w:val="0"/>
        <w:jc w:val="right"/>
      </w:pPr>
      <w:r>
        <w:rPr>
          <w:sz w:val="20"/>
        </w:rPr>
        <w:t xml:space="preserve">муниципальной услуги "Организация исполнения запросов</w:t>
      </w:r>
    </w:p>
    <w:p>
      <w:pPr>
        <w:pStyle w:val="0"/>
        <w:jc w:val="right"/>
      </w:pPr>
      <w:r>
        <w:rPr>
          <w:sz w:val="20"/>
        </w:rPr>
        <w:t xml:space="preserve">российских и иностранных граждан, а также лиц</w:t>
      </w:r>
    </w:p>
    <w:p>
      <w:pPr>
        <w:pStyle w:val="0"/>
        <w:jc w:val="right"/>
      </w:pPr>
      <w:r>
        <w:rPr>
          <w:sz w:val="20"/>
        </w:rPr>
        <w:t xml:space="preserve">без гражданства, связанных с реализацией их законных</w:t>
      </w:r>
    </w:p>
    <w:p>
      <w:pPr>
        <w:pStyle w:val="0"/>
        <w:jc w:val="right"/>
      </w:pPr>
      <w:r>
        <w:rPr>
          <w:sz w:val="20"/>
        </w:rPr>
        <w:t xml:space="preserve">прав и свобод, оформления в установленном порядке</w:t>
      </w:r>
    </w:p>
    <w:p>
      <w:pPr>
        <w:pStyle w:val="0"/>
        <w:jc w:val="right"/>
      </w:pPr>
      <w:r>
        <w:rPr>
          <w:sz w:val="20"/>
        </w:rPr>
        <w:t xml:space="preserve">архивных справок, архивных выписок, архивных копий,</w:t>
      </w:r>
    </w:p>
    <w:p>
      <w:pPr>
        <w:pStyle w:val="0"/>
        <w:jc w:val="right"/>
      </w:pPr>
      <w:r>
        <w:rPr>
          <w:sz w:val="20"/>
        </w:rPr>
        <w:t xml:space="preserve">направляемых в иностранные государства"</w:t>
      </w:r>
    </w:p>
    <w:p>
      <w:pPr>
        <w:pStyle w:val="0"/>
        <w:jc w:val="both"/>
      </w:pPr>
      <w:r>
        <w:rPr>
          <w:sz w:val="20"/>
        </w:rPr>
      </w:r>
    </w:p>
    <w:bookmarkStart w:id="286" w:name="P286"/>
    <w:bookmarkEnd w:id="286"/>
    <w:p>
      <w:pPr>
        <w:pStyle w:val="2"/>
        <w:jc w:val="center"/>
      </w:pPr>
      <w:r>
        <w:rPr>
          <w:sz w:val="20"/>
        </w:rPr>
        <w:t xml:space="preserve">Состав,</w:t>
      </w:r>
    </w:p>
    <w:p>
      <w:pPr>
        <w:pStyle w:val="2"/>
        <w:jc w:val="center"/>
      </w:pPr>
      <w:r>
        <w:rPr>
          <w:sz w:val="20"/>
        </w:rPr>
        <w:t xml:space="preserve">последовательность действий должностных лиц Муниципального</w:t>
      </w:r>
    </w:p>
    <w:p>
      <w:pPr>
        <w:pStyle w:val="2"/>
        <w:jc w:val="center"/>
      </w:pPr>
      <w:r>
        <w:rPr>
          <w:sz w:val="20"/>
        </w:rPr>
        <w:t xml:space="preserve">архива при оказании муниципальной услуги "Организация</w:t>
      </w:r>
    </w:p>
    <w:p>
      <w:pPr>
        <w:pStyle w:val="2"/>
        <w:jc w:val="center"/>
      </w:pPr>
      <w:r>
        <w:rPr>
          <w:sz w:val="20"/>
        </w:rPr>
        <w:t xml:space="preserve">исполнения запросов российских и иностранных граждан,</w:t>
      </w:r>
    </w:p>
    <w:p>
      <w:pPr>
        <w:pStyle w:val="2"/>
        <w:jc w:val="center"/>
      </w:pPr>
      <w:r>
        <w:rPr>
          <w:sz w:val="20"/>
        </w:rPr>
        <w:t xml:space="preserve">а также лиц без гражданства, связанных с реализацией их</w:t>
      </w:r>
    </w:p>
    <w:p>
      <w:pPr>
        <w:pStyle w:val="2"/>
        <w:jc w:val="center"/>
      </w:pPr>
      <w:r>
        <w:rPr>
          <w:sz w:val="20"/>
        </w:rPr>
        <w:t xml:space="preserve">законных прав и свобод, оформления в установленном порядке</w:t>
      </w:r>
    </w:p>
    <w:p>
      <w:pPr>
        <w:pStyle w:val="2"/>
        <w:jc w:val="center"/>
      </w:pPr>
      <w:r>
        <w:rPr>
          <w:sz w:val="20"/>
        </w:rPr>
        <w:t xml:space="preserve">архивных справок, архивных выписок, архивных копий,</w:t>
      </w:r>
    </w:p>
    <w:p>
      <w:pPr>
        <w:pStyle w:val="2"/>
        <w:jc w:val="center"/>
      </w:pPr>
      <w:r>
        <w:rPr>
          <w:sz w:val="20"/>
        </w:rPr>
        <w:t xml:space="preserve">направляемых в иностранные государства"</w:t>
      </w:r>
    </w:p>
    <w:p>
      <w:pPr>
        <w:pStyle w:val="0"/>
        <w:jc w:val="both"/>
      </w:pPr>
      <w:r>
        <w:rPr>
          <w:sz w:val="20"/>
        </w:rPr>
      </w:r>
    </w:p>
    <w:p>
      <w:pPr>
        <w:pStyle w:val="1"/>
        <w:jc w:val="both"/>
      </w:pPr>
      <w:r>
        <w:rPr>
          <w:sz w:val="20"/>
        </w:rPr>
        <w:t xml:space="preserve">                          ┌─────────────────────────┐</w:t>
      </w:r>
    </w:p>
    <w:p>
      <w:pPr>
        <w:pStyle w:val="1"/>
        <w:jc w:val="both"/>
      </w:pPr>
      <w:r>
        <w:rPr>
          <w:sz w:val="20"/>
        </w:rPr>
        <w:t xml:space="preserve">                          │  В Муниципальный архив  │</w:t>
      </w:r>
    </w:p>
    <w:p>
      <w:pPr>
        <w:pStyle w:val="1"/>
        <w:jc w:val="both"/>
      </w:pPr>
      <w:r>
        <w:rPr>
          <w:sz w:val="20"/>
        </w:rPr>
        <w:t xml:space="preserve">                          │        поступил         │</w:t>
      </w:r>
    </w:p>
    <w:p>
      <w:pPr>
        <w:pStyle w:val="1"/>
        <w:jc w:val="both"/>
      </w:pPr>
      <w:r>
        <w:rPr>
          <w:sz w:val="20"/>
        </w:rPr>
        <w:t xml:space="preserve">                          │ запрос (от гражданина,  │</w:t>
      </w:r>
    </w:p>
    <w:p>
      <w:pPr>
        <w:pStyle w:val="1"/>
        <w:jc w:val="both"/>
      </w:pPr>
      <w:r>
        <w:rPr>
          <w:sz w:val="20"/>
        </w:rPr>
        <w:t xml:space="preserve">                          │проживающего за рубежом, │</w:t>
      </w:r>
    </w:p>
    <w:p>
      <w:pPr>
        <w:pStyle w:val="1"/>
        <w:jc w:val="both"/>
      </w:pPr>
      <w:r>
        <w:rPr>
          <w:sz w:val="20"/>
        </w:rPr>
        <w:t xml:space="preserve">                          │из Министерства культуры │     ┌────────────────┐</w:t>
      </w:r>
    </w:p>
    <w:p>
      <w:pPr>
        <w:pStyle w:val="1"/>
        <w:jc w:val="both"/>
      </w:pPr>
      <w:r>
        <w:rPr>
          <w:sz w:val="20"/>
        </w:rPr>
        <w:t xml:space="preserve">                          │         Омской          │     │     Начало     │</w:t>
      </w:r>
    </w:p>
    <w:p>
      <w:pPr>
        <w:pStyle w:val="1"/>
        <w:jc w:val="both"/>
      </w:pPr>
      <w:r>
        <w:rPr>
          <w:sz w:val="20"/>
        </w:rPr>
        <w:t xml:space="preserve">                          │     области (МКОО))     │     │ предоставления │</w:t>
      </w:r>
    </w:p>
    <w:p>
      <w:pPr>
        <w:pStyle w:val="1"/>
        <w:jc w:val="both"/>
      </w:pPr>
      <w:r>
        <w:rPr>
          <w:sz w:val="20"/>
        </w:rPr>
        <w:t xml:space="preserve">                          └────────────┬────────────┘     │ муниципальной  │</w:t>
      </w:r>
    </w:p>
    <w:p>
      <w:pPr>
        <w:pStyle w:val="1"/>
        <w:jc w:val="both"/>
      </w:pPr>
      <w:r>
        <w:rPr>
          <w:sz w:val="20"/>
        </w:rPr>
        <w:t xml:space="preserve">                                       \/                 │     услуги     │</w:t>
      </w:r>
    </w:p>
    <w:p>
      <w:pPr>
        <w:pStyle w:val="1"/>
        <w:jc w:val="both"/>
      </w:pPr>
      <w:r>
        <w:rPr>
          <w:sz w:val="20"/>
        </w:rPr>
        <w:t xml:space="preserve">                            ┌─────────────────────┐       └────────────────┘</w:t>
      </w:r>
    </w:p>
    <w:p>
      <w:pPr>
        <w:pStyle w:val="1"/>
        <w:jc w:val="both"/>
      </w:pPr>
      <w:r>
        <w:rPr>
          <w:sz w:val="20"/>
        </w:rPr>
        <w:t xml:space="preserve">                            │Регистрация запроса, │</w:t>
      </w:r>
    </w:p>
    <w:p>
      <w:pPr>
        <w:pStyle w:val="1"/>
        <w:jc w:val="both"/>
      </w:pPr>
      <w:r>
        <w:rPr>
          <w:sz w:val="20"/>
        </w:rPr>
        <w:t xml:space="preserve">                            │  его рассмотрение,  │</w:t>
      </w:r>
    </w:p>
    <w:p>
      <w:pPr>
        <w:pStyle w:val="1"/>
        <w:jc w:val="both"/>
      </w:pPr>
      <w:r>
        <w:rPr>
          <w:sz w:val="20"/>
        </w:rPr>
        <w:t xml:space="preserve">                            │   передача его на   │</w:t>
      </w:r>
    </w:p>
    <w:p>
      <w:pPr>
        <w:pStyle w:val="1"/>
        <w:jc w:val="both"/>
      </w:pPr>
      <w:r>
        <w:rPr>
          <w:sz w:val="20"/>
        </w:rPr>
        <w:t xml:space="preserve">                            │     исполнение      │</w:t>
      </w:r>
    </w:p>
    <w:p>
      <w:pPr>
        <w:pStyle w:val="1"/>
        <w:jc w:val="both"/>
      </w:pPr>
      <w:r>
        <w:rPr>
          <w:sz w:val="20"/>
        </w:rPr>
        <w:t xml:space="preserve">                            └──────────┬──────────┘       ┌──────────────────┐</w:t>
      </w:r>
    </w:p>
    <w:p>
      <w:pPr>
        <w:pStyle w:val="1"/>
        <w:jc w:val="both"/>
      </w:pPr>
      <w:r>
        <w:rPr>
          <w:sz w:val="20"/>
        </w:rPr>
        <w:t xml:space="preserve">                                       \/                 │    Оформление    │</w:t>
      </w:r>
    </w:p>
    <w:p>
      <w:pPr>
        <w:pStyle w:val="1"/>
        <w:jc w:val="both"/>
      </w:pPr>
      <w:r>
        <w:rPr>
          <w:sz w:val="20"/>
        </w:rPr>
        <w:t xml:space="preserve">                            ┌─────────────────────┐       │архивной справки, │</w:t>
      </w:r>
    </w:p>
    <w:p>
      <w:pPr>
        <w:pStyle w:val="1"/>
        <w:jc w:val="both"/>
      </w:pPr>
      <w:r>
        <w:rPr>
          <w:sz w:val="20"/>
        </w:rPr>
        <w:t xml:space="preserve">                  нет       │   Анализ тематики   │       │ архивной копии,  │</w:t>
      </w:r>
    </w:p>
    <w:p>
      <w:pPr>
        <w:pStyle w:val="1"/>
        <w:jc w:val="both"/>
      </w:pPr>
      <w:r>
        <w:rPr>
          <w:sz w:val="20"/>
        </w:rPr>
        <w:t xml:space="preserve">        ┌───────────────────┤       запроса       ├──────&gt;│ архивной выписки │</w:t>
      </w:r>
    </w:p>
    <w:p>
      <w:pPr>
        <w:pStyle w:val="1"/>
        <w:jc w:val="both"/>
      </w:pPr>
      <w:r>
        <w:rPr>
          <w:sz w:val="20"/>
        </w:rPr>
        <w:t xml:space="preserve">        │                   │                     │  да   │(далее - архивная │</w:t>
      </w:r>
    </w:p>
    <w:p>
      <w:pPr>
        <w:pStyle w:val="1"/>
        <w:jc w:val="both"/>
      </w:pPr>
      <w:r>
        <w:rPr>
          <w:sz w:val="20"/>
        </w:rPr>
        <w:t xml:space="preserve">        ├──────────────┐    │                     │       │     справка)     │</w:t>
      </w:r>
    </w:p>
    <w:p>
      <w:pPr>
        <w:pStyle w:val="1"/>
        <w:jc w:val="both"/>
      </w:pPr>
      <w:r>
        <w:rPr>
          <w:sz w:val="20"/>
        </w:rPr>
        <w:t xml:space="preserve">        │              │    └─────────────────────┘       └────────┬─────────┘</w:t>
      </w:r>
    </w:p>
    <w:p>
      <w:pPr>
        <w:pStyle w:val="1"/>
        <w:jc w:val="both"/>
      </w:pPr>
      <w:r>
        <w:rPr>
          <w:sz w:val="20"/>
        </w:rPr>
        <w:t xml:space="preserve">        │              │                            ┌──────────────┘</w:t>
      </w:r>
    </w:p>
    <w:p>
      <w:pPr>
        <w:pStyle w:val="1"/>
        <w:jc w:val="both"/>
      </w:pPr>
      <w:r>
        <w:rPr>
          <w:sz w:val="20"/>
        </w:rPr>
        <w:t xml:space="preserve">        \/             \/                           \/</w:t>
      </w:r>
    </w:p>
    <w:p>
      <w:pPr>
        <w:pStyle w:val="1"/>
        <w:jc w:val="both"/>
      </w:pPr>
      <w:r>
        <w:rPr>
          <w:sz w:val="20"/>
        </w:rPr>
        <w:t xml:space="preserve">┌──────────────┐ ┌──────────┐               ┌─────────────┐</w:t>
      </w:r>
    </w:p>
    <w:p>
      <w:pPr>
        <w:pStyle w:val="1"/>
        <w:jc w:val="both"/>
      </w:pPr>
      <w:r>
        <w:rPr>
          <w:sz w:val="20"/>
        </w:rPr>
        <w:t xml:space="preserve">│ Направление  │ │ Отказ в  │       да      │Требуется ли │      нет</w:t>
      </w:r>
    </w:p>
    <w:p>
      <w:pPr>
        <w:pStyle w:val="1"/>
        <w:jc w:val="both"/>
      </w:pPr>
      <w:r>
        <w:rPr>
          <w:sz w:val="20"/>
        </w:rPr>
        <w:t xml:space="preserve">│  запроса по  │ │исполнении│  ┌─────────┬──┤проставление ├─┬───────────┐</w:t>
      </w:r>
    </w:p>
    <w:p>
      <w:pPr>
        <w:pStyle w:val="1"/>
        <w:jc w:val="both"/>
      </w:pPr>
      <w:r>
        <w:rPr>
          <w:sz w:val="20"/>
        </w:rPr>
        <w:t xml:space="preserve">│принадлежности│ │ запроса  │  │         │  │  апостиля   │ │           │</w:t>
      </w:r>
    </w:p>
    <w:p>
      <w:pPr>
        <w:pStyle w:val="1"/>
        <w:jc w:val="both"/>
      </w:pPr>
      <w:r>
        <w:rPr>
          <w:sz w:val="20"/>
        </w:rPr>
        <w:t xml:space="preserve">└───────┬──────┘ └─┬────────┘  │         │  └─────────────┘ │           │</w:t>
      </w:r>
    </w:p>
    <w:p>
      <w:pPr>
        <w:pStyle w:val="1"/>
        <w:jc w:val="both"/>
      </w:pPr>
      <w:r>
        <w:rPr>
          <w:sz w:val="20"/>
        </w:rPr>
        <w:t xml:space="preserve">        \/         │           \/        \/                 \/          \/</w:t>
      </w:r>
    </w:p>
    <w:p>
      <w:pPr>
        <w:pStyle w:val="1"/>
        <w:jc w:val="both"/>
      </w:pPr>
      <w:r>
        <w:rPr>
          <w:sz w:val="20"/>
        </w:rPr>
        <w:t xml:space="preserve">┌──────────────┐   │  ┌────────────┐ ┌────────────┐ ┌──────────┐ ┌───────────┐</w:t>
      </w:r>
    </w:p>
    <w:p>
      <w:pPr>
        <w:pStyle w:val="1"/>
        <w:jc w:val="both"/>
      </w:pPr>
      <w:r>
        <w:rPr>
          <w:sz w:val="20"/>
        </w:rPr>
        <w:t xml:space="preserve">│ Уведомление  │   │  │Направление │ │Направление │ │ Отправка │ │  Выдача   │</w:t>
      </w:r>
    </w:p>
    <w:p>
      <w:pPr>
        <w:pStyle w:val="1"/>
        <w:jc w:val="both"/>
      </w:pPr>
      <w:r>
        <w:rPr>
          <w:sz w:val="20"/>
        </w:rPr>
        <w:t xml:space="preserve">│  заявителя   │   │  │  архивной  │ │  архивной  │ │ архивной │ │ архивной  │</w:t>
      </w:r>
    </w:p>
    <w:p>
      <w:pPr>
        <w:pStyle w:val="1"/>
        <w:jc w:val="both"/>
      </w:pPr>
      <w:r>
        <w:rPr>
          <w:sz w:val="20"/>
        </w:rPr>
        <w:t xml:space="preserve">└───────┬──────┘   │  │ справки в  │ │ справки в  │ │ справки  │ │справки на │</w:t>
      </w:r>
    </w:p>
    <w:p>
      <w:pPr>
        <w:pStyle w:val="1"/>
        <w:jc w:val="both"/>
      </w:pPr>
      <w:r>
        <w:rPr>
          <w:sz w:val="20"/>
        </w:rPr>
        <w:t xml:space="preserve">        │          │  │  МКОО для  │ │  МКОО для  │ │заявителю │ │   руки    │</w:t>
      </w:r>
    </w:p>
    <w:p>
      <w:pPr>
        <w:pStyle w:val="1"/>
        <w:jc w:val="both"/>
      </w:pPr>
      <w:r>
        <w:rPr>
          <w:sz w:val="20"/>
        </w:rPr>
        <w:t xml:space="preserve">        │          │  │проставления│ │проставления│ └───────┬──┘ │ заявителю │</w:t>
      </w:r>
    </w:p>
    <w:p>
      <w:pPr>
        <w:pStyle w:val="1"/>
        <w:jc w:val="both"/>
      </w:pPr>
      <w:r>
        <w:rPr>
          <w:sz w:val="20"/>
        </w:rPr>
        <w:t xml:space="preserve">        │          │  │  апостиля  │ │  апостиля  │         │    │при наличии│</w:t>
      </w:r>
    </w:p>
    <w:p>
      <w:pPr>
        <w:pStyle w:val="1"/>
        <w:jc w:val="both"/>
      </w:pPr>
      <w:r>
        <w:rPr>
          <w:sz w:val="20"/>
        </w:rPr>
        <w:t xml:space="preserve">        │          │  │и пересылки │ └──────┬─────┘         │    │    его    │</w:t>
      </w:r>
    </w:p>
    <w:p>
      <w:pPr>
        <w:pStyle w:val="1"/>
        <w:jc w:val="both"/>
      </w:pPr>
      <w:r>
        <w:rPr>
          <w:sz w:val="20"/>
        </w:rPr>
        <w:t xml:space="preserve">        │          │  │     в      │        │               │    │ заявления │</w:t>
      </w:r>
    </w:p>
    <w:p>
      <w:pPr>
        <w:pStyle w:val="1"/>
        <w:jc w:val="both"/>
      </w:pPr>
      <w:r>
        <w:rPr>
          <w:sz w:val="20"/>
        </w:rPr>
        <w:t xml:space="preserve">        │          │  │Консульский │        │               │    └──────┬────┘</w:t>
      </w:r>
    </w:p>
    <w:p>
      <w:pPr>
        <w:pStyle w:val="1"/>
        <w:jc w:val="both"/>
      </w:pPr>
      <w:r>
        <w:rPr>
          <w:sz w:val="20"/>
        </w:rPr>
        <w:t xml:space="preserve">        │          │  │департамент │        │               │           │</w:t>
      </w:r>
    </w:p>
    <w:p>
      <w:pPr>
        <w:pStyle w:val="1"/>
        <w:jc w:val="both"/>
      </w:pPr>
      <w:r>
        <w:rPr>
          <w:sz w:val="20"/>
        </w:rPr>
        <w:t xml:space="preserve">        │          │  │    МИД     │        │               │           │</w:t>
      </w:r>
    </w:p>
    <w:p>
      <w:pPr>
        <w:pStyle w:val="1"/>
        <w:jc w:val="both"/>
      </w:pPr>
      <w:r>
        <w:rPr>
          <w:sz w:val="20"/>
        </w:rPr>
        <w:t xml:space="preserve">        │          │  └─────┬──────┘        \/              │           │</w:t>
      </w:r>
    </w:p>
    <w:p>
      <w:pPr>
        <w:pStyle w:val="1"/>
        <w:jc w:val="both"/>
      </w:pPr>
      <w:r>
        <w:rPr>
          <w:sz w:val="20"/>
        </w:rPr>
        <w:t xml:space="preserve">        │          │        │      ┌─────────────────────┐  │           │</w:t>
      </w:r>
    </w:p>
    <w:p>
      <w:pPr>
        <w:pStyle w:val="1"/>
        <w:jc w:val="both"/>
      </w:pPr>
      <w:r>
        <w:rPr>
          <w:sz w:val="20"/>
        </w:rPr>
        <w:t xml:space="preserve">        │          │        │      │   Выдача архивной   │  │           │</w:t>
      </w:r>
    </w:p>
    <w:p>
      <w:pPr>
        <w:pStyle w:val="1"/>
        <w:jc w:val="both"/>
      </w:pPr>
      <w:r>
        <w:rPr>
          <w:sz w:val="20"/>
        </w:rPr>
        <w:t xml:space="preserve">        │          │        │      │   справки на руки   │  │           │</w:t>
      </w:r>
    </w:p>
    <w:p>
      <w:pPr>
        <w:pStyle w:val="1"/>
        <w:jc w:val="both"/>
      </w:pPr>
      <w:r>
        <w:rPr>
          <w:sz w:val="20"/>
        </w:rPr>
        <w:t xml:space="preserve">        │          │        │      │заявителю при наличии│  │           │</w:t>
      </w:r>
    </w:p>
    <w:p>
      <w:pPr>
        <w:pStyle w:val="1"/>
        <w:jc w:val="both"/>
      </w:pPr>
      <w:r>
        <w:rPr>
          <w:sz w:val="20"/>
        </w:rPr>
        <w:t xml:space="preserve">        │          │        │      │   его заявления и   │  │           │</w:t>
      </w:r>
    </w:p>
    <w:p>
      <w:pPr>
        <w:pStyle w:val="1"/>
        <w:jc w:val="both"/>
      </w:pPr>
      <w:r>
        <w:rPr>
          <w:sz w:val="20"/>
        </w:rPr>
        <w:t xml:space="preserve">        │          │        │      │       оплаты        │  │           │</w:t>
      </w:r>
    </w:p>
    <w:p>
      <w:pPr>
        <w:pStyle w:val="1"/>
        <w:jc w:val="both"/>
      </w:pPr>
      <w:r>
        <w:rPr>
          <w:sz w:val="20"/>
        </w:rPr>
        <w:t xml:space="preserve">        │          │        │      │   государственной   │  │           │</w:t>
      </w:r>
    </w:p>
    <w:p>
      <w:pPr>
        <w:pStyle w:val="1"/>
        <w:jc w:val="both"/>
      </w:pPr>
      <w:r>
        <w:rPr>
          <w:sz w:val="20"/>
        </w:rPr>
        <w:t xml:space="preserve">        │          │        │      │       пошлины       │  │           │</w:t>
      </w:r>
    </w:p>
    <w:p>
      <w:pPr>
        <w:pStyle w:val="1"/>
        <w:jc w:val="both"/>
      </w:pPr>
      <w:r>
        <w:rPr>
          <w:sz w:val="20"/>
        </w:rPr>
        <w:t xml:space="preserve">        │          │        │      └────────┬────────────┘  │           │</w:t>
      </w:r>
    </w:p>
    <w:p>
      <w:pPr>
        <w:pStyle w:val="1"/>
        <w:jc w:val="both"/>
      </w:pPr>
      <w:r>
        <w:rPr>
          <w:sz w:val="20"/>
        </w:rPr>
        <w:t xml:space="preserve">        \/         \/       \/              \/              \/          \/</w:t>
      </w:r>
    </w:p>
    <w:p>
      <w:pPr>
        <w:pStyle w:val="1"/>
        <w:jc w:val="both"/>
      </w:pPr>
      <w:r>
        <w:rPr>
          <w:sz w:val="20"/>
        </w:rPr>
        <w:t xml:space="preserve">┌────────────────────────────────────────────────────────────────────────────┐</w:t>
      </w:r>
    </w:p>
    <w:p>
      <w:pPr>
        <w:pStyle w:val="1"/>
        <w:jc w:val="both"/>
      </w:pPr>
      <w:r>
        <w:rPr>
          <w:sz w:val="20"/>
        </w:rPr>
        <w:t xml:space="preserve">│               Предоставление муниципальной услуги завершено                │</w:t>
      </w:r>
    </w:p>
    <w:p>
      <w:pPr>
        <w:pStyle w:val="1"/>
        <w:jc w:val="both"/>
      </w:pPr>
      <w:r>
        <w:rPr>
          <w:sz w:val="20"/>
        </w:rPr>
        <w:t xml:space="preserve">└────────────────────────────────────────────────────────────────────────────┘</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Административному регламенту по предоставлению</w:t>
      </w:r>
    </w:p>
    <w:p>
      <w:pPr>
        <w:pStyle w:val="0"/>
        <w:jc w:val="right"/>
      </w:pPr>
      <w:r>
        <w:rPr>
          <w:sz w:val="20"/>
        </w:rPr>
        <w:t xml:space="preserve">муниципальной услуги "Организация исполнения запросов</w:t>
      </w:r>
    </w:p>
    <w:p>
      <w:pPr>
        <w:pStyle w:val="0"/>
        <w:jc w:val="right"/>
      </w:pPr>
      <w:r>
        <w:rPr>
          <w:sz w:val="20"/>
        </w:rPr>
        <w:t xml:space="preserve">российских и иностранных граждан, а также лиц</w:t>
      </w:r>
    </w:p>
    <w:p>
      <w:pPr>
        <w:pStyle w:val="0"/>
        <w:jc w:val="right"/>
      </w:pPr>
      <w:r>
        <w:rPr>
          <w:sz w:val="20"/>
        </w:rPr>
        <w:t xml:space="preserve">без гражданства, связанных с реализацией их законных</w:t>
      </w:r>
    </w:p>
    <w:p>
      <w:pPr>
        <w:pStyle w:val="0"/>
        <w:jc w:val="right"/>
      </w:pPr>
      <w:r>
        <w:rPr>
          <w:sz w:val="20"/>
        </w:rPr>
        <w:t xml:space="preserve">прав и свобод, оформления в установленном порядке</w:t>
      </w:r>
    </w:p>
    <w:p>
      <w:pPr>
        <w:pStyle w:val="0"/>
        <w:jc w:val="right"/>
      </w:pPr>
      <w:r>
        <w:rPr>
          <w:sz w:val="20"/>
        </w:rPr>
        <w:t xml:space="preserve">архивных справок, архивных выписок, архивных копий,</w:t>
      </w:r>
    </w:p>
    <w:p>
      <w:pPr>
        <w:pStyle w:val="0"/>
        <w:jc w:val="right"/>
      </w:pPr>
      <w:r>
        <w:rPr>
          <w:sz w:val="20"/>
        </w:rPr>
        <w:t xml:space="preserve">направляемых в иностранные государства"</w:t>
      </w:r>
    </w:p>
    <w:p>
      <w:pPr>
        <w:pStyle w:val="0"/>
        <w:jc w:val="both"/>
      </w:pPr>
      <w:r>
        <w:rPr>
          <w:sz w:val="20"/>
        </w:rPr>
      </w:r>
    </w:p>
    <w:bookmarkStart w:id="366" w:name="P366"/>
    <w:bookmarkEnd w:id="366"/>
    <w:p>
      <w:pPr>
        <w:pStyle w:val="0"/>
        <w:jc w:val="center"/>
      </w:pPr>
      <w:r>
        <w:rPr>
          <w:sz w:val="20"/>
        </w:rPr>
        <w:t xml:space="preserve">Форма заявления по социально-правовым вопросам граждан</w:t>
      </w:r>
    </w:p>
    <w:p>
      <w:pPr>
        <w:pStyle w:val="0"/>
        <w:jc w:val="center"/>
      </w:pPr>
      <w:r>
        <w:rPr>
          <w:sz w:val="20"/>
        </w:rPr>
        <w:t xml:space="preserve">(подтверждение трудового стажа, начисление заработной платы)</w:t>
      </w:r>
    </w:p>
    <w:p>
      <w:pPr>
        <w:pStyle w:val="0"/>
        <w:jc w:val="both"/>
      </w:pPr>
      <w:r>
        <w:rPr>
          <w:sz w:val="20"/>
        </w:rPr>
      </w:r>
    </w:p>
    <w:p>
      <w:pPr>
        <w:pStyle w:val="1"/>
        <w:jc w:val="both"/>
      </w:pPr>
      <w:r>
        <w:rPr>
          <w:sz w:val="20"/>
        </w:rPr>
        <w:t xml:space="preserve">                         Директору МКУ "Муниципальный архив"</w:t>
      </w:r>
    </w:p>
    <w:p>
      <w:pPr>
        <w:pStyle w:val="1"/>
        <w:jc w:val="both"/>
      </w:pPr>
      <w:r>
        <w:rPr>
          <w:sz w:val="20"/>
        </w:rPr>
        <w:t xml:space="preserve">                         гр. ______________________________________________</w:t>
      </w:r>
    </w:p>
    <w:p>
      <w:pPr>
        <w:pStyle w:val="1"/>
        <w:jc w:val="both"/>
      </w:pPr>
      <w:r>
        <w:rPr>
          <w:sz w:val="20"/>
        </w:rPr>
        <w:t xml:space="preserve">                             фамилия, имя, отчество полностью (по паспорту)</w:t>
      </w:r>
    </w:p>
    <w:p>
      <w:pPr>
        <w:pStyle w:val="1"/>
        <w:jc w:val="both"/>
      </w:pPr>
      <w:r>
        <w:rPr>
          <w:sz w:val="20"/>
        </w:rPr>
        <w:t xml:space="preserve">                         __________________________________________________</w:t>
      </w:r>
    </w:p>
    <w:p>
      <w:pPr>
        <w:pStyle w:val="1"/>
        <w:jc w:val="both"/>
      </w:pPr>
      <w:r>
        <w:rPr>
          <w:sz w:val="20"/>
        </w:rPr>
        <w:t xml:space="preserve">                         проживающего по адресу: __________________________</w:t>
      </w:r>
    </w:p>
    <w:p>
      <w:pPr>
        <w:pStyle w:val="1"/>
        <w:jc w:val="both"/>
      </w:pPr>
      <w:r>
        <w:rPr>
          <w:sz w:val="20"/>
        </w:rPr>
        <w:t xml:space="preserve">                         __________________________________________________</w:t>
      </w:r>
    </w:p>
    <w:p>
      <w:pPr>
        <w:pStyle w:val="1"/>
        <w:jc w:val="both"/>
      </w:pPr>
      <w:r>
        <w:rPr>
          <w:sz w:val="20"/>
        </w:rPr>
        <w:t xml:space="preserve">                         контактный тел. __________________________________</w:t>
      </w:r>
    </w:p>
    <w:p>
      <w:pPr>
        <w:pStyle w:val="1"/>
        <w:jc w:val="both"/>
      </w:pPr>
      <w:r>
        <w:rPr>
          <w:sz w:val="20"/>
        </w:rPr>
        <w:t xml:space="preserve">                         адрес электронной почты __________________________</w:t>
      </w:r>
    </w:p>
    <w:p>
      <w:pPr>
        <w:pStyle w:val="1"/>
        <w:jc w:val="both"/>
      </w:pPr>
      <w:r>
        <w:rPr>
          <w:sz w:val="20"/>
        </w:rPr>
      </w:r>
    </w:p>
    <w:p>
      <w:pPr>
        <w:pStyle w:val="1"/>
        <w:jc w:val="both"/>
      </w:pPr>
      <w:r>
        <w:rPr>
          <w:sz w:val="20"/>
        </w:rPr>
        <w:t xml:space="preserve">                                 ЗАЯВЛЕНИЕ</w:t>
      </w:r>
    </w:p>
    <w:p>
      <w:pPr>
        <w:pStyle w:val="1"/>
        <w:jc w:val="both"/>
      </w:pPr>
      <w:r>
        <w:rPr>
          <w:sz w:val="20"/>
        </w:rPr>
      </w:r>
    </w:p>
    <w:p>
      <w:pPr>
        <w:pStyle w:val="1"/>
        <w:jc w:val="both"/>
      </w:pPr>
      <w:r>
        <w:rPr>
          <w:sz w:val="20"/>
        </w:rPr>
        <w:t xml:space="preserve">Прошу   выдать  справку  о  подтверждении  Трудового  стажа,  о  начислении</w:t>
      </w:r>
    </w:p>
    <w:p>
      <w:pPr>
        <w:pStyle w:val="1"/>
        <w:jc w:val="both"/>
      </w:pPr>
      <w:r>
        <w:rPr>
          <w:sz w:val="20"/>
        </w:rPr>
        <w:t xml:space="preserve">Заработной платы           (нужное подчеркнуть)</w:t>
      </w:r>
    </w:p>
    <w:p>
      <w:pPr>
        <w:pStyle w:val="1"/>
        <w:jc w:val="both"/>
      </w:pPr>
      <w:r>
        <w:rPr>
          <w:sz w:val="20"/>
        </w:rPr>
        <w:t xml:space="preserve">___________________________________________________________________________</w:t>
      </w:r>
    </w:p>
    <w:p>
      <w:pPr>
        <w:pStyle w:val="1"/>
        <w:jc w:val="both"/>
      </w:pPr>
      <w:r>
        <w:rPr>
          <w:sz w:val="20"/>
        </w:rPr>
        <w:t xml:space="preserve">Полное название организации (места работы в соответствии с трудовой книжкой</w:t>
      </w:r>
    </w:p>
    <w:p>
      <w:pPr>
        <w:pStyle w:val="1"/>
        <w:jc w:val="both"/>
      </w:pPr>
      <w:r>
        <w:rPr>
          <w:sz w:val="20"/>
        </w:rPr>
        <w:t xml:space="preserve">                          или иными документами)</w:t>
      </w:r>
    </w:p>
    <w:p>
      <w:pPr>
        <w:pStyle w:val="1"/>
        <w:jc w:val="both"/>
      </w:pPr>
      <w:r>
        <w:rPr>
          <w:sz w:val="20"/>
        </w:rPr>
        <w:t xml:space="preserve">___________________________________________________________________________</w:t>
      </w:r>
    </w:p>
    <w:p>
      <w:pPr>
        <w:pStyle w:val="1"/>
        <w:jc w:val="both"/>
      </w:pPr>
      <w:r>
        <w:rPr>
          <w:sz w:val="20"/>
        </w:rPr>
        <w:t xml:space="preserve">Ф.И.О. ____________________________________________________________________</w:t>
      </w:r>
    </w:p>
    <w:p>
      <w:pPr>
        <w:pStyle w:val="1"/>
        <w:jc w:val="both"/>
      </w:pPr>
      <w:r>
        <w:rPr>
          <w:sz w:val="20"/>
        </w:rPr>
        <w:t xml:space="preserve">Смена фамилии (если была) _________________________________________________</w:t>
      </w:r>
    </w:p>
    <w:p>
      <w:pPr>
        <w:pStyle w:val="1"/>
        <w:jc w:val="both"/>
      </w:pPr>
      <w:r>
        <w:rPr>
          <w:sz w:val="20"/>
        </w:rPr>
        <w:t xml:space="preserve">Дата рождения (число, месяц, год) _________________________________________</w:t>
      </w:r>
    </w:p>
    <w:p>
      <w:pPr>
        <w:pStyle w:val="1"/>
        <w:jc w:val="both"/>
      </w:pPr>
      <w:r>
        <w:rPr>
          <w:sz w:val="20"/>
        </w:rPr>
        <w:t xml:space="preserve">Декретный отпуск (месяц и год рождения детей в запрашиваемый период работы)</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Должность _________________________________________________________________</w:t>
      </w:r>
    </w:p>
    <w:p>
      <w:pPr>
        <w:pStyle w:val="1"/>
        <w:jc w:val="both"/>
      </w:pPr>
      <w:r>
        <w:rPr>
          <w:sz w:val="20"/>
        </w:rPr>
        <w:t xml:space="preserve">за требуемый период</w:t>
      </w:r>
    </w:p>
    <w:p>
      <w:pPr>
        <w:pStyle w:val="1"/>
        <w:jc w:val="both"/>
      </w:pPr>
      <w:r>
        <w:rPr>
          <w:sz w:val="20"/>
        </w:rPr>
        <w:t xml:space="preserve">О подтверждении Трудового стажа:</w:t>
      </w:r>
    </w:p>
    <w:p>
      <w:pPr>
        <w:pStyle w:val="1"/>
        <w:jc w:val="both"/>
      </w:pPr>
      <w:r>
        <w:rPr>
          <w:sz w:val="20"/>
        </w:rPr>
        <w:t xml:space="preserve">За период(ы) ______________________________________________________________</w:t>
      </w:r>
    </w:p>
    <w:p>
      <w:pPr>
        <w:pStyle w:val="1"/>
        <w:jc w:val="both"/>
      </w:pPr>
      <w:r>
        <w:rPr>
          <w:sz w:val="20"/>
        </w:rPr>
        <w:t xml:space="preserve">             с какого месяца, года и по какой месяц, год необходима справка</w:t>
      </w:r>
    </w:p>
    <w:p>
      <w:pPr>
        <w:pStyle w:val="1"/>
        <w:jc w:val="both"/>
      </w:pPr>
      <w:r>
        <w:rPr>
          <w:sz w:val="20"/>
        </w:rPr>
        <w:t xml:space="preserve">Дата приема на работу _____________________________________________________</w:t>
      </w:r>
    </w:p>
    <w:p>
      <w:pPr>
        <w:pStyle w:val="1"/>
        <w:jc w:val="both"/>
      </w:pPr>
      <w:r>
        <w:rPr>
          <w:sz w:val="20"/>
        </w:rPr>
        <w:t xml:space="preserve">Дата увольнения ___________________________________________________________</w:t>
      </w:r>
    </w:p>
    <w:p>
      <w:pPr>
        <w:pStyle w:val="1"/>
        <w:jc w:val="both"/>
      </w:pPr>
      <w:r>
        <w:rPr>
          <w:sz w:val="20"/>
        </w:rPr>
        <w:t xml:space="preserve">Копию записей из трудовой книжки прилагаю</w:t>
      </w:r>
    </w:p>
    <w:p>
      <w:pPr>
        <w:pStyle w:val="1"/>
        <w:jc w:val="both"/>
      </w:pPr>
      <w:r>
        <w:rPr>
          <w:sz w:val="20"/>
        </w:rPr>
        <w:t xml:space="preserve">Справка нужна для предъявления ____________________________________________</w:t>
      </w:r>
    </w:p>
    <w:p>
      <w:pPr>
        <w:pStyle w:val="1"/>
        <w:jc w:val="both"/>
      </w:pPr>
      <w:r>
        <w:rPr>
          <w:sz w:val="20"/>
        </w:rPr>
        <w:t xml:space="preserve">                                    наименование госоргана, организации</w:t>
      </w:r>
    </w:p>
    <w:p>
      <w:pPr>
        <w:pStyle w:val="1"/>
        <w:jc w:val="both"/>
      </w:pPr>
      <w:r>
        <w:rPr>
          <w:sz w:val="20"/>
        </w:rPr>
        <w:t xml:space="preserve">О Заработной плате за годы ________________________________________________</w:t>
      </w:r>
    </w:p>
    <w:p>
      <w:pPr>
        <w:pStyle w:val="1"/>
        <w:jc w:val="both"/>
      </w:pPr>
      <w:r>
        <w:rPr>
          <w:sz w:val="20"/>
        </w:rPr>
        <w:t xml:space="preserve">Предоставлены:</w:t>
      </w:r>
    </w:p>
    <w:p>
      <w:pPr>
        <w:pStyle w:val="1"/>
        <w:jc w:val="both"/>
      </w:pPr>
      <w:r>
        <w:rPr>
          <w:sz w:val="20"/>
        </w:rPr>
        <w:t xml:space="preserve">копия трудовой книжки _____________________________________________________</w:t>
      </w:r>
    </w:p>
    <w:p>
      <w:pPr>
        <w:pStyle w:val="1"/>
        <w:jc w:val="both"/>
      </w:pPr>
      <w:r>
        <w:rPr>
          <w:sz w:val="20"/>
        </w:rPr>
        <w:t xml:space="preserve">сведения указаны со слов заявителя ________________________________________</w:t>
      </w:r>
    </w:p>
    <w:p>
      <w:pPr>
        <w:pStyle w:val="1"/>
        <w:jc w:val="both"/>
      </w:pPr>
      <w:r>
        <w:rPr>
          <w:sz w:val="20"/>
        </w:rPr>
        <w:t xml:space="preserve">Справка нужна для предъявления ____________________________________________</w:t>
      </w:r>
    </w:p>
    <w:p>
      <w:pPr>
        <w:pStyle w:val="1"/>
        <w:jc w:val="both"/>
      </w:pPr>
      <w:r>
        <w:rPr>
          <w:sz w:val="20"/>
        </w:rPr>
        <w:t xml:space="preserve">                                    наименование госоргана, организации</w:t>
      </w:r>
    </w:p>
    <w:p>
      <w:pPr>
        <w:pStyle w:val="1"/>
        <w:jc w:val="both"/>
      </w:pPr>
      <w:r>
        <w:rPr>
          <w:sz w:val="20"/>
        </w:rPr>
      </w:r>
    </w:p>
    <w:p>
      <w:pPr>
        <w:pStyle w:val="1"/>
        <w:jc w:val="both"/>
      </w:pPr>
      <w:r>
        <w:rPr>
          <w:sz w:val="20"/>
        </w:rPr>
        <w:t xml:space="preserve">             Справку выдать на руки     выслать по почте</w:t>
      </w:r>
    </w:p>
    <w:p>
      <w:pPr>
        <w:pStyle w:val="1"/>
        <w:jc w:val="both"/>
      </w:pPr>
      <w:r>
        <w:rPr>
          <w:sz w:val="20"/>
        </w:rPr>
        <w:t xml:space="preserve">                           (нужное подчеркнуть)</w:t>
      </w:r>
    </w:p>
    <w:p>
      <w:pPr>
        <w:pStyle w:val="1"/>
        <w:jc w:val="both"/>
      </w:pPr>
      <w:r>
        <w:rPr>
          <w:sz w:val="20"/>
        </w:rPr>
      </w:r>
    </w:p>
    <w:p>
      <w:pPr>
        <w:pStyle w:val="1"/>
        <w:jc w:val="both"/>
      </w:pPr>
      <w:r>
        <w:rPr>
          <w:sz w:val="20"/>
        </w:rPr>
        <w:t xml:space="preserve">Согласен  на  обработку  моих персональных данных, указанных в заявлении, в</w:t>
      </w:r>
    </w:p>
    <w:p>
      <w:pPr>
        <w:pStyle w:val="1"/>
        <w:jc w:val="both"/>
      </w:pPr>
      <w:r>
        <w:rPr>
          <w:sz w:val="20"/>
        </w:rPr>
        <w:t xml:space="preserve">целях  исполнения запроса. Настоящее согласие действует до истечения сроков</w:t>
      </w:r>
    </w:p>
    <w:p>
      <w:pPr>
        <w:pStyle w:val="1"/>
        <w:jc w:val="both"/>
      </w:pPr>
      <w:r>
        <w:rPr>
          <w:sz w:val="20"/>
        </w:rPr>
        <w:t xml:space="preserve">хранения  соответствующей  информации/документов,  содержащих вышеуказанную</w:t>
      </w:r>
    </w:p>
    <w:p>
      <w:pPr>
        <w:pStyle w:val="1"/>
        <w:jc w:val="both"/>
      </w:pPr>
      <w:r>
        <w:rPr>
          <w:sz w:val="20"/>
        </w:rPr>
        <w:t xml:space="preserve">информацию,  определяемых в соответствии с федеральным законодательством. В</w:t>
      </w:r>
    </w:p>
    <w:p>
      <w:pPr>
        <w:pStyle w:val="1"/>
        <w:jc w:val="both"/>
      </w:pPr>
      <w:r>
        <w:rPr>
          <w:sz w:val="20"/>
        </w:rPr>
        <w:t xml:space="preserve">соответствии  с  </w:t>
      </w:r>
      <w:hyperlink w:history="0" r:id="rId28"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п.  1  ст. 12</w:t>
        </w:r>
      </w:hyperlink>
      <w:r>
        <w:rPr>
          <w:sz w:val="20"/>
        </w:rPr>
        <w:t xml:space="preserve"> Федерального закона РФ от 02.05.2006 N 59 "О</w:t>
      </w:r>
    </w:p>
    <w:p>
      <w:pPr>
        <w:pStyle w:val="1"/>
        <w:jc w:val="both"/>
      </w:pPr>
      <w:r>
        <w:rPr>
          <w:sz w:val="20"/>
        </w:rPr>
        <w:t xml:space="preserve">порядке рассмотрения обращений граждан Российской Федерации" уведомлен(а) о</w:t>
      </w:r>
    </w:p>
    <w:p>
      <w:pPr>
        <w:pStyle w:val="1"/>
        <w:jc w:val="both"/>
      </w:pPr>
      <w:r>
        <w:rPr>
          <w:sz w:val="20"/>
        </w:rPr>
        <w:t xml:space="preserve">сроке исполнения до 30 дней.</w:t>
      </w:r>
    </w:p>
    <w:p>
      <w:pPr>
        <w:pStyle w:val="1"/>
        <w:jc w:val="both"/>
      </w:pPr>
      <w:r>
        <w:rPr>
          <w:sz w:val="20"/>
        </w:rPr>
      </w:r>
    </w:p>
    <w:p>
      <w:pPr>
        <w:pStyle w:val="1"/>
        <w:jc w:val="both"/>
      </w:pPr>
      <w:r>
        <w:rPr>
          <w:sz w:val="20"/>
        </w:rPr>
        <w:t xml:space="preserve">"___" _______________ 20 года Подпись _____________ _______________________</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Административному регламенту по предоставлению</w:t>
      </w:r>
    </w:p>
    <w:p>
      <w:pPr>
        <w:pStyle w:val="0"/>
        <w:jc w:val="right"/>
      </w:pPr>
      <w:r>
        <w:rPr>
          <w:sz w:val="20"/>
        </w:rPr>
        <w:t xml:space="preserve">муниципальной услуги "Организация исполнения запросов</w:t>
      </w:r>
    </w:p>
    <w:p>
      <w:pPr>
        <w:pStyle w:val="0"/>
        <w:jc w:val="right"/>
      </w:pPr>
      <w:r>
        <w:rPr>
          <w:sz w:val="20"/>
        </w:rPr>
        <w:t xml:space="preserve">российских и иностранных граждан, а также лиц</w:t>
      </w:r>
    </w:p>
    <w:p>
      <w:pPr>
        <w:pStyle w:val="0"/>
        <w:jc w:val="right"/>
      </w:pPr>
      <w:r>
        <w:rPr>
          <w:sz w:val="20"/>
        </w:rPr>
        <w:t xml:space="preserve">без гражданства, связанных с реализацией их законных</w:t>
      </w:r>
    </w:p>
    <w:p>
      <w:pPr>
        <w:pStyle w:val="0"/>
        <w:jc w:val="right"/>
      </w:pPr>
      <w:r>
        <w:rPr>
          <w:sz w:val="20"/>
        </w:rPr>
        <w:t xml:space="preserve">прав и свобод, оформления в установленном порядке</w:t>
      </w:r>
    </w:p>
    <w:p>
      <w:pPr>
        <w:pStyle w:val="0"/>
        <w:jc w:val="right"/>
      </w:pPr>
      <w:r>
        <w:rPr>
          <w:sz w:val="20"/>
        </w:rPr>
        <w:t xml:space="preserve">архивных справок, архивных выписок, архивных копий,</w:t>
      </w:r>
    </w:p>
    <w:p>
      <w:pPr>
        <w:pStyle w:val="0"/>
        <w:jc w:val="right"/>
      </w:pPr>
      <w:r>
        <w:rPr>
          <w:sz w:val="20"/>
        </w:rPr>
        <w:t xml:space="preserve">направляемых в иностранные государства"</w:t>
      </w:r>
    </w:p>
    <w:p>
      <w:pPr>
        <w:pStyle w:val="0"/>
        <w:jc w:val="both"/>
      </w:pPr>
      <w:r>
        <w:rPr>
          <w:sz w:val="20"/>
        </w:rPr>
      </w:r>
    </w:p>
    <w:bookmarkStart w:id="435" w:name="P435"/>
    <w:bookmarkEnd w:id="435"/>
    <w:p>
      <w:pPr>
        <w:pStyle w:val="0"/>
        <w:jc w:val="center"/>
      </w:pPr>
      <w:r>
        <w:rPr>
          <w:sz w:val="20"/>
        </w:rPr>
        <w:t xml:space="preserve">Форма заявления о выдаче копий правовых актов</w:t>
      </w:r>
    </w:p>
    <w:p>
      <w:pPr>
        <w:pStyle w:val="0"/>
        <w:jc w:val="both"/>
      </w:pPr>
      <w:r>
        <w:rPr>
          <w:sz w:val="20"/>
        </w:rPr>
      </w:r>
    </w:p>
    <w:p>
      <w:pPr>
        <w:pStyle w:val="1"/>
        <w:jc w:val="both"/>
      </w:pPr>
      <w:r>
        <w:rPr>
          <w:sz w:val="20"/>
        </w:rPr>
        <w:t xml:space="preserve">                         Директору МКУ "Муниципальный архив"</w:t>
      </w:r>
    </w:p>
    <w:p>
      <w:pPr>
        <w:pStyle w:val="1"/>
        <w:jc w:val="both"/>
      </w:pPr>
      <w:r>
        <w:rPr>
          <w:sz w:val="20"/>
        </w:rPr>
        <w:t xml:space="preserve">                         гр. ______________________________________________</w:t>
      </w:r>
    </w:p>
    <w:p>
      <w:pPr>
        <w:pStyle w:val="1"/>
        <w:jc w:val="both"/>
      </w:pPr>
      <w:r>
        <w:rPr>
          <w:sz w:val="20"/>
        </w:rPr>
        <w:t xml:space="preserve">                             фамилия, имя, отчество полностью (по паспорту)</w:t>
      </w:r>
    </w:p>
    <w:p>
      <w:pPr>
        <w:pStyle w:val="1"/>
        <w:jc w:val="both"/>
      </w:pPr>
      <w:r>
        <w:rPr>
          <w:sz w:val="20"/>
        </w:rPr>
        <w:t xml:space="preserve">                         __________________________________________________</w:t>
      </w:r>
    </w:p>
    <w:p>
      <w:pPr>
        <w:pStyle w:val="1"/>
        <w:jc w:val="both"/>
      </w:pPr>
      <w:r>
        <w:rPr>
          <w:sz w:val="20"/>
        </w:rPr>
        <w:t xml:space="preserve">                         проживающего по адресу: __________________________</w:t>
      </w:r>
    </w:p>
    <w:p>
      <w:pPr>
        <w:pStyle w:val="1"/>
        <w:jc w:val="both"/>
      </w:pPr>
      <w:r>
        <w:rPr>
          <w:sz w:val="20"/>
        </w:rPr>
        <w:t xml:space="preserve">                         __________________________________________________</w:t>
      </w:r>
    </w:p>
    <w:p>
      <w:pPr>
        <w:pStyle w:val="1"/>
        <w:jc w:val="both"/>
      </w:pPr>
      <w:r>
        <w:rPr>
          <w:sz w:val="20"/>
        </w:rPr>
        <w:t xml:space="preserve">                         контактный тел. __________________________________</w:t>
      </w:r>
    </w:p>
    <w:p>
      <w:pPr>
        <w:pStyle w:val="1"/>
        <w:jc w:val="both"/>
      </w:pPr>
      <w:r>
        <w:rPr>
          <w:sz w:val="20"/>
        </w:rPr>
        <w:t xml:space="preserve">                         адрес электронной почты __________________________</w:t>
      </w:r>
    </w:p>
    <w:p>
      <w:pPr>
        <w:pStyle w:val="1"/>
        <w:jc w:val="both"/>
      </w:pPr>
      <w:r>
        <w:rPr>
          <w:sz w:val="20"/>
        </w:rPr>
        <w:t xml:space="preserve">                         Организация ______________________________________</w:t>
      </w:r>
    </w:p>
    <w:p>
      <w:pPr>
        <w:pStyle w:val="1"/>
        <w:jc w:val="both"/>
      </w:pPr>
      <w:r>
        <w:rPr>
          <w:sz w:val="20"/>
        </w:rPr>
        <w:t xml:space="preserve">                         __________________________________________________</w:t>
      </w:r>
    </w:p>
    <w:p>
      <w:pPr>
        <w:pStyle w:val="1"/>
        <w:jc w:val="both"/>
      </w:pPr>
      <w:r>
        <w:rPr>
          <w:sz w:val="20"/>
        </w:rPr>
        <w:t xml:space="preserve">                            Наименование организации, юридический адрес,</w:t>
      </w:r>
    </w:p>
    <w:p>
      <w:pPr>
        <w:pStyle w:val="1"/>
        <w:jc w:val="both"/>
      </w:pPr>
      <w:r>
        <w:rPr>
          <w:sz w:val="20"/>
        </w:rPr>
        <w:t xml:space="preserve">                               электронный адрес, контактный телефон</w:t>
      </w:r>
    </w:p>
    <w:p>
      <w:pPr>
        <w:pStyle w:val="1"/>
        <w:jc w:val="both"/>
      </w:pPr>
      <w:r>
        <w:rPr>
          <w:sz w:val="20"/>
        </w:rPr>
        <w:t xml:space="preserve">                                      (для юридических лиц)</w:t>
      </w:r>
    </w:p>
    <w:p>
      <w:pPr>
        <w:pStyle w:val="1"/>
        <w:jc w:val="both"/>
      </w:pPr>
      <w:r>
        <w:rPr>
          <w:sz w:val="20"/>
        </w:rPr>
      </w:r>
    </w:p>
    <w:p>
      <w:pPr>
        <w:pStyle w:val="1"/>
        <w:jc w:val="both"/>
      </w:pPr>
      <w:r>
        <w:rPr>
          <w:sz w:val="20"/>
        </w:rPr>
        <w:t xml:space="preserve">                                 ЗАЯВЛЕНИЕ</w:t>
      </w:r>
    </w:p>
    <w:p>
      <w:pPr>
        <w:pStyle w:val="1"/>
        <w:jc w:val="both"/>
      </w:pPr>
      <w:r>
        <w:rPr>
          <w:sz w:val="20"/>
        </w:rPr>
      </w:r>
    </w:p>
    <w:p>
      <w:pPr>
        <w:pStyle w:val="1"/>
        <w:jc w:val="both"/>
      </w:pPr>
      <w:r>
        <w:rPr>
          <w:sz w:val="20"/>
        </w:rPr>
        <w:t xml:space="preserve">Прошу выдать архивную копию (архивную выписку) правового акта:</w:t>
      </w:r>
    </w:p>
    <w:p>
      <w:pPr>
        <w:pStyle w:val="1"/>
        <w:jc w:val="both"/>
      </w:pPr>
      <w:r>
        <w:rPr>
          <w:sz w:val="20"/>
        </w:rPr>
        <w:t xml:space="preserve">                   (нужное подчеркнуть)</w:t>
      </w:r>
    </w:p>
    <w:p>
      <w:pPr>
        <w:pStyle w:val="1"/>
        <w:jc w:val="both"/>
      </w:pPr>
      <w:r>
        <w:rPr>
          <w:sz w:val="20"/>
        </w:rPr>
        <w:t xml:space="preserve">Решения/Постановления/Распоряжения (иной нормативный правовой акт)</w:t>
      </w:r>
    </w:p>
    <w:p>
      <w:pPr>
        <w:pStyle w:val="1"/>
        <w:jc w:val="both"/>
      </w:pPr>
      <w:r>
        <w:rPr>
          <w:sz w:val="20"/>
        </w:rPr>
        <w:t xml:space="preserve">      (нужное подчеркнуть)           (вид иного правового акта)</w:t>
      </w:r>
    </w:p>
    <w:p>
      <w:pPr>
        <w:pStyle w:val="1"/>
        <w:jc w:val="both"/>
      </w:pPr>
      <w:r>
        <w:rPr>
          <w:sz w:val="20"/>
        </w:rPr>
        <w:t xml:space="preserve">___________________________________________________________________________</w:t>
      </w:r>
    </w:p>
    <w:p>
      <w:pPr>
        <w:pStyle w:val="1"/>
        <w:jc w:val="both"/>
      </w:pPr>
      <w:r>
        <w:rPr>
          <w:sz w:val="20"/>
        </w:rPr>
        <w:t xml:space="preserve">указать наименование органа</w:t>
      </w:r>
    </w:p>
    <w:p>
      <w:pPr>
        <w:pStyle w:val="1"/>
        <w:jc w:val="both"/>
      </w:pPr>
      <w:r>
        <w:rPr>
          <w:sz w:val="20"/>
        </w:rPr>
        <w:t xml:space="preserve">___________________________________________________________________________</w:t>
      </w:r>
    </w:p>
    <w:p>
      <w:pPr>
        <w:pStyle w:val="1"/>
        <w:jc w:val="both"/>
      </w:pPr>
      <w:r>
        <w:rPr>
          <w:sz w:val="20"/>
        </w:rPr>
        <w:t xml:space="preserve">N _____________________        ДАТА _______________________________</w:t>
      </w:r>
    </w:p>
    <w:p>
      <w:pPr>
        <w:pStyle w:val="1"/>
        <w:jc w:val="both"/>
      </w:pPr>
      <w:r>
        <w:rPr>
          <w:sz w:val="20"/>
        </w:rPr>
      </w:r>
    </w:p>
    <w:p>
      <w:pPr>
        <w:pStyle w:val="1"/>
        <w:jc w:val="both"/>
      </w:pPr>
      <w:r>
        <w:rPr>
          <w:sz w:val="20"/>
        </w:rPr>
        <w:t xml:space="preserve">Содержание Решения/Постановления/Распоряжения______________________________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Справка нужна для предъявления в __________________________________________</w:t>
      </w:r>
    </w:p>
    <w:p>
      <w:pPr>
        <w:pStyle w:val="1"/>
        <w:jc w:val="both"/>
      </w:pPr>
      <w:r>
        <w:rPr>
          <w:sz w:val="20"/>
        </w:rPr>
        <w:t xml:space="preserve">(цель использования архивных сведений) наименование госоргана, организации</w:t>
      </w:r>
    </w:p>
    <w:p>
      <w:pPr>
        <w:pStyle w:val="1"/>
        <w:jc w:val="both"/>
      </w:pPr>
      <w:r>
        <w:rPr>
          <w:sz w:val="20"/>
        </w:rPr>
      </w:r>
    </w:p>
    <w:p>
      <w:pPr>
        <w:pStyle w:val="1"/>
        <w:jc w:val="both"/>
      </w:pPr>
      <w:r>
        <w:rPr>
          <w:sz w:val="20"/>
        </w:rPr>
        <w:t xml:space="preserve">             ОТВЕТ ВЫДАТЬ НА РУКИ     ОТВЕТ ВЫСЛАТЬ ПО ПОЧТЕ</w:t>
      </w:r>
    </w:p>
    <w:p>
      <w:pPr>
        <w:pStyle w:val="1"/>
        <w:jc w:val="both"/>
      </w:pPr>
      <w:r>
        <w:rPr>
          <w:sz w:val="20"/>
        </w:rPr>
        <w:t xml:space="preserve">                           (нужное подчеркнуть)</w:t>
      </w:r>
    </w:p>
    <w:p>
      <w:pPr>
        <w:pStyle w:val="1"/>
        <w:jc w:val="both"/>
      </w:pPr>
      <w:r>
        <w:rPr>
          <w:sz w:val="20"/>
        </w:rPr>
      </w:r>
    </w:p>
    <w:p>
      <w:pPr>
        <w:pStyle w:val="1"/>
        <w:jc w:val="both"/>
      </w:pPr>
      <w:r>
        <w:rPr>
          <w:sz w:val="20"/>
        </w:rPr>
        <w:t xml:space="preserve">Согласен  на  обработку  моих персональных данных, указанных в заявлении, в</w:t>
      </w:r>
    </w:p>
    <w:p>
      <w:pPr>
        <w:pStyle w:val="1"/>
        <w:jc w:val="both"/>
      </w:pPr>
      <w:r>
        <w:rPr>
          <w:sz w:val="20"/>
        </w:rPr>
        <w:t xml:space="preserve">целях исполнения запроса.</w:t>
      </w:r>
    </w:p>
    <w:p>
      <w:pPr>
        <w:pStyle w:val="1"/>
        <w:jc w:val="both"/>
      </w:pPr>
      <w:r>
        <w:rPr>
          <w:sz w:val="20"/>
        </w:rPr>
        <w:t xml:space="preserve">Настоящее  согласие  действует до истечения сроков хранения соответствующей</w:t>
      </w:r>
    </w:p>
    <w:p>
      <w:pPr>
        <w:pStyle w:val="1"/>
        <w:jc w:val="both"/>
      </w:pPr>
      <w:r>
        <w:rPr>
          <w:sz w:val="20"/>
        </w:rPr>
        <w:t xml:space="preserve">информации/документов,  содержащих вышеуказанную информацию, определяемых в</w:t>
      </w:r>
    </w:p>
    <w:p>
      <w:pPr>
        <w:pStyle w:val="1"/>
        <w:jc w:val="both"/>
      </w:pPr>
      <w:r>
        <w:rPr>
          <w:sz w:val="20"/>
        </w:rPr>
        <w:t xml:space="preserve">соответствии  с федеральным законодательством. В соответствии с </w:t>
      </w:r>
      <w:hyperlink w:history="0" r:id="rId29"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п. 1 ст. 12</w:t>
        </w:r>
      </w:hyperlink>
    </w:p>
    <w:p>
      <w:pPr>
        <w:pStyle w:val="1"/>
        <w:jc w:val="both"/>
      </w:pPr>
      <w:r>
        <w:rPr>
          <w:sz w:val="20"/>
        </w:rPr>
        <w:t xml:space="preserve">Федерального закона РФ от 02.05.2006 N 59 "О порядке рассмотрения обращений</w:t>
      </w:r>
    </w:p>
    <w:p>
      <w:pPr>
        <w:pStyle w:val="1"/>
        <w:jc w:val="both"/>
      </w:pPr>
      <w:r>
        <w:rPr>
          <w:sz w:val="20"/>
        </w:rPr>
        <w:t xml:space="preserve">граждан Российской Федерации" уведомлен(а) о сроке исполнения до 30 дней</w:t>
      </w:r>
    </w:p>
    <w:p>
      <w:pPr>
        <w:pStyle w:val="1"/>
        <w:jc w:val="both"/>
      </w:pPr>
      <w:r>
        <w:rPr>
          <w:sz w:val="20"/>
        </w:rPr>
      </w:r>
    </w:p>
    <w:p>
      <w:pPr>
        <w:pStyle w:val="1"/>
        <w:jc w:val="both"/>
      </w:pPr>
      <w:r>
        <w:rPr>
          <w:sz w:val="20"/>
        </w:rPr>
        <w:t xml:space="preserve">_____________________   _______________   _________________________________</w:t>
      </w:r>
    </w:p>
    <w:p>
      <w:pPr>
        <w:pStyle w:val="1"/>
        <w:jc w:val="both"/>
      </w:pPr>
      <w:r>
        <w:rPr>
          <w:sz w:val="20"/>
        </w:rPr>
        <w:t xml:space="preserve">Дата подачи заявления       Подпись                   (Ф.И.О.)</w:t>
      </w:r>
    </w:p>
    <w:p>
      <w:pPr>
        <w:pStyle w:val="1"/>
        <w:jc w:val="both"/>
      </w:pPr>
      <w:r>
        <w:rPr>
          <w:sz w:val="20"/>
        </w:rPr>
        <w:t xml:space="preserve">                        (гражданина/руководителя или уполномоченного лица)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Омского муниципального района Омской области от 08.11.2022 N П-22/ОМС-249</w:t>
            <w:br/>
            <w:t>"Об утверждении ад...</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339821F4D240FFAEC31BEFDB6F3B89984871F4F61C6F8FCBF0391C1BB9229163BBC9A165BAEC4EDDB0FE936A1AdCzAI" TargetMode = "External"/>
	<Relationship Id="rId8" Type="http://schemas.openxmlformats.org/officeDocument/2006/relationships/hyperlink" Target="consultantplus://offline/ref=339821F4D240FFAEC31BF1D67957D691447CAFFC1766859FAF681A4CE6729736E989FF3CE9AC05D0B3E48F6A19D02DED4EdCz6I" TargetMode = "External"/>
	<Relationship Id="rId9" Type="http://schemas.openxmlformats.org/officeDocument/2006/relationships/hyperlink" Target="consultantplus://offline/ref=339821F4D240FFAEC31BF1D67957D691447CAFFC1465879EA5641A4CE6729736E989FF3CFBAC5DDCB1E0916E19C57BBC0897FEB7C1869C6ACA882C7Fd9z7I" TargetMode = "External"/>
	<Relationship Id="rId10" Type="http://schemas.openxmlformats.org/officeDocument/2006/relationships/hyperlink" Target="consultantplus://offline/ref=339821F4D240FFAEC31BEFDB6F3B89984E7FF6F41E30D8C9A16C121EB172CB73BF80F66CA6E851C3B3E093d6zEI" TargetMode = "External"/>
	<Relationship Id="rId11" Type="http://schemas.openxmlformats.org/officeDocument/2006/relationships/hyperlink" Target="consultantplus://offline/ref=339821F4D240FFAEC31BEFDB6F3B89984E70F0F21E30D8C9A16C121EB172CB73BF80F66CA6E851C3B3E093d6zEI" TargetMode = "External"/>
	<Relationship Id="rId12" Type="http://schemas.openxmlformats.org/officeDocument/2006/relationships/hyperlink" Target="consultantplus://offline/ref=339821F4D240FFAEC31BEFDB6F3B89984871F4F61C6F8FCBF0391C1BB9229163BBC9A165BAEC4EDDB0FE936A1AdCzAI" TargetMode = "External"/>
	<Relationship Id="rId13" Type="http://schemas.openxmlformats.org/officeDocument/2006/relationships/hyperlink" Target="consultantplus://offline/ref=339821F4D240FFAEC31BEFDB6F3B89984871F4F416638FCBF0391C1BB9229163BBC9A165BAEC4EDDB0FE936A1AdCzAI" TargetMode = "External"/>
	<Relationship Id="rId14" Type="http://schemas.openxmlformats.org/officeDocument/2006/relationships/hyperlink" Target="consultantplus://offline/ref=339821F4D240FFAEC31BEFDB6F3B89984872F5F015658FCBF0391C1BB9229163BBC9A165BAEC4EDDB0FE936A1AdCzAI" TargetMode = "External"/>
	<Relationship Id="rId15" Type="http://schemas.openxmlformats.org/officeDocument/2006/relationships/hyperlink" Target="consultantplus://offline/ref=339821F4D240FFAEC31BEFDB6F3B89984871F5F010618FCBF0391C1BB9229163BBC9A165BAEC4EDDB0FE936A1AdCzAI" TargetMode = "External"/>
	<Relationship Id="rId16" Type="http://schemas.openxmlformats.org/officeDocument/2006/relationships/hyperlink" Target="consultantplus://offline/ref=339821F4D240FFAEC31BEFDB6F3B89984875F3F115618FCBF0391C1BB9229163BBC9A165BAEC4EDDB0FE936A1AdCzAI" TargetMode = "External"/>
	<Relationship Id="rId17" Type="http://schemas.openxmlformats.org/officeDocument/2006/relationships/hyperlink" Target="consultantplus://offline/ref=339821F4D240FFAEC31BEFDB6F3B89984872F2F214658FCBF0391C1BB9229163A9C9F969B8E850D4B5EBC53B5C9B22EF48DCF3B4DB9A9C69dDz0I" TargetMode = "External"/>
	<Relationship Id="rId18" Type="http://schemas.openxmlformats.org/officeDocument/2006/relationships/hyperlink" Target="consultantplus://offline/ref=339821F4D240FFAEC31BEFDB6F3B89984D74F1F6166DD2C1F8601019BE2DCE66AED8F96ABCF650DCAFE29168d1zCI" TargetMode = "External"/>
	<Relationship Id="rId19" Type="http://schemas.openxmlformats.org/officeDocument/2006/relationships/hyperlink" Target="consultantplus://offline/ref=339821F4D240FFAEC31BEFDB6F3B89984874F1F015658FCBF0391C1BB9229163BBC9A165BAEC4EDDB0FE936A1AdCzAI" TargetMode = "External"/>
	<Relationship Id="rId20" Type="http://schemas.openxmlformats.org/officeDocument/2006/relationships/hyperlink" Target="consultantplus://offline/ref=339821F4D240FFAEC31BEFDB6F3B89984D74F4F515648FCBF0391C1BB9229163BBC9A165BAEC4EDDB0FE936A1AdCzAI" TargetMode = "External"/>
	<Relationship Id="rId21" Type="http://schemas.openxmlformats.org/officeDocument/2006/relationships/hyperlink" Target="consultantplus://offline/ref=339821F4D240FFAEC31BF1D67957D691447CAFFC146E8598AD691A4CE6729736E989FF3CE9AC05D0B3E48F6A19D02DED4EdCz6I" TargetMode = "External"/>
	<Relationship Id="rId22" Type="http://schemas.openxmlformats.org/officeDocument/2006/relationships/hyperlink" Target="consultantplus://offline/ref=339821F4D240FFAEC31BF1D67957D691447CAFFC1766859FAF681A4CE6729736E989FF3CE9AC05D0B3E48F6A19D02DED4EdCz6I" TargetMode = "External"/>
	<Relationship Id="rId23" Type="http://schemas.openxmlformats.org/officeDocument/2006/relationships/hyperlink" Target="consultantplus://offline/ref=339821F4D240FFAEC31BF1D67957D691447CAFFC1465879EA5641A4CE6729736E989FF3CE9AC05D0B3E48F6A19D02DED4EdCz6I" TargetMode = "External"/>
	<Relationship Id="rId24" Type="http://schemas.openxmlformats.org/officeDocument/2006/relationships/hyperlink" Target="consultantplus://offline/ref=339821F4D240FFAEC31BEFDB6F3B89984874F1F015658FCBF0391C1BB9229163A9C9F969B8E850DCB1EBC53B5C9B22EF48DCF3B4DB9A9C69dDz0I" TargetMode = "External"/>
	<Relationship Id="rId25" Type="http://schemas.openxmlformats.org/officeDocument/2006/relationships/hyperlink" Target="consultantplus://offline/ref=339821F4D240FFAEC31BEFDB6F3B89984872F2F214658FCBF0391C1BB9229163A9C9F960B8E3048CF5B59C681CD02FEC52C0F3B7dCz1I" TargetMode = "External"/>
	<Relationship Id="rId26" Type="http://schemas.openxmlformats.org/officeDocument/2006/relationships/hyperlink" Target="consultantplus://offline/ref=339821F4D240FFAEC31BEFDB6F3B89984871F4F0176E8FCBF0391C1BB9229163A9C9F969B8E950DBBAB4C02E4DC32DE952C2F2ABC7989Ed6zFI" TargetMode = "External"/>
	<Relationship Id="rId27" Type="http://schemas.openxmlformats.org/officeDocument/2006/relationships/hyperlink" Target="consultantplus://offline/ref=339821F4D240FFAEC31BF1D67957D691447CAFFC146E8598AD691A4CE6729736E989FF3CFBAC5DDCB1E0916A11C57BBC0897FEB7C1869C6ACA882C7Fd9z7I" TargetMode = "External"/>
	<Relationship Id="rId28" Type="http://schemas.openxmlformats.org/officeDocument/2006/relationships/hyperlink" Target="consultantplus://offline/ref=339821F4D240FFAEC31BEFDB6F3B89984872F5F015658FCBF0391C1BB9229163A9C9F969B9E3048CF5B59C681CD02FEC52C0F3B7dCz1I" TargetMode = "External"/>
	<Relationship Id="rId29" Type="http://schemas.openxmlformats.org/officeDocument/2006/relationships/hyperlink" Target="consultantplus://offline/ref=339821F4D240FFAEC31BEFDB6F3B89984872F5F015658FCBF0391C1BB9229163A9C9F969B9E3048CF5B59C681CD02FEC52C0F3B7dCz1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Омского муниципального района Омской области от 08.11.2022 N П-22/ОМС-249
"Об утверждении административного регламента по предоставлению муниципальной услуги "Организация исполнения запросов российских и иностранных граждан, а также лиц без гражданства, связанных с реализацией их законных прав и свобод, оформления в установленном порядке архивных справок, архивных выписок, архивных копий, направляемых в иностранные государства"</dc:title>
  <dcterms:created xsi:type="dcterms:W3CDTF">2024-01-24T08:51:27Z</dcterms:created>
</cp:coreProperties>
</file>