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ОМСКИЙ МУНИЦИПАЛЬНЫЙ РАЙОН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ОМСКОГО МУНИЦИПАЛЬНОГО РАЙОНА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августа 2023 г. N П-23/ОМС-228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"ПРЕДОСТАВЛЕНИЕ СУБСИДИЙ</w:t>
      </w:r>
    </w:p>
    <w:p>
      <w:pPr>
        <w:pStyle w:val="2"/>
        <w:jc w:val="center"/>
      </w:pPr>
      <w:r>
        <w:rPr>
          <w:sz w:val="20"/>
        </w:rPr>
        <w:t xml:space="preserve">СУБЪЕКТАМ МАЛОГО И СРЕДНЕГО ПРЕДПРИНИМАТЕЛЬСТВА ОМСКОГО</w:t>
      </w:r>
    </w:p>
    <w:p>
      <w:pPr>
        <w:pStyle w:val="2"/>
        <w:jc w:val="center"/>
      </w:pPr>
      <w:r>
        <w:rPr>
          <w:sz w:val="20"/>
        </w:rPr>
        <w:t xml:space="preserve">МУНИЦИПАЛЬНОГО РАЙОНА ОМСКОЙ ОБЛАСТИ", УТВЕРЖДЕННЫЙ</w:t>
      </w:r>
    </w:p>
    <w:p>
      <w:pPr>
        <w:pStyle w:val="2"/>
        <w:jc w:val="center"/>
      </w:pPr>
      <w:r>
        <w:rPr>
          <w:sz w:val="20"/>
        </w:rPr>
        <w:t xml:space="preserve">ПОСТАНОВЛЕНИЕМ АДМИНИСТРАЦИИ ОМСКОГО МУНИЦИПАЛЬНОГО РАЙОНА</w:t>
      </w:r>
    </w:p>
    <w:p>
      <w:pPr>
        <w:pStyle w:val="2"/>
        <w:jc w:val="center"/>
      </w:pPr>
      <w:r>
        <w:rPr>
          <w:sz w:val="20"/>
        </w:rPr>
        <w:t xml:space="preserve">ОМСКОЙ ОБЛАСТИ ОТ 15.11.2021 N П-21/ОМС-172 "ОБ УТВЕРЖДЕНИИ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ПРЕДОСТАВЛЕНИЯ МУНИЦИПАЛЬНОЙ</w:t>
      </w:r>
    </w:p>
    <w:p>
      <w:pPr>
        <w:pStyle w:val="2"/>
        <w:jc w:val="center"/>
      </w:pPr>
      <w:r>
        <w:rPr>
          <w:sz w:val="20"/>
        </w:rPr>
        <w:t xml:space="preserve">УСЛУГИ "ПРЕДОСТАВЛЕНИЕ СУБСИДИЙ СУБЪЕКТАМ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ОМСКОГО МУНИЦИПАЛЬНОГО РАЙОНА</w:t>
      </w:r>
    </w:p>
    <w:p>
      <w:pPr>
        <w:pStyle w:val="2"/>
        <w:jc w:val="center"/>
      </w:pPr>
      <w:r>
        <w:rPr>
          <w:sz w:val="20"/>
        </w:rPr>
        <w:t xml:space="preserve">ОМСКОЙ ОБЛАСТИ"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 </w:t>
      </w:r>
      <w:hyperlink w:history="0" r:id="rId6" w:tooltip="Федеральный закон от 06.10.2003 N 131-ФЗ (ред. от 10.07.202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w:history="0" r:id="rId7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8" w:tooltip="Устав Омского муниципального района Омской области (принят в новой редакции Решением Омского районного Совета Омской области от 24.09.2009 N 74) (ред. от 09.06.2023) (Зарегистрировано в Управлении Минюста РФ по Омской области 29.10.2009 N RU555200002009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Омского муниципального района Омской области,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административный </w:t>
      </w:r>
      <w:hyperlink w:history="0" r:id="rId9" w:tooltip="Постановление Администрации Омского муниципального района Омской области от 15.11.2021 N П-21/ОМС-172 &quot;Об утверждении административного регламента предоставления муниципальной услуги &quot;Предоставление субсидий субъектам малого и среднего предпринимательства Омского муниципального района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муниципальной услуги "Предоставление субсидий субъектам малого и среднего предпринимательства Омского муниципального района Омской области", утвержденный постановлением Администрации Омского муниципального района Омской области от 15.11.2021 N П-21/ОМС-172 "Об утверждении административного регламента предоставления муниципальной услуги "Предоставление субсидий субъектам малого и среднего предпринимательства Омского муниципального района Омской области" (далее - Регламент), внести следующее изменение: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r:id="rId10" w:tooltip="Постановление Администрации Омского муниципального района Омской области от 15.11.2021 N П-21/ОМС-172 &quot;Об утверждении административного регламента предоставления муниципальной услуги &quot;Предоставление субсидий субъектам малого и среднего предпринимательства Омского муниципального района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Подпункт "д" пункта 2.8 раздела 2</w:t>
        </w:r>
      </w:hyperlink>
      <w:r>
        <w:rPr>
          <w:sz w:val="20"/>
        </w:rPr>
        <w:t xml:space="preserve"> "Стандарт предоставления муниципальной услуги" Регламента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"д)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момента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"Омский пригород", Управлению информационной политики Администрации Омского муниципального района Омской области обеспечить его размещение на официальном сайте Омского муниципального района Омской области в информационно-телекоммуникационной сети "Интернет".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Г.Г.Долматов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Омского муниципального района Омской области от 07.08.2023 N П-23/ОМС-228</w:t>
            <w:br/>
            <w:t>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Омского муниципального района Омской области от 07.08.2023 N П-23/ОМС-228 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56BA380BBE1774B92FFF29AA8D06A733B087E731E8B0D52E07AF75BDB613418025128791144B32A526DFDCBE77BrDI" TargetMode = "External"/>
	<Relationship Id="rId7" Type="http://schemas.openxmlformats.org/officeDocument/2006/relationships/hyperlink" Target="consultantplus://offline/ref=556BA380BBE1774B92FFF29AA8D06A733B0E7A77118D0D52E07AF75BDB613418025128791144B32A526DFDCBE77BrDI" TargetMode = "External"/>
	<Relationship Id="rId8" Type="http://schemas.openxmlformats.org/officeDocument/2006/relationships/hyperlink" Target="consultantplus://offline/ref=556BA380BBE1774B92FFEC97BEBC357A370621791B8C0706BF2BF10C8431324D501176204204F8275177E1CBE4A7EB34DB70rAI" TargetMode = "External"/>
	<Relationship Id="rId9" Type="http://schemas.openxmlformats.org/officeDocument/2006/relationships/hyperlink" Target="consultantplus://offline/ref=556BA380BBE1774B92FFEC97BEBC357A37062179188B0207BD26F10C8431324D501176205004A02B5373FFCAE1B2BD659D5BCB710A484147D3E0CB6C7Cr5I" TargetMode = "External"/>
	<Relationship Id="rId10" Type="http://schemas.openxmlformats.org/officeDocument/2006/relationships/hyperlink" Target="consultantplus://offline/ref=556BA380BBE1774B92FFEC97BEBC357A37062179188B0207BD26F10C8431324D501176205004A02B5373FFC2E0B2BD659D5BCB710A484147D3E0CB6C7Cr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Омского муниципального района Омской области от 07.08.2023 N П-23/ОМС-228
"О внесении изменений в административный регламент предоставления муниципальной услуги "Предоставление субсидий субъектам малого и среднего предпринимательства Омского муниципального района Омской области", утвержденный постановлением Администрации Омского муниципального района Омской области от 15.11.2021 N П-21/ОМС-172 "Об утверждении административного регламента предоставления муниципальной услуги "Предо</dc:title>
  <dcterms:created xsi:type="dcterms:W3CDTF">2024-01-24T08:43:56Z</dcterms:created>
</cp:coreProperties>
</file>