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736F" w14:textId="77777777" w:rsidR="008D575F" w:rsidRPr="00A43B00" w:rsidRDefault="008D575F" w:rsidP="008D57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3B00">
        <w:rPr>
          <w:noProof/>
          <w:color w:val="000000"/>
        </w:rPr>
        <w:drawing>
          <wp:inline distT="0" distB="0" distL="0" distR="0" wp14:anchorId="1AC63DE4" wp14:editId="42411B76">
            <wp:extent cx="4953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4AA9" w14:textId="77777777" w:rsidR="008D575F" w:rsidRPr="00A43B00" w:rsidRDefault="008D575F" w:rsidP="008D575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FE9E700" w14:textId="77777777" w:rsidR="008D575F" w:rsidRPr="00A43B00" w:rsidRDefault="008D575F" w:rsidP="008D575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A43B00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A43B00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B4FA7EB" w14:textId="77777777" w:rsidR="008D575F" w:rsidRPr="00A43B00" w:rsidRDefault="008D575F" w:rsidP="008D575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A43B00"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14:paraId="79E9AFB2" w14:textId="77777777" w:rsidR="008D575F" w:rsidRPr="00A43B00" w:rsidRDefault="008D575F" w:rsidP="008D575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D575F" w:rsidRPr="00A43B00" w14:paraId="28A81D9C" w14:textId="77777777" w:rsidTr="00CD071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62AE4" w14:textId="77777777" w:rsidR="008D575F" w:rsidRPr="00A43B00" w:rsidRDefault="008D575F" w:rsidP="00CD071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5484A6AA" w14:textId="77777777" w:rsidR="008D575F" w:rsidRPr="00A43B00" w:rsidRDefault="008D575F" w:rsidP="008D575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A43B00">
        <w:rPr>
          <w:b/>
          <w:color w:val="000000"/>
          <w:spacing w:val="38"/>
          <w:sz w:val="36"/>
          <w:szCs w:val="36"/>
        </w:rPr>
        <w:t>РАСПОРЯЖЕНИЕ</w:t>
      </w:r>
    </w:p>
    <w:p w14:paraId="7FFA9C0C" w14:textId="77777777" w:rsidR="008D575F" w:rsidRPr="00A43B00" w:rsidRDefault="008D575F" w:rsidP="008D575F">
      <w:pPr>
        <w:shd w:val="clear" w:color="auto" w:fill="FFFFFF"/>
        <w:rPr>
          <w:color w:val="000000"/>
          <w:sz w:val="24"/>
          <w:szCs w:val="24"/>
        </w:rPr>
      </w:pPr>
    </w:p>
    <w:p w14:paraId="4C4185D3" w14:textId="77777777" w:rsidR="008D575F" w:rsidRPr="00A43B00" w:rsidRDefault="008D575F" w:rsidP="008D575F">
      <w:pPr>
        <w:shd w:val="clear" w:color="auto" w:fill="FFFFFF"/>
        <w:rPr>
          <w:color w:val="000000"/>
          <w:sz w:val="16"/>
          <w:szCs w:val="16"/>
        </w:rPr>
      </w:pPr>
    </w:p>
    <w:p w14:paraId="08B7C719" w14:textId="249B271B" w:rsidR="008D575F" w:rsidRPr="00B466FC" w:rsidRDefault="008D575F" w:rsidP="008D575F">
      <w:pPr>
        <w:shd w:val="clear" w:color="auto" w:fill="FFFFFF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 xml:space="preserve">от </w:t>
      </w:r>
      <w:r w:rsidR="009A7625">
        <w:rPr>
          <w:color w:val="000000"/>
          <w:sz w:val="28"/>
          <w:szCs w:val="28"/>
        </w:rPr>
        <w:t>17.05.2024</w:t>
      </w:r>
      <w:r>
        <w:rPr>
          <w:color w:val="000000"/>
          <w:sz w:val="28"/>
          <w:szCs w:val="28"/>
        </w:rPr>
        <w:t xml:space="preserve"> № </w:t>
      </w:r>
      <w:r w:rsidR="009A7625">
        <w:rPr>
          <w:color w:val="000000"/>
          <w:sz w:val="28"/>
          <w:szCs w:val="28"/>
        </w:rPr>
        <w:t>Р-24/ОМС-753</w:t>
      </w:r>
      <w:bookmarkStart w:id="0" w:name="_GoBack"/>
      <w:bookmarkEnd w:id="0"/>
    </w:p>
    <w:p w14:paraId="0D5DBC96" w14:textId="77777777" w:rsidR="008D575F" w:rsidRPr="00B466FC" w:rsidRDefault="008D575F" w:rsidP="008D575F">
      <w:pPr>
        <w:shd w:val="clear" w:color="auto" w:fill="FFFFFF"/>
        <w:rPr>
          <w:color w:val="000000"/>
          <w:sz w:val="28"/>
          <w:szCs w:val="28"/>
        </w:rPr>
      </w:pPr>
    </w:p>
    <w:p w14:paraId="60188A4D" w14:textId="77777777" w:rsidR="008D575F" w:rsidRPr="00A43B00" w:rsidRDefault="008D575F" w:rsidP="008D575F">
      <w:pPr>
        <w:ind w:firstLine="720"/>
        <w:jc w:val="both"/>
        <w:rPr>
          <w:color w:val="000000"/>
          <w:sz w:val="10"/>
          <w:szCs w:val="10"/>
        </w:rPr>
      </w:pPr>
    </w:p>
    <w:p w14:paraId="287E9493" w14:textId="07B61B3A" w:rsidR="00D54028" w:rsidRDefault="001C7087" w:rsidP="001C7087">
      <w:pPr>
        <w:jc w:val="both"/>
        <w:rPr>
          <w:rFonts w:eastAsia="Calibri"/>
          <w:sz w:val="28"/>
          <w:szCs w:val="28"/>
        </w:rPr>
      </w:pPr>
      <w:r w:rsidRPr="00A43B00">
        <w:rPr>
          <w:color w:val="000000"/>
          <w:sz w:val="28"/>
          <w:szCs w:val="28"/>
        </w:rPr>
        <w:t>О проведении</w:t>
      </w:r>
      <w:r w:rsidR="00BE69AC">
        <w:rPr>
          <w:color w:val="000000"/>
          <w:sz w:val="28"/>
          <w:szCs w:val="28"/>
        </w:rPr>
        <w:t xml:space="preserve"> электронного</w:t>
      </w:r>
      <w:r w:rsidRPr="00A43B00">
        <w:rPr>
          <w:color w:val="000000"/>
          <w:sz w:val="28"/>
          <w:szCs w:val="28"/>
        </w:rPr>
        <w:t xml:space="preserve"> аукциона </w:t>
      </w:r>
      <w:r>
        <w:rPr>
          <w:rFonts w:eastAsia="Calibri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с кадастровым номером </w:t>
      </w:r>
      <w:r w:rsidR="00C133D2">
        <w:rPr>
          <w:color w:val="000000"/>
          <w:sz w:val="28"/>
          <w:szCs w:val="28"/>
        </w:rPr>
        <w:t>55:20:080101:5532</w:t>
      </w:r>
    </w:p>
    <w:p w14:paraId="1B1694C2" w14:textId="77777777" w:rsidR="001C7087" w:rsidRDefault="001C7087" w:rsidP="001C7087">
      <w:pPr>
        <w:jc w:val="both"/>
        <w:rPr>
          <w:color w:val="000000"/>
          <w:sz w:val="28"/>
          <w:szCs w:val="28"/>
        </w:rPr>
      </w:pPr>
    </w:p>
    <w:p w14:paraId="4C55A9A6" w14:textId="77777777" w:rsidR="001C7087" w:rsidRDefault="001C7087" w:rsidP="001C7087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п. 1 ст. 39.6, ст. ст. 39.11-39.1</w:t>
      </w:r>
      <w:r w:rsidR="00BE69AC">
        <w:rPr>
          <w:color w:val="000000"/>
          <w:sz w:val="28"/>
          <w:szCs w:val="28"/>
        </w:rPr>
        <w:t>3</w:t>
      </w:r>
      <w:r w:rsidRPr="009B0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кодекса Российской Федерации, </w:t>
      </w:r>
      <w:r w:rsidRPr="002F2A41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ым</w:t>
      </w:r>
      <w:r w:rsidRPr="002F2A4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2F2A41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Федеральным законом от 25.10.2001 № 137-ФЗ «О введении </w:t>
      </w:r>
      <w:r>
        <w:rPr>
          <w:color w:val="000000"/>
          <w:sz w:val="28"/>
          <w:szCs w:val="28"/>
        </w:rPr>
        <w:br/>
        <w:t>в действие Земельного кодекса Российской Федерации»,</w:t>
      </w:r>
    </w:p>
    <w:p w14:paraId="0D5A109C" w14:textId="77777777" w:rsidR="001C7087" w:rsidRPr="00BE1546" w:rsidRDefault="001C7087" w:rsidP="001C7087">
      <w:pPr>
        <w:ind w:firstLine="720"/>
        <w:jc w:val="both"/>
        <w:rPr>
          <w:sz w:val="28"/>
          <w:szCs w:val="28"/>
        </w:rPr>
      </w:pPr>
    </w:p>
    <w:p w14:paraId="73078C8C" w14:textId="45F978E4" w:rsidR="00320ADA" w:rsidRDefault="001C7087" w:rsidP="00320ADA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92FD9">
        <w:rPr>
          <w:sz w:val="28"/>
          <w:szCs w:val="28"/>
        </w:rPr>
        <w:t>1.</w:t>
      </w:r>
      <w:r w:rsidRPr="00D92FD9">
        <w:rPr>
          <w:sz w:val="28"/>
          <w:szCs w:val="28"/>
        </w:rPr>
        <w:tab/>
      </w:r>
      <w:r w:rsidRPr="00653228">
        <w:rPr>
          <w:sz w:val="28"/>
          <w:szCs w:val="28"/>
        </w:rPr>
        <w:t>Провести</w:t>
      </w:r>
      <w:r w:rsidR="00BE69AC" w:rsidRPr="00653228">
        <w:rPr>
          <w:sz w:val="28"/>
          <w:szCs w:val="28"/>
        </w:rPr>
        <w:t xml:space="preserve"> </w:t>
      </w:r>
      <w:r w:rsidR="00BE69AC" w:rsidRPr="00653228">
        <w:rPr>
          <w:color w:val="000000"/>
          <w:sz w:val="28"/>
          <w:szCs w:val="28"/>
        </w:rPr>
        <w:t>электронный</w:t>
      </w:r>
      <w:r w:rsidRPr="00653228">
        <w:rPr>
          <w:sz w:val="28"/>
          <w:szCs w:val="28"/>
        </w:rPr>
        <w:t xml:space="preserve"> аукцион </w:t>
      </w:r>
      <w:r w:rsidRPr="00653228">
        <w:rPr>
          <w:rFonts w:eastAsia="Calibri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</w:t>
      </w:r>
      <w:r w:rsidR="00A6259C">
        <w:rPr>
          <w:rFonts w:eastAsia="Calibri"/>
          <w:sz w:val="28"/>
          <w:szCs w:val="28"/>
        </w:rPr>
        <w:t xml:space="preserve">                    </w:t>
      </w:r>
      <w:r w:rsidRPr="00653228">
        <w:rPr>
          <w:sz w:val="28"/>
          <w:szCs w:val="28"/>
        </w:rPr>
        <w:t xml:space="preserve">не разграничена, с кадастровым номером </w:t>
      </w:r>
      <w:r w:rsidR="00C133D2">
        <w:rPr>
          <w:color w:val="000000"/>
          <w:sz w:val="28"/>
          <w:szCs w:val="28"/>
        </w:rPr>
        <w:t>55:20:080101:5532</w:t>
      </w:r>
      <w:r w:rsidR="008C0AF8" w:rsidRPr="008C0AF8">
        <w:rPr>
          <w:sz w:val="28"/>
          <w:szCs w:val="28"/>
        </w:rPr>
        <w:t>, площадью</w:t>
      </w:r>
      <w:r w:rsidR="007F442C">
        <w:rPr>
          <w:sz w:val="28"/>
          <w:szCs w:val="28"/>
        </w:rPr>
        <w:t xml:space="preserve"> 200</w:t>
      </w:r>
      <w:r w:rsidR="008C0AF8" w:rsidRPr="008C0AF8">
        <w:rPr>
          <w:sz w:val="28"/>
          <w:szCs w:val="28"/>
        </w:rPr>
        <w:t xml:space="preserve"> </w:t>
      </w:r>
      <w:r w:rsidR="008C0AF8">
        <w:rPr>
          <w:sz w:val="28"/>
          <w:szCs w:val="28"/>
        </w:rPr>
        <w:t xml:space="preserve">                   </w:t>
      </w:r>
      <w:r w:rsidR="008C0AF8" w:rsidRPr="008C0AF8">
        <w:rPr>
          <w:sz w:val="28"/>
          <w:szCs w:val="28"/>
        </w:rPr>
        <w:t xml:space="preserve"> кв. м, из категории земель населенных пунктов, с видом раз</w:t>
      </w:r>
      <w:r w:rsidR="007F442C">
        <w:rPr>
          <w:sz w:val="28"/>
          <w:szCs w:val="28"/>
        </w:rPr>
        <w:t>решенного использования – блокированная жилая застройка</w:t>
      </w:r>
      <w:r w:rsidR="008C0AF8" w:rsidRPr="008C0AF8">
        <w:rPr>
          <w:sz w:val="28"/>
          <w:szCs w:val="28"/>
        </w:rPr>
        <w:t>,  местоположение которого: Омская обла</w:t>
      </w:r>
      <w:r w:rsidR="007F442C">
        <w:rPr>
          <w:sz w:val="28"/>
          <w:szCs w:val="28"/>
        </w:rPr>
        <w:t>сть, Омский район, п. Ачаирский</w:t>
      </w:r>
      <w:r w:rsidRPr="00F64687">
        <w:rPr>
          <w:sz w:val="28"/>
          <w:szCs w:val="28"/>
        </w:rPr>
        <w:t xml:space="preserve"> (далее – земельный участок)</w:t>
      </w:r>
      <w:r w:rsidR="00320ADA">
        <w:rPr>
          <w:sz w:val="28"/>
          <w:szCs w:val="28"/>
        </w:rPr>
        <w:t xml:space="preserve">, </w:t>
      </w:r>
      <w:r w:rsidR="00320ADA" w:rsidRPr="008C0AF8">
        <w:rPr>
          <w:sz w:val="28"/>
          <w:szCs w:val="28"/>
        </w:rPr>
        <w:t>в цел</w:t>
      </w:r>
      <w:r w:rsidR="007F442C">
        <w:rPr>
          <w:sz w:val="28"/>
          <w:szCs w:val="28"/>
        </w:rPr>
        <w:t>ях размещения дома блокированной жилой застройки.</w:t>
      </w:r>
    </w:p>
    <w:p w14:paraId="3ED41323" w14:textId="03A7C8AE" w:rsidR="001C7087" w:rsidRPr="002760AB" w:rsidRDefault="001C7087" w:rsidP="00320ADA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3B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>Определить следующие существенные условия</w:t>
      </w:r>
      <w:r w:rsidR="00BE69AC">
        <w:rPr>
          <w:color w:val="000000"/>
          <w:sz w:val="28"/>
          <w:szCs w:val="28"/>
        </w:rPr>
        <w:t xml:space="preserve"> электронного</w:t>
      </w:r>
      <w:r w:rsidRPr="00A43B00">
        <w:rPr>
          <w:color w:val="000000"/>
          <w:sz w:val="28"/>
          <w:szCs w:val="28"/>
        </w:rPr>
        <w:t xml:space="preserve"> аукциона </w:t>
      </w:r>
      <w:r>
        <w:rPr>
          <w:rFonts w:eastAsia="Calibri"/>
          <w:sz w:val="28"/>
          <w:szCs w:val="28"/>
        </w:rPr>
        <w:t>на право заключения договора аренды земельного участка:</w:t>
      </w:r>
    </w:p>
    <w:p w14:paraId="68EEF7FC" w14:textId="66838CDD" w:rsidR="001C7087" w:rsidRPr="007D4490" w:rsidRDefault="001C7087" w:rsidP="001C7087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D6F84">
        <w:rPr>
          <w:color w:val="000000"/>
          <w:sz w:val="28"/>
          <w:szCs w:val="28"/>
        </w:rPr>
        <w:t>2.1.</w:t>
      </w:r>
      <w:r>
        <w:rPr>
          <w:color w:val="FF0000"/>
          <w:sz w:val="28"/>
          <w:szCs w:val="28"/>
        </w:rPr>
        <w:tab/>
        <w:t xml:space="preserve"> </w:t>
      </w:r>
      <w:r w:rsidRPr="00A43B00">
        <w:rPr>
          <w:color w:val="000000"/>
          <w:sz w:val="28"/>
          <w:szCs w:val="28"/>
        </w:rPr>
        <w:t xml:space="preserve">Способ </w:t>
      </w:r>
      <w:r>
        <w:rPr>
          <w:color w:val="000000"/>
          <w:sz w:val="28"/>
          <w:szCs w:val="28"/>
        </w:rPr>
        <w:t xml:space="preserve">предоставления </w:t>
      </w:r>
      <w:r w:rsidRPr="00A43B00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A43B00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 в аренду</w:t>
      </w:r>
      <w:r w:rsidRPr="00A43B00">
        <w:rPr>
          <w:color w:val="000000"/>
          <w:sz w:val="28"/>
          <w:szCs w:val="28"/>
        </w:rPr>
        <w:t>:</w:t>
      </w:r>
      <w:r w:rsidR="00BE69AC">
        <w:rPr>
          <w:color w:val="000000"/>
          <w:sz w:val="28"/>
          <w:szCs w:val="28"/>
        </w:rPr>
        <w:t xml:space="preserve"> электронный </w:t>
      </w:r>
      <w:r>
        <w:rPr>
          <w:rFonts w:eastAsia="Calibri"/>
          <w:sz w:val="28"/>
          <w:szCs w:val="28"/>
        </w:rPr>
        <w:t>аукцион на право заключения договора аренды земельного участка</w:t>
      </w:r>
      <w:r w:rsidR="00AD0E56">
        <w:rPr>
          <w:color w:val="000000"/>
          <w:sz w:val="28"/>
          <w:szCs w:val="28"/>
        </w:rPr>
        <w:t>;</w:t>
      </w:r>
    </w:p>
    <w:p w14:paraId="32AC6952" w14:textId="17ECA178" w:rsidR="001C7087" w:rsidRPr="00722723" w:rsidRDefault="001C7087" w:rsidP="001C7087">
      <w:pPr>
        <w:widowControl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722723">
        <w:rPr>
          <w:color w:val="000000"/>
          <w:sz w:val="28"/>
          <w:szCs w:val="28"/>
        </w:rPr>
        <w:t xml:space="preserve">Форма подачи предложений о </w:t>
      </w:r>
      <w:r>
        <w:rPr>
          <w:color w:val="000000"/>
          <w:sz w:val="28"/>
          <w:szCs w:val="28"/>
        </w:rPr>
        <w:t>размере</w:t>
      </w:r>
      <w:r w:rsidRPr="0072272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ежегодной </w:t>
      </w:r>
      <w:r>
        <w:rPr>
          <w:color w:val="000000"/>
          <w:sz w:val="28"/>
          <w:szCs w:val="28"/>
        </w:rPr>
        <w:t>арендной платы</w:t>
      </w:r>
      <w:r w:rsidR="00AD0E56">
        <w:rPr>
          <w:color w:val="000000"/>
          <w:sz w:val="28"/>
          <w:szCs w:val="28"/>
        </w:rPr>
        <w:t>: открытая;</w:t>
      </w:r>
    </w:p>
    <w:p w14:paraId="318E718A" w14:textId="5F8DF6A5" w:rsidR="0036340F" w:rsidRDefault="0036340F" w:rsidP="0036340F">
      <w:pPr>
        <w:widowControl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="00DF202B" w:rsidRPr="005B702C">
        <w:rPr>
          <w:color w:val="000000"/>
          <w:sz w:val="28"/>
          <w:szCs w:val="28"/>
        </w:rPr>
        <w:t>Начальн</w:t>
      </w:r>
      <w:r w:rsidR="00DF202B">
        <w:rPr>
          <w:color w:val="000000"/>
          <w:sz w:val="28"/>
          <w:szCs w:val="28"/>
        </w:rPr>
        <w:t xml:space="preserve">ый </w:t>
      </w:r>
      <w:r w:rsidR="00DF202B">
        <w:rPr>
          <w:rFonts w:eastAsia="Calibri"/>
          <w:sz w:val="28"/>
          <w:szCs w:val="28"/>
        </w:rPr>
        <w:t xml:space="preserve">размер ежегодной арендной платы </w:t>
      </w:r>
      <w:r w:rsidR="00DF202B">
        <w:rPr>
          <w:color w:val="000000"/>
          <w:sz w:val="28"/>
          <w:szCs w:val="28"/>
        </w:rPr>
        <w:t xml:space="preserve">составляет 7400 (семь тысяч четыреста) рублей 00 копеек в </w:t>
      </w:r>
      <w:r w:rsidR="00DF202B" w:rsidRPr="00B46976">
        <w:rPr>
          <w:color w:val="000000"/>
          <w:sz w:val="28"/>
          <w:szCs w:val="28"/>
        </w:rPr>
        <w:t xml:space="preserve">соответствии с отчетом об </w:t>
      </w:r>
      <w:r w:rsidR="00DF202B">
        <w:rPr>
          <w:color w:val="000000"/>
          <w:sz w:val="28"/>
          <w:szCs w:val="28"/>
        </w:rPr>
        <w:t>определении рыночной величины арендной платы земельных участков, расположенных в границах Омского муниципального района Омской области от 24.04.2024 № 057;</w:t>
      </w:r>
    </w:p>
    <w:p w14:paraId="40A67C2C" w14:textId="77777777" w:rsidR="0036340F" w:rsidRDefault="0036340F" w:rsidP="0036340F">
      <w:pPr>
        <w:widowControl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726A20">
        <w:rPr>
          <w:color w:val="000000"/>
          <w:sz w:val="28"/>
          <w:szCs w:val="28"/>
        </w:rPr>
        <w:t xml:space="preserve">Сумма задатка </w:t>
      </w:r>
      <w:r w:rsidRPr="00154D3D">
        <w:rPr>
          <w:color w:val="000000"/>
          <w:sz w:val="28"/>
          <w:szCs w:val="28"/>
        </w:rPr>
        <w:t>для участия в</w:t>
      </w:r>
      <w:r>
        <w:rPr>
          <w:color w:val="000000"/>
          <w:sz w:val="28"/>
          <w:szCs w:val="28"/>
        </w:rPr>
        <w:t xml:space="preserve"> электронном аукционе составляет</w:t>
      </w:r>
      <w:r>
        <w:rPr>
          <w:color w:val="000000"/>
          <w:sz w:val="28"/>
          <w:szCs w:val="28"/>
        </w:rPr>
        <w:br/>
        <w:t>7400</w:t>
      </w:r>
      <w:r w:rsidRPr="00F902D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 тысяч четыреста</w:t>
      </w:r>
      <w:r w:rsidRPr="00F902D1">
        <w:rPr>
          <w:color w:val="000000"/>
          <w:sz w:val="28"/>
          <w:szCs w:val="28"/>
        </w:rPr>
        <w:t>) рублей 00 копеек</w:t>
      </w:r>
      <w:r>
        <w:rPr>
          <w:color w:val="000000"/>
          <w:sz w:val="28"/>
          <w:szCs w:val="28"/>
        </w:rPr>
        <w:t>;</w:t>
      </w:r>
    </w:p>
    <w:p w14:paraId="4DF670EF" w14:textId="643C0FD3" w:rsidR="0036340F" w:rsidRDefault="0036340F" w:rsidP="0036340F">
      <w:pPr>
        <w:widowControl/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 w:rsidRPr="00722723">
        <w:rPr>
          <w:color w:val="000000"/>
          <w:sz w:val="28"/>
          <w:szCs w:val="28"/>
        </w:rPr>
        <w:t>Величина повышения начальн</w:t>
      </w:r>
      <w:r>
        <w:rPr>
          <w:color w:val="000000"/>
          <w:sz w:val="28"/>
          <w:szCs w:val="28"/>
        </w:rPr>
        <w:t xml:space="preserve">ой цены </w:t>
      </w:r>
      <w:r w:rsidRPr="00722723">
        <w:rPr>
          <w:color w:val="000000"/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br/>
      </w:r>
      <w:r w:rsidRPr="00722723">
        <w:rPr>
          <w:color w:val="000000"/>
          <w:sz w:val="28"/>
          <w:szCs w:val="28"/>
        </w:rPr>
        <w:t>«шаг аукциона»</w:t>
      </w:r>
      <w:r>
        <w:rPr>
          <w:color w:val="000000"/>
          <w:sz w:val="28"/>
          <w:szCs w:val="28"/>
        </w:rPr>
        <w:t xml:space="preserve"> </w:t>
      </w:r>
      <w:r w:rsidRPr="006E7A2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 процента</w:t>
      </w:r>
      <w:r w:rsidRPr="00726A20">
        <w:rPr>
          <w:color w:val="000000"/>
          <w:sz w:val="28"/>
          <w:szCs w:val="28"/>
        </w:rPr>
        <w:t xml:space="preserve"> </w:t>
      </w:r>
      <w:r w:rsidRPr="005B702C">
        <w:rPr>
          <w:color w:val="000000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размера ежегодной арендной платы</w:t>
      </w:r>
      <w:r w:rsidRPr="00726A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что </w:t>
      </w:r>
      <w:r w:rsidRPr="00722723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222 (двести два</w:t>
      </w:r>
      <w:r w:rsidR="00DF202B">
        <w:rPr>
          <w:color w:val="000000"/>
          <w:sz w:val="28"/>
          <w:szCs w:val="28"/>
        </w:rPr>
        <w:t>дцать</w:t>
      </w:r>
      <w:r>
        <w:rPr>
          <w:color w:val="000000"/>
          <w:sz w:val="28"/>
          <w:szCs w:val="28"/>
        </w:rPr>
        <w:t xml:space="preserve"> два) рубля 00 копеек </w:t>
      </w:r>
      <w:r w:rsidRPr="00722723">
        <w:rPr>
          <w:color w:val="000000"/>
          <w:sz w:val="28"/>
          <w:szCs w:val="28"/>
        </w:rPr>
        <w:t>и не изменяется в</w:t>
      </w:r>
      <w:r w:rsidRPr="00722723">
        <w:rPr>
          <w:color w:val="000000"/>
        </w:rPr>
        <w:t xml:space="preserve"> </w:t>
      </w:r>
      <w:r w:rsidRPr="00722723">
        <w:rPr>
          <w:color w:val="000000"/>
          <w:sz w:val="28"/>
          <w:szCs w:val="28"/>
        </w:rPr>
        <w:t>течение всего</w:t>
      </w:r>
      <w:r>
        <w:rPr>
          <w:color w:val="000000"/>
          <w:sz w:val="28"/>
          <w:szCs w:val="28"/>
        </w:rPr>
        <w:t xml:space="preserve"> электронного аукциона;</w:t>
      </w:r>
    </w:p>
    <w:p w14:paraId="36766DEA" w14:textId="709EAC64" w:rsidR="001C7087" w:rsidRPr="00E63100" w:rsidRDefault="001C7087" w:rsidP="001C7087">
      <w:pPr>
        <w:ind w:firstLine="709"/>
        <w:jc w:val="both"/>
        <w:rPr>
          <w:color w:val="000000"/>
          <w:sz w:val="28"/>
          <w:szCs w:val="28"/>
        </w:rPr>
      </w:pPr>
      <w:r w:rsidRPr="00E63100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.6. Срок договора</w:t>
      </w:r>
      <w:r w:rsidRPr="00E63100">
        <w:rPr>
          <w:color w:val="000000"/>
          <w:sz w:val="28"/>
          <w:szCs w:val="28"/>
        </w:rPr>
        <w:t xml:space="preserve"> аренды земельного участка </w:t>
      </w:r>
      <w:r>
        <w:rPr>
          <w:color w:val="000000"/>
          <w:sz w:val="28"/>
          <w:szCs w:val="28"/>
        </w:rPr>
        <w:t>–</w:t>
      </w:r>
      <w:r w:rsidRPr="00E63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BC26B4">
        <w:rPr>
          <w:color w:val="000000"/>
          <w:sz w:val="28"/>
          <w:szCs w:val="28"/>
        </w:rPr>
        <w:t xml:space="preserve"> года 6 месяцев</w:t>
      </w:r>
      <w:r w:rsidR="00AD0E56">
        <w:rPr>
          <w:color w:val="000000"/>
          <w:sz w:val="28"/>
          <w:szCs w:val="28"/>
        </w:rPr>
        <w:t>;</w:t>
      </w:r>
    </w:p>
    <w:p w14:paraId="56E3CFE0" w14:textId="2338B54A" w:rsidR="005830A5" w:rsidRDefault="007211CA" w:rsidP="005830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4A6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70EED" w:rsidRPr="006B6B2E">
        <w:rPr>
          <w:sz w:val="28"/>
          <w:szCs w:val="28"/>
        </w:rPr>
        <w:t xml:space="preserve">Ограничения прав – земельный участок </w:t>
      </w:r>
      <w:r w:rsidR="00D31607">
        <w:rPr>
          <w:sz w:val="28"/>
          <w:szCs w:val="28"/>
        </w:rPr>
        <w:t xml:space="preserve">частично </w:t>
      </w:r>
      <w:r w:rsidR="00270EED" w:rsidRPr="006B6B2E">
        <w:rPr>
          <w:sz w:val="28"/>
          <w:szCs w:val="28"/>
        </w:rPr>
        <w:t>расположен в зон</w:t>
      </w:r>
      <w:r w:rsidR="00332BF6">
        <w:rPr>
          <w:sz w:val="28"/>
          <w:szCs w:val="28"/>
        </w:rPr>
        <w:t>ах</w:t>
      </w:r>
      <w:r w:rsidR="00270EED" w:rsidRPr="006B6B2E">
        <w:rPr>
          <w:sz w:val="28"/>
          <w:szCs w:val="28"/>
        </w:rPr>
        <w:t xml:space="preserve"> с особыми условиями использования территории</w:t>
      </w:r>
      <w:r w:rsidR="0037775C">
        <w:rPr>
          <w:sz w:val="28"/>
          <w:szCs w:val="28"/>
        </w:rPr>
        <w:t>:</w:t>
      </w:r>
    </w:p>
    <w:p w14:paraId="7001F50B" w14:textId="77777777" w:rsidR="00E82B7C" w:rsidRPr="00E82B7C" w:rsidRDefault="00E82B7C" w:rsidP="00E82B7C">
      <w:pPr>
        <w:pStyle w:val="a6"/>
        <w:ind w:right="-140" w:firstLine="709"/>
        <w:rPr>
          <w:rFonts w:ascii="Times New Roman" w:hAnsi="Times New Roman"/>
          <w:szCs w:val="28"/>
        </w:rPr>
      </w:pPr>
      <w:r w:rsidRPr="00E82B7C">
        <w:rPr>
          <w:rFonts w:ascii="Times New Roman" w:hAnsi="Times New Roman"/>
          <w:szCs w:val="28"/>
        </w:rPr>
        <w:t>- третий пояс зоны санитарной охраны водозабора на реке Иртыш Любино-</w:t>
      </w:r>
      <w:proofErr w:type="spellStart"/>
      <w:r w:rsidRPr="00E82B7C">
        <w:rPr>
          <w:rFonts w:ascii="Times New Roman" w:hAnsi="Times New Roman"/>
          <w:szCs w:val="28"/>
        </w:rPr>
        <w:t>Исилькульского</w:t>
      </w:r>
      <w:proofErr w:type="spellEnd"/>
      <w:r w:rsidRPr="00E82B7C">
        <w:rPr>
          <w:rFonts w:ascii="Times New Roman" w:hAnsi="Times New Roman"/>
          <w:szCs w:val="28"/>
        </w:rPr>
        <w:t xml:space="preserve"> группового водопровода ОАО «</w:t>
      </w:r>
      <w:proofErr w:type="spellStart"/>
      <w:r w:rsidRPr="00E82B7C">
        <w:rPr>
          <w:rFonts w:ascii="Times New Roman" w:hAnsi="Times New Roman"/>
          <w:szCs w:val="28"/>
        </w:rPr>
        <w:t>Омскоблводопровод</w:t>
      </w:r>
      <w:proofErr w:type="spellEnd"/>
      <w:r w:rsidRPr="00E82B7C">
        <w:rPr>
          <w:rFonts w:ascii="Times New Roman" w:hAnsi="Times New Roman"/>
          <w:szCs w:val="28"/>
        </w:rPr>
        <w:t>», расположенного у с. Троицкое Омского муниципального района Омской области с реестровым номером 55:00-6.576;</w:t>
      </w:r>
    </w:p>
    <w:p w14:paraId="16228D20" w14:textId="77777777" w:rsidR="00E82B7C" w:rsidRPr="00E82B7C" w:rsidRDefault="00E82B7C" w:rsidP="00E82B7C">
      <w:pPr>
        <w:pStyle w:val="a6"/>
        <w:ind w:right="-140" w:firstLine="709"/>
        <w:rPr>
          <w:rFonts w:ascii="Times New Roman" w:hAnsi="Times New Roman"/>
          <w:color w:val="000000"/>
          <w:shd w:val="clear" w:color="auto" w:fill="F8F9FA"/>
        </w:rPr>
      </w:pPr>
      <w:r w:rsidRPr="00E82B7C">
        <w:rPr>
          <w:rFonts w:ascii="Times New Roman" w:hAnsi="Times New Roman"/>
          <w:szCs w:val="28"/>
        </w:rPr>
        <w:t>- третий пояс зоны санитарной охраны водозабора «Падь» АО «</w:t>
      </w:r>
      <w:proofErr w:type="spellStart"/>
      <w:r w:rsidRPr="00E82B7C">
        <w:rPr>
          <w:rFonts w:ascii="Times New Roman" w:hAnsi="Times New Roman"/>
          <w:szCs w:val="28"/>
        </w:rPr>
        <w:t>ОмскВодоканал</w:t>
      </w:r>
      <w:proofErr w:type="spellEnd"/>
      <w:r w:rsidRPr="00E82B7C">
        <w:rPr>
          <w:rFonts w:ascii="Times New Roman" w:hAnsi="Times New Roman"/>
          <w:szCs w:val="28"/>
        </w:rPr>
        <w:t>» на р. Иртыш с реестровым номером 55:00-6.612;</w:t>
      </w:r>
    </w:p>
    <w:p w14:paraId="22D268D7" w14:textId="52848B6B" w:rsidR="00E82B7C" w:rsidRPr="00E82B7C" w:rsidRDefault="00E82B7C" w:rsidP="00E82B7C">
      <w:pPr>
        <w:pStyle w:val="a6"/>
        <w:ind w:right="-140"/>
        <w:rPr>
          <w:rFonts w:ascii="Times New Roman" w:hAnsi="Times New Roman"/>
          <w:color w:val="000000"/>
          <w:shd w:val="clear" w:color="auto" w:fill="F8F9FA"/>
        </w:rPr>
      </w:pPr>
      <w:r>
        <w:rPr>
          <w:rFonts w:ascii="Times New Roman" w:hAnsi="Times New Roman"/>
          <w:szCs w:val="28"/>
        </w:rPr>
        <w:t xml:space="preserve">          </w:t>
      </w:r>
      <w:r w:rsidRPr="00E82B7C">
        <w:rPr>
          <w:rFonts w:ascii="Times New Roman" w:hAnsi="Times New Roman"/>
          <w:szCs w:val="28"/>
        </w:rPr>
        <w:t>- третий пояс зоны санитарной охраны водозабора «Заря» АО «</w:t>
      </w:r>
      <w:proofErr w:type="spellStart"/>
      <w:r w:rsidRPr="00E82B7C">
        <w:rPr>
          <w:rFonts w:ascii="Times New Roman" w:hAnsi="Times New Roman"/>
          <w:szCs w:val="28"/>
        </w:rPr>
        <w:t>ОмскВодоканал</w:t>
      </w:r>
      <w:proofErr w:type="spellEnd"/>
      <w:r w:rsidRPr="00E82B7C">
        <w:rPr>
          <w:rFonts w:ascii="Times New Roman" w:hAnsi="Times New Roman"/>
          <w:szCs w:val="28"/>
        </w:rPr>
        <w:t>» на р. Иртыш с реестровым номером 55:00-6.613;</w:t>
      </w:r>
    </w:p>
    <w:p w14:paraId="7D0CBAEC" w14:textId="77777777" w:rsidR="00E82B7C" w:rsidRPr="00E82B7C" w:rsidRDefault="00E82B7C" w:rsidP="00E82B7C">
      <w:pPr>
        <w:pStyle w:val="a6"/>
        <w:ind w:right="-140" w:firstLine="709"/>
        <w:rPr>
          <w:rFonts w:ascii="Times New Roman" w:hAnsi="Times New Roman"/>
          <w:color w:val="000000"/>
          <w:shd w:val="clear" w:color="auto" w:fill="F8F9FA"/>
        </w:rPr>
      </w:pPr>
      <w:r w:rsidRPr="00E82B7C">
        <w:rPr>
          <w:rFonts w:ascii="Times New Roman" w:hAnsi="Times New Roman"/>
          <w:szCs w:val="28"/>
        </w:rPr>
        <w:t>- третий пояс зоны санитарной охраны водозабора АО «</w:t>
      </w:r>
      <w:proofErr w:type="spellStart"/>
      <w:r w:rsidRPr="00E82B7C">
        <w:rPr>
          <w:rFonts w:ascii="Times New Roman" w:hAnsi="Times New Roman"/>
          <w:szCs w:val="28"/>
        </w:rPr>
        <w:t>ОмскВодоканал</w:t>
      </w:r>
      <w:proofErr w:type="spellEnd"/>
      <w:r w:rsidRPr="00E82B7C">
        <w:rPr>
          <w:rFonts w:ascii="Times New Roman" w:hAnsi="Times New Roman"/>
          <w:szCs w:val="28"/>
        </w:rPr>
        <w:t xml:space="preserve">» на р. Иртыш в </w:t>
      </w:r>
      <w:proofErr w:type="spellStart"/>
      <w:r w:rsidRPr="00E82B7C">
        <w:rPr>
          <w:rFonts w:ascii="Times New Roman" w:hAnsi="Times New Roman"/>
          <w:szCs w:val="28"/>
        </w:rPr>
        <w:t>мкр</w:t>
      </w:r>
      <w:proofErr w:type="spellEnd"/>
      <w:r w:rsidRPr="00E82B7C">
        <w:rPr>
          <w:rFonts w:ascii="Times New Roman" w:hAnsi="Times New Roman"/>
          <w:szCs w:val="28"/>
        </w:rPr>
        <w:t>. «Крутая горка» Октябрьского административного округа г. Омска с реестровым номером 55:00-6.611;</w:t>
      </w:r>
    </w:p>
    <w:p w14:paraId="6C6BE020" w14:textId="4FEDA5D9" w:rsidR="00E82B7C" w:rsidRPr="00E82B7C" w:rsidRDefault="00E82B7C" w:rsidP="00E82B7C">
      <w:pPr>
        <w:pStyle w:val="a6"/>
        <w:ind w:right="-140" w:firstLine="709"/>
        <w:rPr>
          <w:rFonts w:ascii="Times New Roman" w:hAnsi="Times New Roman"/>
          <w:color w:val="000000"/>
          <w:shd w:val="clear" w:color="auto" w:fill="F8F9FA"/>
        </w:rPr>
      </w:pPr>
      <w:r w:rsidRPr="00E82B7C">
        <w:rPr>
          <w:rFonts w:ascii="Times New Roman" w:hAnsi="Times New Roman"/>
          <w:szCs w:val="28"/>
        </w:rPr>
        <w:t>- третий пояс зоны санитарной охраны водозабора на реке Иртыш Таврического группового водопровода ОАО «</w:t>
      </w:r>
      <w:proofErr w:type="spellStart"/>
      <w:r w:rsidRPr="00E82B7C">
        <w:rPr>
          <w:rFonts w:ascii="Times New Roman" w:hAnsi="Times New Roman"/>
          <w:szCs w:val="28"/>
        </w:rPr>
        <w:t>Омскоблводопровод</w:t>
      </w:r>
      <w:proofErr w:type="spellEnd"/>
      <w:r w:rsidRPr="00E82B7C">
        <w:rPr>
          <w:rFonts w:ascii="Times New Roman" w:hAnsi="Times New Roman"/>
          <w:szCs w:val="28"/>
        </w:rPr>
        <w:t xml:space="preserve">», расположенного у с. </w:t>
      </w:r>
      <w:proofErr w:type="spellStart"/>
      <w:r w:rsidRPr="00E82B7C">
        <w:rPr>
          <w:rFonts w:ascii="Times New Roman" w:hAnsi="Times New Roman"/>
          <w:szCs w:val="28"/>
        </w:rPr>
        <w:t>Копейкино</w:t>
      </w:r>
      <w:proofErr w:type="spellEnd"/>
      <w:r w:rsidRPr="00E82B7C">
        <w:rPr>
          <w:rFonts w:ascii="Times New Roman" w:hAnsi="Times New Roman"/>
          <w:szCs w:val="28"/>
        </w:rPr>
        <w:t xml:space="preserve"> Таврического муниципального района Омской области с реестровым номером</w:t>
      </w:r>
      <w:r w:rsidR="0036340F">
        <w:rPr>
          <w:rFonts w:ascii="Times New Roman" w:hAnsi="Times New Roman"/>
          <w:szCs w:val="28"/>
        </w:rPr>
        <w:t xml:space="preserve"> 55:00-6.572.</w:t>
      </w:r>
    </w:p>
    <w:p w14:paraId="1E38BCD3" w14:textId="77777777" w:rsidR="001C7087" w:rsidRPr="00A43B00" w:rsidRDefault="001C7087" w:rsidP="001C7087">
      <w:pPr>
        <w:ind w:firstLine="709"/>
        <w:jc w:val="both"/>
        <w:rPr>
          <w:color w:val="000000"/>
          <w:sz w:val="28"/>
          <w:szCs w:val="28"/>
        </w:rPr>
      </w:pPr>
      <w:r w:rsidRPr="0072272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Комитету земельно-имущественных отношений и градостроительной деятельности Администрации Омского муниципального района </w:t>
      </w:r>
      <w:r w:rsidRPr="00A43B00">
        <w:rPr>
          <w:color w:val="000000"/>
          <w:sz w:val="28"/>
          <w:szCs w:val="28"/>
        </w:rPr>
        <w:t>Омской области:</w:t>
      </w:r>
    </w:p>
    <w:p w14:paraId="01B0A33A" w14:textId="62FCAE3F" w:rsidR="001C7087" w:rsidRPr="00A43B00" w:rsidRDefault="001C7087" w:rsidP="001C7087">
      <w:pPr>
        <w:widowControl/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Обеспечить размещение настоящего распоряжения на официальном сайте Российской Федерации в информационно-телекоммуникационной сети «Интернет» для размещения информации </w:t>
      </w:r>
      <w:r w:rsidR="005830A5">
        <w:rPr>
          <w:color w:val="000000"/>
          <w:sz w:val="28"/>
          <w:szCs w:val="28"/>
        </w:rPr>
        <w:t xml:space="preserve">                       </w:t>
      </w:r>
      <w:r w:rsidRPr="00A43B00">
        <w:rPr>
          <w:color w:val="000000"/>
          <w:sz w:val="28"/>
          <w:szCs w:val="28"/>
        </w:rPr>
        <w:t>о проведении торгов, определенном Прав</w:t>
      </w:r>
      <w:r w:rsidR="00F47258">
        <w:rPr>
          <w:color w:val="000000"/>
          <w:sz w:val="28"/>
          <w:szCs w:val="28"/>
        </w:rPr>
        <w:t>ительством Российской Федерации;</w:t>
      </w:r>
    </w:p>
    <w:p w14:paraId="7072A0DD" w14:textId="12B58D51" w:rsidR="001C7087" w:rsidRPr="00A43B00" w:rsidRDefault="001C7087" w:rsidP="001C7087">
      <w:pPr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Pr="00A43B00">
        <w:rPr>
          <w:color w:val="000000"/>
          <w:sz w:val="28"/>
          <w:szCs w:val="28"/>
        </w:rPr>
        <w:t xml:space="preserve">Осуществить юридически значимые действия, связанные </w:t>
      </w:r>
      <w:r w:rsidR="005830A5">
        <w:rPr>
          <w:color w:val="000000"/>
          <w:sz w:val="28"/>
          <w:szCs w:val="28"/>
        </w:rPr>
        <w:t xml:space="preserve">                             </w:t>
      </w:r>
      <w:r w:rsidRPr="00A43B00">
        <w:rPr>
          <w:color w:val="000000"/>
          <w:sz w:val="28"/>
          <w:szCs w:val="28"/>
        </w:rPr>
        <w:t>с исполнением настоящего распоряжения.</w:t>
      </w:r>
    </w:p>
    <w:p w14:paraId="78923259" w14:textId="68739284" w:rsidR="001C7087" w:rsidRPr="00A43B00" w:rsidRDefault="001C7087" w:rsidP="001C7087">
      <w:pPr>
        <w:ind w:firstLine="709"/>
        <w:jc w:val="both"/>
        <w:rPr>
          <w:color w:val="000000"/>
          <w:sz w:val="28"/>
          <w:szCs w:val="28"/>
        </w:rPr>
      </w:pPr>
      <w:r w:rsidRPr="00A43B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B97C6B">
        <w:rPr>
          <w:color w:val="000000"/>
          <w:sz w:val="28"/>
          <w:szCs w:val="28"/>
        </w:rPr>
        <w:t>Управлению</w:t>
      </w:r>
      <w:r w:rsidR="00B97C6B" w:rsidRPr="00A43B00">
        <w:rPr>
          <w:color w:val="000000"/>
          <w:sz w:val="28"/>
          <w:szCs w:val="28"/>
        </w:rPr>
        <w:t xml:space="preserve"> информационной политик</w:t>
      </w:r>
      <w:r w:rsidR="00B97C6B">
        <w:rPr>
          <w:color w:val="000000"/>
          <w:sz w:val="28"/>
          <w:szCs w:val="28"/>
        </w:rPr>
        <w:t>и Администрации Омского муниципального района Омской области</w:t>
      </w:r>
      <w:r w:rsidR="00B97C6B" w:rsidRPr="00A43B00">
        <w:rPr>
          <w:color w:val="000000"/>
          <w:sz w:val="28"/>
          <w:szCs w:val="28"/>
        </w:rPr>
        <w:t xml:space="preserve"> </w:t>
      </w:r>
      <w:r w:rsidRPr="00A43B00">
        <w:rPr>
          <w:color w:val="000000"/>
          <w:sz w:val="28"/>
          <w:szCs w:val="28"/>
        </w:rPr>
        <w:t>обеспечить размещение настоящего распоряжения на официальном сайте Омского муниципального района Омской области в информационно-телекоммуникационной сети «Интернет».</w:t>
      </w:r>
    </w:p>
    <w:p w14:paraId="1BA27F0A" w14:textId="77777777" w:rsidR="008D575F" w:rsidRPr="00A43B00" w:rsidRDefault="008D575F" w:rsidP="008D575F">
      <w:pPr>
        <w:jc w:val="both"/>
        <w:rPr>
          <w:color w:val="000000"/>
          <w:sz w:val="28"/>
          <w:szCs w:val="28"/>
        </w:rPr>
      </w:pPr>
    </w:p>
    <w:p w14:paraId="43F05C1A" w14:textId="77777777" w:rsidR="008D575F" w:rsidRPr="00A43B00" w:rsidRDefault="008D575F" w:rsidP="008D575F">
      <w:pPr>
        <w:jc w:val="both"/>
        <w:rPr>
          <w:color w:val="000000"/>
          <w:sz w:val="28"/>
          <w:szCs w:val="28"/>
        </w:rPr>
      </w:pPr>
    </w:p>
    <w:p w14:paraId="5F685A92" w14:textId="28A81675" w:rsidR="00AE020A" w:rsidRDefault="00DF202B" w:rsidP="007D762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7620" w:rsidRPr="000D635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E020A">
        <w:rPr>
          <w:sz w:val="28"/>
          <w:szCs w:val="28"/>
        </w:rPr>
        <w:t>Комитета</w:t>
      </w:r>
    </w:p>
    <w:p w14:paraId="5DFFEC1C" w14:textId="416781DC" w:rsidR="007D7620" w:rsidRPr="000D635D" w:rsidRDefault="007D7620" w:rsidP="007D7620">
      <w:pPr>
        <w:jc w:val="both"/>
        <w:rPr>
          <w:sz w:val="28"/>
          <w:szCs w:val="28"/>
        </w:rPr>
      </w:pPr>
      <w:r w:rsidRPr="000D635D">
        <w:rPr>
          <w:sz w:val="28"/>
          <w:szCs w:val="28"/>
        </w:rPr>
        <w:t xml:space="preserve">земельно-имущественных отношений </w:t>
      </w:r>
    </w:p>
    <w:p w14:paraId="3E11DA72" w14:textId="42984454" w:rsidR="007D7620" w:rsidRDefault="007D7620" w:rsidP="007D7620">
      <w:pPr>
        <w:tabs>
          <w:tab w:val="left" w:pos="1032"/>
        </w:tabs>
        <w:jc w:val="both"/>
        <w:rPr>
          <w:sz w:val="28"/>
          <w:szCs w:val="28"/>
        </w:rPr>
      </w:pPr>
      <w:r w:rsidRPr="000D635D">
        <w:rPr>
          <w:sz w:val="28"/>
          <w:szCs w:val="28"/>
        </w:rPr>
        <w:t xml:space="preserve">и градостроительной деятельности                                            </w:t>
      </w:r>
      <w:r w:rsidR="00DF202B">
        <w:rPr>
          <w:sz w:val="28"/>
          <w:szCs w:val="28"/>
        </w:rPr>
        <w:t xml:space="preserve">       Е.В. Прохоров</w:t>
      </w:r>
    </w:p>
    <w:p w14:paraId="4DF60CF2" w14:textId="77777777" w:rsidR="008D575F" w:rsidRPr="002925E6" w:rsidRDefault="008D575F" w:rsidP="008D575F">
      <w:pPr>
        <w:ind w:firstLine="708"/>
        <w:jc w:val="both"/>
        <w:rPr>
          <w:color w:val="000000"/>
          <w:sz w:val="28"/>
          <w:szCs w:val="28"/>
        </w:rPr>
      </w:pPr>
    </w:p>
    <w:p w14:paraId="6155DD25" w14:textId="77777777" w:rsidR="00B46976" w:rsidRDefault="00B46976" w:rsidP="00D74612">
      <w:pPr>
        <w:jc w:val="center"/>
        <w:rPr>
          <w:b/>
          <w:color w:val="000000"/>
          <w:sz w:val="28"/>
          <w:szCs w:val="28"/>
        </w:rPr>
      </w:pPr>
    </w:p>
    <w:p w14:paraId="7127B151" w14:textId="77777777" w:rsidR="005B7D89" w:rsidRDefault="005B7D89" w:rsidP="00D74612">
      <w:pPr>
        <w:jc w:val="center"/>
        <w:rPr>
          <w:b/>
          <w:color w:val="000000"/>
          <w:sz w:val="28"/>
          <w:szCs w:val="28"/>
        </w:rPr>
      </w:pPr>
    </w:p>
    <w:p w14:paraId="1ACA6025" w14:textId="77777777" w:rsidR="005B7D89" w:rsidRDefault="005B7D89" w:rsidP="00D74612">
      <w:pPr>
        <w:jc w:val="center"/>
        <w:rPr>
          <w:b/>
          <w:color w:val="000000"/>
          <w:sz w:val="28"/>
          <w:szCs w:val="28"/>
        </w:rPr>
      </w:pPr>
    </w:p>
    <w:p w14:paraId="41E5671B" w14:textId="77777777" w:rsidR="00E82B7C" w:rsidRDefault="00E82B7C" w:rsidP="00D74612">
      <w:pPr>
        <w:jc w:val="center"/>
        <w:rPr>
          <w:b/>
          <w:color w:val="000000"/>
          <w:sz w:val="28"/>
          <w:szCs w:val="28"/>
        </w:rPr>
      </w:pPr>
    </w:p>
    <w:p w14:paraId="18B14B7B" w14:textId="77777777" w:rsidR="00E82B7C" w:rsidRDefault="00E82B7C" w:rsidP="00D74612">
      <w:pPr>
        <w:jc w:val="center"/>
        <w:rPr>
          <w:b/>
          <w:color w:val="000000"/>
          <w:sz w:val="28"/>
          <w:szCs w:val="28"/>
        </w:rPr>
      </w:pPr>
    </w:p>
    <w:p w14:paraId="64A96AE6" w14:textId="77777777" w:rsidR="00E82B7C" w:rsidRDefault="00E82B7C" w:rsidP="00D74612">
      <w:pPr>
        <w:jc w:val="center"/>
        <w:rPr>
          <w:b/>
          <w:color w:val="000000"/>
          <w:sz w:val="28"/>
          <w:szCs w:val="28"/>
        </w:rPr>
      </w:pPr>
    </w:p>
    <w:p w14:paraId="5276E2C1" w14:textId="77777777" w:rsidR="00E82B7C" w:rsidRDefault="00E82B7C" w:rsidP="00D74612">
      <w:pPr>
        <w:jc w:val="center"/>
        <w:rPr>
          <w:b/>
          <w:color w:val="000000"/>
          <w:sz w:val="28"/>
          <w:szCs w:val="28"/>
        </w:rPr>
      </w:pPr>
    </w:p>
    <w:p w14:paraId="35E5E0DA" w14:textId="77777777" w:rsidR="00E82B7C" w:rsidRDefault="00E82B7C" w:rsidP="00D74612">
      <w:pPr>
        <w:jc w:val="center"/>
        <w:rPr>
          <w:b/>
          <w:color w:val="000000"/>
          <w:sz w:val="28"/>
          <w:szCs w:val="28"/>
        </w:rPr>
      </w:pPr>
    </w:p>
    <w:p w14:paraId="3611C3A3" w14:textId="77777777" w:rsidR="00B46976" w:rsidRDefault="00B46976" w:rsidP="00D74612">
      <w:pPr>
        <w:jc w:val="center"/>
        <w:rPr>
          <w:b/>
          <w:color w:val="000000"/>
          <w:sz w:val="28"/>
          <w:szCs w:val="28"/>
        </w:rPr>
      </w:pPr>
    </w:p>
    <w:sectPr w:rsidR="00B46976" w:rsidSect="007725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C"/>
    <w:rsid w:val="0000227B"/>
    <w:rsid w:val="0001684B"/>
    <w:rsid w:val="00022020"/>
    <w:rsid w:val="0002262E"/>
    <w:rsid w:val="00026E31"/>
    <w:rsid w:val="000426C2"/>
    <w:rsid w:val="0005737C"/>
    <w:rsid w:val="000576EA"/>
    <w:rsid w:val="0007048B"/>
    <w:rsid w:val="00072BE3"/>
    <w:rsid w:val="00073C24"/>
    <w:rsid w:val="00075241"/>
    <w:rsid w:val="000756AE"/>
    <w:rsid w:val="00084243"/>
    <w:rsid w:val="0008692E"/>
    <w:rsid w:val="000975E5"/>
    <w:rsid w:val="000A2EA8"/>
    <w:rsid w:val="000B3710"/>
    <w:rsid w:val="000B3CA4"/>
    <w:rsid w:val="000D6B37"/>
    <w:rsid w:val="000E3349"/>
    <w:rsid w:val="000F35E8"/>
    <w:rsid w:val="00102514"/>
    <w:rsid w:val="00117523"/>
    <w:rsid w:val="001409EC"/>
    <w:rsid w:val="00140A82"/>
    <w:rsid w:val="0015125D"/>
    <w:rsid w:val="0015291F"/>
    <w:rsid w:val="0015578A"/>
    <w:rsid w:val="001733B7"/>
    <w:rsid w:val="0018197C"/>
    <w:rsid w:val="00182E26"/>
    <w:rsid w:val="00183EB3"/>
    <w:rsid w:val="00194B77"/>
    <w:rsid w:val="001955C1"/>
    <w:rsid w:val="001A24A6"/>
    <w:rsid w:val="001B0DC9"/>
    <w:rsid w:val="001B161D"/>
    <w:rsid w:val="001C7087"/>
    <w:rsid w:val="001D2B0F"/>
    <w:rsid w:val="001D2B51"/>
    <w:rsid w:val="001E761A"/>
    <w:rsid w:val="001E78AF"/>
    <w:rsid w:val="001F1A31"/>
    <w:rsid w:val="00205703"/>
    <w:rsid w:val="00213B82"/>
    <w:rsid w:val="0021444E"/>
    <w:rsid w:val="00224076"/>
    <w:rsid w:val="00225429"/>
    <w:rsid w:val="0023170D"/>
    <w:rsid w:val="00242F05"/>
    <w:rsid w:val="00253924"/>
    <w:rsid w:val="00270EED"/>
    <w:rsid w:val="00271B72"/>
    <w:rsid w:val="00272AE6"/>
    <w:rsid w:val="00295465"/>
    <w:rsid w:val="002959F7"/>
    <w:rsid w:val="002A7A4B"/>
    <w:rsid w:val="002B3118"/>
    <w:rsid w:val="002D1A5E"/>
    <w:rsid w:val="002D3DBD"/>
    <w:rsid w:val="002D5138"/>
    <w:rsid w:val="002E05BB"/>
    <w:rsid w:val="002E7D49"/>
    <w:rsid w:val="00306C22"/>
    <w:rsid w:val="00316C5F"/>
    <w:rsid w:val="00317C38"/>
    <w:rsid w:val="0032056B"/>
    <w:rsid w:val="00320ADA"/>
    <w:rsid w:val="00322557"/>
    <w:rsid w:val="00332392"/>
    <w:rsid w:val="00332BF6"/>
    <w:rsid w:val="003477E7"/>
    <w:rsid w:val="00352726"/>
    <w:rsid w:val="00354A7A"/>
    <w:rsid w:val="00357AD0"/>
    <w:rsid w:val="0036340F"/>
    <w:rsid w:val="003705AC"/>
    <w:rsid w:val="00370957"/>
    <w:rsid w:val="00376092"/>
    <w:rsid w:val="0037775C"/>
    <w:rsid w:val="003819A3"/>
    <w:rsid w:val="00387BCD"/>
    <w:rsid w:val="003A070A"/>
    <w:rsid w:val="003A16FC"/>
    <w:rsid w:val="003C2960"/>
    <w:rsid w:val="003C6CC6"/>
    <w:rsid w:val="003D0487"/>
    <w:rsid w:val="003D09DD"/>
    <w:rsid w:val="003D0A92"/>
    <w:rsid w:val="003D6F0F"/>
    <w:rsid w:val="003E1940"/>
    <w:rsid w:val="003E63A7"/>
    <w:rsid w:val="00403290"/>
    <w:rsid w:val="004060A1"/>
    <w:rsid w:val="00407EAA"/>
    <w:rsid w:val="00421549"/>
    <w:rsid w:val="004231FE"/>
    <w:rsid w:val="00423DEA"/>
    <w:rsid w:val="00465A4A"/>
    <w:rsid w:val="00466B3B"/>
    <w:rsid w:val="00477631"/>
    <w:rsid w:val="00484DC5"/>
    <w:rsid w:val="0049161E"/>
    <w:rsid w:val="004A2311"/>
    <w:rsid w:val="004A4CC2"/>
    <w:rsid w:val="004B0FBC"/>
    <w:rsid w:val="004B60A4"/>
    <w:rsid w:val="004B7F52"/>
    <w:rsid w:val="004C4BDB"/>
    <w:rsid w:val="004D481F"/>
    <w:rsid w:val="004D6DB7"/>
    <w:rsid w:val="004E5EE9"/>
    <w:rsid w:val="004F157A"/>
    <w:rsid w:val="0050461D"/>
    <w:rsid w:val="00505225"/>
    <w:rsid w:val="005075BA"/>
    <w:rsid w:val="00514877"/>
    <w:rsid w:val="00517ADA"/>
    <w:rsid w:val="0053030A"/>
    <w:rsid w:val="00533C14"/>
    <w:rsid w:val="0054305F"/>
    <w:rsid w:val="005830A5"/>
    <w:rsid w:val="005935F1"/>
    <w:rsid w:val="005B000E"/>
    <w:rsid w:val="005B2E49"/>
    <w:rsid w:val="005B6E1C"/>
    <w:rsid w:val="005B7D89"/>
    <w:rsid w:val="005C56AC"/>
    <w:rsid w:val="005F497E"/>
    <w:rsid w:val="005F676B"/>
    <w:rsid w:val="00604A6D"/>
    <w:rsid w:val="00605904"/>
    <w:rsid w:val="006267B0"/>
    <w:rsid w:val="00631CF3"/>
    <w:rsid w:val="006357B7"/>
    <w:rsid w:val="0063769E"/>
    <w:rsid w:val="00640AA4"/>
    <w:rsid w:val="00651207"/>
    <w:rsid w:val="00653228"/>
    <w:rsid w:val="00654E5C"/>
    <w:rsid w:val="0068210C"/>
    <w:rsid w:val="006832B9"/>
    <w:rsid w:val="006A321E"/>
    <w:rsid w:val="006A5598"/>
    <w:rsid w:val="006B6B2E"/>
    <w:rsid w:val="006C3B01"/>
    <w:rsid w:val="006D42EA"/>
    <w:rsid w:val="006E009B"/>
    <w:rsid w:val="006E13B1"/>
    <w:rsid w:val="006E40EC"/>
    <w:rsid w:val="00707B1F"/>
    <w:rsid w:val="007211CA"/>
    <w:rsid w:val="00734A79"/>
    <w:rsid w:val="00737BB2"/>
    <w:rsid w:val="007528EA"/>
    <w:rsid w:val="00754BB2"/>
    <w:rsid w:val="0076129F"/>
    <w:rsid w:val="00772566"/>
    <w:rsid w:val="00784FB1"/>
    <w:rsid w:val="00791222"/>
    <w:rsid w:val="007A2054"/>
    <w:rsid w:val="007B3113"/>
    <w:rsid w:val="007C0C72"/>
    <w:rsid w:val="007D0578"/>
    <w:rsid w:val="007D7620"/>
    <w:rsid w:val="007E2E4E"/>
    <w:rsid w:val="007E4BDA"/>
    <w:rsid w:val="007F16DB"/>
    <w:rsid w:val="007F442C"/>
    <w:rsid w:val="00810187"/>
    <w:rsid w:val="00811608"/>
    <w:rsid w:val="0081720B"/>
    <w:rsid w:val="0082409D"/>
    <w:rsid w:val="00836FB3"/>
    <w:rsid w:val="00840160"/>
    <w:rsid w:val="008431C7"/>
    <w:rsid w:val="00850DCA"/>
    <w:rsid w:val="008512F6"/>
    <w:rsid w:val="008540FB"/>
    <w:rsid w:val="0085671E"/>
    <w:rsid w:val="00866C11"/>
    <w:rsid w:val="00867A89"/>
    <w:rsid w:val="00870942"/>
    <w:rsid w:val="00870B0F"/>
    <w:rsid w:val="00874828"/>
    <w:rsid w:val="00882D2B"/>
    <w:rsid w:val="008A05AB"/>
    <w:rsid w:val="008B0F4E"/>
    <w:rsid w:val="008B20E1"/>
    <w:rsid w:val="008C0AF8"/>
    <w:rsid w:val="008C6DAD"/>
    <w:rsid w:val="008C6E4F"/>
    <w:rsid w:val="008D0321"/>
    <w:rsid w:val="008D575F"/>
    <w:rsid w:val="008E3049"/>
    <w:rsid w:val="00913A25"/>
    <w:rsid w:val="009228F9"/>
    <w:rsid w:val="00923F51"/>
    <w:rsid w:val="009331F5"/>
    <w:rsid w:val="00934E00"/>
    <w:rsid w:val="00935447"/>
    <w:rsid w:val="00943356"/>
    <w:rsid w:val="009636EB"/>
    <w:rsid w:val="00975B50"/>
    <w:rsid w:val="00977B08"/>
    <w:rsid w:val="00987235"/>
    <w:rsid w:val="009A7625"/>
    <w:rsid w:val="009B0F97"/>
    <w:rsid w:val="009C3FF7"/>
    <w:rsid w:val="009C6A53"/>
    <w:rsid w:val="009F7369"/>
    <w:rsid w:val="00A1043D"/>
    <w:rsid w:val="00A26A33"/>
    <w:rsid w:val="00A3038D"/>
    <w:rsid w:val="00A37F93"/>
    <w:rsid w:val="00A54F43"/>
    <w:rsid w:val="00A607C3"/>
    <w:rsid w:val="00A6259C"/>
    <w:rsid w:val="00A64DB4"/>
    <w:rsid w:val="00A708D7"/>
    <w:rsid w:val="00A76011"/>
    <w:rsid w:val="00A950BE"/>
    <w:rsid w:val="00AB238A"/>
    <w:rsid w:val="00AB5D56"/>
    <w:rsid w:val="00AD0E56"/>
    <w:rsid w:val="00AD5432"/>
    <w:rsid w:val="00AE020A"/>
    <w:rsid w:val="00AE4869"/>
    <w:rsid w:val="00B05266"/>
    <w:rsid w:val="00B07906"/>
    <w:rsid w:val="00B26EDF"/>
    <w:rsid w:val="00B32F8A"/>
    <w:rsid w:val="00B34207"/>
    <w:rsid w:val="00B34E8D"/>
    <w:rsid w:val="00B44D78"/>
    <w:rsid w:val="00B46976"/>
    <w:rsid w:val="00B517F6"/>
    <w:rsid w:val="00B65870"/>
    <w:rsid w:val="00B67CFB"/>
    <w:rsid w:val="00B918D4"/>
    <w:rsid w:val="00B95E92"/>
    <w:rsid w:val="00B97C6B"/>
    <w:rsid w:val="00BA1A04"/>
    <w:rsid w:val="00BA3831"/>
    <w:rsid w:val="00BC26B4"/>
    <w:rsid w:val="00BC5B22"/>
    <w:rsid w:val="00BC70D9"/>
    <w:rsid w:val="00BC76F4"/>
    <w:rsid w:val="00BD4366"/>
    <w:rsid w:val="00BE328B"/>
    <w:rsid w:val="00BE69AC"/>
    <w:rsid w:val="00BF3213"/>
    <w:rsid w:val="00BF7929"/>
    <w:rsid w:val="00BF7F41"/>
    <w:rsid w:val="00C1090E"/>
    <w:rsid w:val="00C133D2"/>
    <w:rsid w:val="00C26661"/>
    <w:rsid w:val="00C31B99"/>
    <w:rsid w:val="00C32709"/>
    <w:rsid w:val="00C40275"/>
    <w:rsid w:val="00C403BF"/>
    <w:rsid w:val="00C530A1"/>
    <w:rsid w:val="00C73993"/>
    <w:rsid w:val="00C83DBD"/>
    <w:rsid w:val="00C93ECD"/>
    <w:rsid w:val="00CA715F"/>
    <w:rsid w:val="00CB6973"/>
    <w:rsid w:val="00CB6D0B"/>
    <w:rsid w:val="00CC6A4F"/>
    <w:rsid w:val="00CD0EC3"/>
    <w:rsid w:val="00CD1192"/>
    <w:rsid w:val="00CE0FB2"/>
    <w:rsid w:val="00CE13F5"/>
    <w:rsid w:val="00D02266"/>
    <w:rsid w:val="00D31607"/>
    <w:rsid w:val="00D3215D"/>
    <w:rsid w:val="00D37BD9"/>
    <w:rsid w:val="00D42FC0"/>
    <w:rsid w:val="00D44503"/>
    <w:rsid w:val="00D54028"/>
    <w:rsid w:val="00D63800"/>
    <w:rsid w:val="00D671CC"/>
    <w:rsid w:val="00D7168B"/>
    <w:rsid w:val="00D74612"/>
    <w:rsid w:val="00D77122"/>
    <w:rsid w:val="00D80EAA"/>
    <w:rsid w:val="00D92FD9"/>
    <w:rsid w:val="00DA60BD"/>
    <w:rsid w:val="00DB60A9"/>
    <w:rsid w:val="00DC04D5"/>
    <w:rsid w:val="00DC3F2A"/>
    <w:rsid w:val="00DE1C31"/>
    <w:rsid w:val="00DE1FEB"/>
    <w:rsid w:val="00DE46C3"/>
    <w:rsid w:val="00DF202B"/>
    <w:rsid w:val="00DF707F"/>
    <w:rsid w:val="00E01B68"/>
    <w:rsid w:val="00E2583D"/>
    <w:rsid w:val="00E3783E"/>
    <w:rsid w:val="00E55F4D"/>
    <w:rsid w:val="00E75433"/>
    <w:rsid w:val="00E82B7C"/>
    <w:rsid w:val="00E91098"/>
    <w:rsid w:val="00EB126E"/>
    <w:rsid w:val="00ED0F8C"/>
    <w:rsid w:val="00EE0286"/>
    <w:rsid w:val="00EE3355"/>
    <w:rsid w:val="00F13E7F"/>
    <w:rsid w:val="00F305DD"/>
    <w:rsid w:val="00F3148A"/>
    <w:rsid w:val="00F41602"/>
    <w:rsid w:val="00F44D22"/>
    <w:rsid w:val="00F47258"/>
    <w:rsid w:val="00F5118D"/>
    <w:rsid w:val="00F538B7"/>
    <w:rsid w:val="00F61865"/>
    <w:rsid w:val="00F64687"/>
    <w:rsid w:val="00F73AF1"/>
    <w:rsid w:val="00F902D1"/>
    <w:rsid w:val="00F93E2F"/>
    <w:rsid w:val="00F94880"/>
    <w:rsid w:val="00FA0CD8"/>
    <w:rsid w:val="00FA637D"/>
    <w:rsid w:val="00FA72EB"/>
    <w:rsid w:val="00FC173A"/>
    <w:rsid w:val="00FC64C1"/>
    <w:rsid w:val="00FD3339"/>
    <w:rsid w:val="00FD5579"/>
    <w:rsid w:val="00FD7CAD"/>
    <w:rsid w:val="00FE15B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3B5"/>
  <w15:docId w15:val="{DC7EC300-2518-46CB-96E9-19671EB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612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D74612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D74612"/>
    <w:pPr>
      <w:widowControl/>
      <w:numPr>
        <w:ilvl w:val="4"/>
        <w:numId w:val="1"/>
      </w:numPr>
      <w:autoSpaceDE/>
      <w:autoSpaceDN/>
      <w:adjustRightInd/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D74612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D74612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74612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4612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1E78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5">
    <w:name w:val="Знак"/>
    <w:basedOn w:val="a"/>
    <w:rsid w:val="00D92FD9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D7461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461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46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461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461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46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461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Body Text"/>
    <w:aliases w:val="Основной текст Знак Знак"/>
    <w:basedOn w:val="a"/>
    <w:link w:val="1"/>
    <w:rsid w:val="00D74612"/>
    <w:pPr>
      <w:widowControl/>
      <w:autoSpaceDE/>
      <w:autoSpaceDN/>
      <w:adjustRightInd/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uiPriority w:val="99"/>
    <w:semiHidden/>
    <w:rsid w:val="00D74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"/>
    <w:link w:val="a6"/>
    <w:locked/>
    <w:rsid w:val="00D74612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F153-DABC-4818-BFD8-6C699102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User</cp:lastModifiedBy>
  <cp:revision>2</cp:revision>
  <cp:lastPrinted>2024-04-24T03:54:00Z</cp:lastPrinted>
  <dcterms:created xsi:type="dcterms:W3CDTF">2024-05-17T09:05:00Z</dcterms:created>
  <dcterms:modified xsi:type="dcterms:W3CDTF">2024-05-17T09:05:00Z</dcterms:modified>
</cp:coreProperties>
</file>