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AA" w:rsidRPr="00CA73AA" w:rsidRDefault="00CA73AA" w:rsidP="00CA73AA">
      <w:pPr>
        <w:pStyle w:val="a5"/>
        <w:jc w:val="center"/>
        <w:rPr>
          <w:rFonts w:ascii="Times New Roman" w:hAnsi="Times New Roman" w:cs="Times New Roman"/>
          <w:sz w:val="28"/>
          <w:szCs w:val="28"/>
        </w:rPr>
      </w:pPr>
      <w:r w:rsidRPr="00CA73AA">
        <w:rPr>
          <w:rFonts w:ascii="Times New Roman" w:hAnsi="Times New Roman" w:cs="Times New Roman"/>
          <w:noProof/>
          <w:sz w:val="28"/>
          <w:szCs w:val="28"/>
          <w:lang w:eastAsia="ru-RU"/>
        </w:rPr>
        <w:drawing>
          <wp:inline distT="0" distB="0" distL="0" distR="0">
            <wp:extent cx="495300" cy="59055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95300" cy="590550"/>
                    </a:xfrm>
                    <a:prstGeom prst="rect">
                      <a:avLst/>
                    </a:prstGeom>
                    <a:noFill/>
                    <a:ln w="9525">
                      <a:noFill/>
                      <a:miter lim="800000"/>
                      <a:headEnd/>
                      <a:tailEnd/>
                    </a:ln>
                  </pic:spPr>
                </pic:pic>
              </a:graphicData>
            </a:graphic>
          </wp:inline>
        </w:drawing>
      </w:r>
    </w:p>
    <w:p w:rsidR="00CA73AA" w:rsidRPr="00CA73AA" w:rsidRDefault="00CA73AA" w:rsidP="00CA73AA">
      <w:pPr>
        <w:pStyle w:val="a5"/>
        <w:jc w:val="center"/>
        <w:rPr>
          <w:rFonts w:ascii="Times New Roman" w:hAnsi="Times New Roman" w:cs="Times New Roman"/>
          <w:sz w:val="28"/>
          <w:szCs w:val="28"/>
        </w:rPr>
      </w:pPr>
    </w:p>
    <w:p w:rsidR="00317C95" w:rsidRPr="00426F76" w:rsidRDefault="00317C95" w:rsidP="00317C95">
      <w:pPr>
        <w:pStyle w:val="ConsPlusNormal"/>
        <w:ind w:firstLine="709"/>
        <w:jc w:val="center"/>
        <w:rPr>
          <w:rFonts w:ascii="Times New Roman" w:hAnsi="Times New Roman" w:cs="Times New Roman"/>
          <w:b/>
          <w:sz w:val="24"/>
          <w:szCs w:val="24"/>
        </w:rPr>
      </w:pPr>
      <w:r w:rsidRPr="00426F76">
        <w:rPr>
          <w:rFonts w:ascii="Times New Roman" w:hAnsi="Times New Roman" w:cs="Times New Roman"/>
          <w:b/>
          <w:sz w:val="24"/>
          <w:szCs w:val="24"/>
        </w:rPr>
        <w:t>ОМСКИЙ  МУНИЦИПАЛЬНЫЙ  РАЙОН ОМСКОЙ  ОБЛАСТИ</w:t>
      </w:r>
    </w:p>
    <w:p w:rsidR="00317C95" w:rsidRPr="00426F76" w:rsidRDefault="00317C95" w:rsidP="00317C95">
      <w:pPr>
        <w:pStyle w:val="ConsPlusNormal"/>
        <w:ind w:firstLine="709"/>
        <w:jc w:val="center"/>
        <w:rPr>
          <w:rFonts w:ascii="Times New Roman" w:hAnsi="Times New Roman" w:cs="Times New Roman"/>
          <w:b/>
          <w:sz w:val="36"/>
          <w:szCs w:val="36"/>
        </w:rPr>
      </w:pPr>
      <w:r w:rsidRPr="00426F76">
        <w:rPr>
          <w:rFonts w:ascii="Times New Roman" w:hAnsi="Times New Roman" w:cs="Times New Roman"/>
          <w:b/>
          <w:sz w:val="36"/>
          <w:szCs w:val="36"/>
        </w:rPr>
        <w:t>Администрация Омского муниципального района</w:t>
      </w:r>
    </w:p>
    <w:p w:rsidR="00317C95" w:rsidRPr="00426F76" w:rsidRDefault="00317C95" w:rsidP="00317C95">
      <w:pPr>
        <w:pStyle w:val="ConsPlusNormal"/>
        <w:ind w:firstLine="709"/>
        <w:jc w:val="center"/>
        <w:rPr>
          <w:rFonts w:ascii="Times New Roman" w:hAnsi="Times New Roman" w:cs="Times New Roman"/>
          <w:b/>
          <w:sz w:val="28"/>
          <w:szCs w:val="28"/>
        </w:rPr>
      </w:pPr>
    </w:p>
    <w:tbl>
      <w:tblPr>
        <w:tblW w:w="0" w:type="auto"/>
        <w:tblBorders>
          <w:top w:val="thinThickSmallGap" w:sz="24" w:space="0" w:color="auto"/>
        </w:tblBorders>
        <w:tblLook w:val="01E0"/>
      </w:tblPr>
      <w:tblGrid>
        <w:gridCol w:w="9570"/>
      </w:tblGrid>
      <w:tr w:rsidR="00317C95" w:rsidRPr="00426F76" w:rsidTr="008E628A">
        <w:trPr>
          <w:trHeight w:val="237"/>
        </w:trPr>
        <w:tc>
          <w:tcPr>
            <w:tcW w:w="9857" w:type="dxa"/>
          </w:tcPr>
          <w:p w:rsidR="00317C95" w:rsidRPr="00426F76" w:rsidRDefault="00317C95" w:rsidP="008E628A">
            <w:pPr>
              <w:pStyle w:val="ConsPlusNormal"/>
              <w:ind w:firstLine="709"/>
              <w:jc w:val="center"/>
              <w:rPr>
                <w:rFonts w:ascii="Times New Roman" w:hAnsi="Times New Roman" w:cs="Times New Roman"/>
                <w:b/>
                <w:sz w:val="28"/>
                <w:szCs w:val="28"/>
              </w:rPr>
            </w:pPr>
          </w:p>
        </w:tc>
      </w:tr>
    </w:tbl>
    <w:p w:rsidR="00317C95" w:rsidRDefault="00317C95" w:rsidP="00317C95">
      <w:pPr>
        <w:pStyle w:val="ConsPlusNormal"/>
        <w:ind w:firstLine="709"/>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317C95" w:rsidRPr="00426F76" w:rsidRDefault="00317C95" w:rsidP="00317C95">
      <w:pPr>
        <w:pStyle w:val="ConsPlusNormal"/>
        <w:ind w:firstLine="709"/>
        <w:jc w:val="center"/>
        <w:rPr>
          <w:rFonts w:ascii="Times New Roman" w:hAnsi="Times New Roman" w:cs="Times New Roman"/>
          <w:b/>
          <w:sz w:val="36"/>
          <w:szCs w:val="36"/>
        </w:rPr>
      </w:pPr>
    </w:p>
    <w:p w:rsidR="00CA73AA" w:rsidRPr="00CA73AA" w:rsidRDefault="00317C95" w:rsidP="00CA73AA">
      <w:pPr>
        <w:pStyle w:val="a5"/>
        <w:rPr>
          <w:rFonts w:ascii="Times New Roman" w:hAnsi="Times New Roman" w:cs="Times New Roman"/>
          <w:color w:val="000000"/>
          <w:sz w:val="28"/>
          <w:szCs w:val="28"/>
        </w:rPr>
      </w:pPr>
      <w:r>
        <w:rPr>
          <w:rFonts w:ascii="Times New Roman" w:hAnsi="Times New Roman" w:cs="Times New Roman"/>
          <w:color w:val="000000"/>
          <w:sz w:val="28"/>
          <w:szCs w:val="28"/>
        </w:rPr>
        <w:t>о</w:t>
      </w:r>
      <w:r w:rsidR="00CA73AA" w:rsidRPr="00CA73AA">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20.05.2019</w:t>
      </w:r>
      <w:r w:rsidR="00CA73AA" w:rsidRPr="00CA73A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П-19/ОМС-94</w:t>
      </w:r>
    </w:p>
    <w:p w:rsidR="00CA73AA" w:rsidRPr="00CA73AA" w:rsidRDefault="00CA73AA" w:rsidP="00CA73AA">
      <w:pPr>
        <w:pStyle w:val="a5"/>
        <w:rPr>
          <w:rFonts w:ascii="Times New Roman" w:hAnsi="Times New Roman" w:cs="Times New Roman"/>
          <w:color w:val="000000"/>
          <w:sz w:val="28"/>
          <w:szCs w:val="28"/>
        </w:rPr>
      </w:pPr>
    </w:p>
    <w:tbl>
      <w:tblPr>
        <w:tblW w:w="9923" w:type="dxa"/>
        <w:tblInd w:w="-176" w:type="dxa"/>
        <w:tblLayout w:type="fixed"/>
        <w:tblLook w:val="01E0"/>
      </w:tblPr>
      <w:tblGrid>
        <w:gridCol w:w="9923"/>
      </w:tblGrid>
      <w:tr w:rsidR="00CA73AA" w:rsidRPr="00CA73AA" w:rsidTr="00CA73AA">
        <w:trPr>
          <w:trHeight w:val="1041"/>
        </w:trPr>
        <w:tc>
          <w:tcPr>
            <w:tcW w:w="9923" w:type="dxa"/>
            <w:vAlign w:val="center"/>
          </w:tcPr>
          <w:p w:rsidR="00CA73AA" w:rsidRPr="00CA73AA" w:rsidRDefault="00CA73AA" w:rsidP="00034378">
            <w:pPr>
              <w:pStyle w:val="a5"/>
              <w:jc w:val="both"/>
              <w:rPr>
                <w:rFonts w:ascii="Times New Roman" w:hAnsi="Times New Roman" w:cs="Times New Roman"/>
                <w:sz w:val="28"/>
                <w:szCs w:val="28"/>
              </w:rPr>
            </w:pPr>
            <w:r w:rsidRPr="00CA73AA">
              <w:rPr>
                <w:rFonts w:ascii="Times New Roman" w:hAnsi="Times New Roman" w:cs="Times New Roman"/>
                <w:sz w:val="28"/>
                <w:szCs w:val="28"/>
              </w:rPr>
              <w:t xml:space="preserve"> Об утверждении порядка предоставления субсидии гражданам, ведущим личное подсобное хозяйство, на возмещение части затрат по производству молока, на территории Омского муниципального Омской области</w:t>
            </w: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ind w:firstLine="885"/>
              <w:jc w:val="both"/>
              <w:rPr>
                <w:rFonts w:ascii="Times New Roman" w:hAnsi="Times New Roman" w:cs="Times New Roman"/>
                <w:color w:val="000000"/>
                <w:sz w:val="28"/>
                <w:szCs w:val="28"/>
              </w:rPr>
            </w:pPr>
            <w:proofErr w:type="gramStart"/>
            <w:r w:rsidRPr="00CA73AA">
              <w:rPr>
                <w:rFonts w:ascii="Times New Roman" w:hAnsi="Times New Roman" w:cs="Times New Roman"/>
                <w:sz w:val="28"/>
                <w:szCs w:val="28"/>
              </w:rPr>
              <w:t xml:space="preserve">В целях реализации муниципальной политики в сфере развития сельского хозяйства на территории Омского муниципального района Омской области, в соответствии с </w:t>
            </w:r>
            <w:hyperlink r:id="rId5" w:history="1">
              <w:r w:rsidRPr="00CA73AA">
                <w:rPr>
                  <w:rFonts w:ascii="Times New Roman" w:hAnsi="Times New Roman" w:cs="Times New Roman"/>
                  <w:sz w:val="28"/>
                  <w:szCs w:val="28"/>
                </w:rPr>
                <w:t>постановлением</w:t>
              </w:r>
            </w:hyperlink>
            <w:r w:rsidRPr="00CA73AA">
              <w:rPr>
                <w:rFonts w:ascii="Times New Roman" w:hAnsi="Times New Roman" w:cs="Times New Roman"/>
                <w:sz w:val="28"/>
                <w:szCs w:val="28"/>
              </w:rPr>
              <w:t xml:space="preserve"> Правительства Омской области </w:t>
            </w:r>
            <w:r w:rsidRPr="00CA73AA">
              <w:rPr>
                <w:rFonts w:ascii="Times New Roman" w:hAnsi="Times New Roman" w:cs="Times New Roman"/>
                <w:color w:val="000000"/>
                <w:sz w:val="28"/>
                <w:szCs w:val="28"/>
              </w:rPr>
              <w:t>от 15.10.2019           № 252-п «Об утверждении муниципальной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 постановлением Администрации Омского муниципального района Омской области»,                    от 12.02.2019 № П-19/ОМС-20 «Об утверждении муниципальной</w:t>
            </w:r>
            <w:proofErr w:type="gramEnd"/>
            <w:r w:rsidRPr="00CA73AA">
              <w:rPr>
                <w:rFonts w:ascii="Times New Roman" w:hAnsi="Times New Roman" w:cs="Times New Roman"/>
                <w:color w:val="000000"/>
                <w:sz w:val="28"/>
                <w:szCs w:val="28"/>
              </w:rPr>
              <w:t xml:space="preserve"> программы Омского муниципального района Омской области «Развитие сельского хозяйства Омского муниципального района Омской области», руководствуясь Федеральным законом от 06.10. 2003  № 131-ФЗ «Об общих принципах организации местного самоуправления в Российской Федерации», Уставом Омского муниципального района Омской области,</w:t>
            </w:r>
          </w:p>
          <w:p w:rsidR="00CA73AA" w:rsidRPr="00CA73AA" w:rsidRDefault="00CA73AA" w:rsidP="00034378">
            <w:pPr>
              <w:pStyle w:val="a5"/>
              <w:rPr>
                <w:rFonts w:ascii="Times New Roman" w:hAnsi="Times New Roman" w:cs="Times New Roman"/>
                <w:color w:val="000000"/>
                <w:sz w:val="28"/>
                <w:szCs w:val="28"/>
              </w:rPr>
            </w:pPr>
          </w:p>
          <w:p w:rsidR="00CA73AA" w:rsidRPr="00CA73AA" w:rsidRDefault="00CA73AA" w:rsidP="00034378">
            <w:pPr>
              <w:pStyle w:val="a5"/>
              <w:rPr>
                <w:rFonts w:ascii="Times New Roman" w:hAnsi="Times New Roman" w:cs="Times New Roman"/>
                <w:color w:val="000000"/>
                <w:sz w:val="28"/>
                <w:szCs w:val="28"/>
              </w:rPr>
            </w:pPr>
            <w:r w:rsidRPr="00CA73AA">
              <w:rPr>
                <w:rFonts w:ascii="Times New Roman" w:hAnsi="Times New Roman" w:cs="Times New Roman"/>
                <w:color w:val="000000"/>
                <w:sz w:val="28"/>
                <w:szCs w:val="28"/>
              </w:rPr>
              <w:t>ПОСТАНОВЛЯЮ:</w:t>
            </w:r>
          </w:p>
          <w:p w:rsidR="00CA73AA" w:rsidRPr="00CA73AA" w:rsidRDefault="00CA73AA" w:rsidP="00034378">
            <w:pPr>
              <w:pStyle w:val="a5"/>
              <w:rPr>
                <w:rFonts w:ascii="Times New Roman" w:hAnsi="Times New Roman" w:cs="Times New Roman"/>
                <w:color w:val="000000"/>
                <w:sz w:val="28"/>
                <w:szCs w:val="28"/>
              </w:rPr>
            </w:pPr>
          </w:p>
          <w:p w:rsidR="00CA73AA" w:rsidRPr="00CA73AA" w:rsidRDefault="00CA73AA" w:rsidP="00034378">
            <w:pPr>
              <w:pStyle w:val="a5"/>
              <w:ind w:firstLine="885"/>
              <w:jc w:val="both"/>
              <w:rPr>
                <w:rFonts w:ascii="Times New Roman" w:hAnsi="Times New Roman" w:cs="Times New Roman"/>
                <w:color w:val="000000"/>
                <w:sz w:val="28"/>
                <w:szCs w:val="28"/>
              </w:rPr>
            </w:pPr>
            <w:r w:rsidRPr="00CA73AA">
              <w:rPr>
                <w:rFonts w:ascii="Times New Roman" w:hAnsi="Times New Roman" w:cs="Times New Roman"/>
                <w:sz w:val="28"/>
                <w:szCs w:val="28"/>
              </w:rPr>
              <w:t>1. Утвердить порядок предоставления субсидии гражданам, ведущим личное подсобное хозяйство, на возмещение части затрат по производству молока, на территории Омского муниципального Омской области согласно приложению к настоящему постановлению.</w:t>
            </w:r>
          </w:p>
          <w:p w:rsidR="00CA73AA" w:rsidRPr="00CA73AA" w:rsidRDefault="00CA73AA" w:rsidP="00034378">
            <w:pPr>
              <w:pStyle w:val="a5"/>
              <w:ind w:firstLine="885"/>
              <w:jc w:val="both"/>
              <w:rPr>
                <w:rFonts w:ascii="Times New Roman" w:hAnsi="Times New Roman" w:cs="Times New Roman"/>
                <w:color w:val="000000"/>
                <w:sz w:val="28"/>
                <w:szCs w:val="28"/>
              </w:rPr>
            </w:pPr>
            <w:r w:rsidRPr="00CA73AA">
              <w:rPr>
                <w:rFonts w:ascii="Times New Roman" w:hAnsi="Times New Roman" w:cs="Times New Roman"/>
                <w:color w:val="000000"/>
                <w:sz w:val="28"/>
                <w:szCs w:val="28"/>
              </w:rPr>
              <w:t xml:space="preserve">2. Настоящее постановление вступает в силу с момента его официального опубликования. </w:t>
            </w:r>
          </w:p>
          <w:p w:rsidR="00CA73AA" w:rsidRPr="00CA73AA" w:rsidRDefault="00CA73AA" w:rsidP="00034378">
            <w:pPr>
              <w:pStyle w:val="a5"/>
              <w:ind w:firstLine="885"/>
              <w:jc w:val="both"/>
              <w:rPr>
                <w:rFonts w:ascii="Times New Roman" w:hAnsi="Times New Roman" w:cs="Times New Roman"/>
                <w:sz w:val="28"/>
                <w:szCs w:val="28"/>
              </w:rPr>
            </w:pPr>
            <w:r w:rsidRPr="00CA73AA">
              <w:rPr>
                <w:rFonts w:ascii="Times New Roman" w:hAnsi="Times New Roman" w:cs="Times New Roman"/>
                <w:sz w:val="28"/>
                <w:szCs w:val="28"/>
              </w:rPr>
              <w:t>3. Организационно-кадровому управлению Администрации Омского муниципального района Омской области обеспечить опубликование настоящего постановления в газете «Омский пригород», советнику Главы муниципального района по информационной политике обеспечить его размещение на официальном сайте Омского муниципального района Омской области в информационно-телекоммуникационной сети «Интернет».</w:t>
            </w:r>
          </w:p>
          <w:p w:rsidR="00CA73AA" w:rsidRPr="00CA73AA" w:rsidRDefault="00CA73AA" w:rsidP="00034378">
            <w:pPr>
              <w:pStyle w:val="a5"/>
              <w:ind w:firstLine="885"/>
              <w:jc w:val="both"/>
              <w:rPr>
                <w:rFonts w:ascii="Times New Roman" w:hAnsi="Times New Roman" w:cs="Times New Roman"/>
                <w:sz w:val="28"/>
                <w:szCs w:val="28"/>
              </w:rPr>
            </w:pPr>
            <w:r w:rsidRPr="00CA73AA">
              <w:rPr>
                <w:rFonts w:ascii="Times New Roman" w:hAnsi="Times New Roman" w:cs="Times New Roman"/>
                <w:sz w:val="28"/>
                <w:szCs w:val="28"/>
              </w:rPr>
              <w:lastRenderedPageBreak/>
              <w:t xml:space="preserve">4. </w:t>
            </w:r>
            <w:proofErr w:type="gramStart"/>
            <w:r w:rsidRPr="00CA73AA">
              <w:rPr>
                <w:rFonts w:ascii="Times New Roman" w:hAnsi="Times New Roman" w:cs="Times New Roman"/>
                <w:sz w:val="28"/>
                <w:szCs w:val="28"/>
              </w:rPr>
              <w:t>Контроль за</w:t>
            </w:r>
            <w:proofErr w:type="gramEnd"/>
            <w:r w:rsidRPr="00CA73AA">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района по вопросам                             развития сельскохозяйственного производства и экономической политике        Д.Г. </w:t>
            </w:r>
            <w:proofErr w:type="spellStart"/>
            <w:r w:rsidRPr="00CA73AA">
              <w:rPr>
                <w:rFonts w:ascii="Times New Roman" w:hAnsi="Times New Roman" w:cs="Times New Roman"/>
                <w:sz w:val="28"/>
                <w:szCs w:val="28"/>
              </w:rPr>
              <w:t>Волужева</w:t>
            </w:r>
            <w:proofErr w:type="spellEnd"/>
            <w:r w:rsidRPr="00CA73AA">
              <w:rPr>
                <w:rFonts w:ascii="Times New Roman" w:hAnsi="Times New Roman" w:cs="Times New Roman"/>
                <w:sz w:val="28"/>
                <w:szCs w:val="28"/>
              </w:rPr>
              <w:t xml:space="preserve">. </w:t>
            </w: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r w:rsidRPr="00CA73AA">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 xml:space="preserve">   </w:t>
            </w:r>
            <w:r w:rsidRPr="00CA73AA">
              <w:rPr>
                <w:rFonts w:ascii="Times New Roman" w:hAnsi="Times New Roman" w:cs="Times New Roman"/>
                <w:sz w:val="28"/>
                <w:szCs w:val="28"/>
              </w:rPr>
              <w:t xml:space="preserve">  Г.Г. </w:t>
            </w:r>
            <w:proofErr w:type="spellStart"/>
            <w:r w:rsidRPr="00CA73AA">
              <w:rPr>
                <w:rFonts w:ascii="Times New Roman" w:hAnsi="Times New Roman" w:cs="Times New Roman"/>
                <w:sz w:val="28"/>
                <w:szCs w:val="28"/>
              </w:rPr>
              <w:t>Долматов</w:t>
            </w:r>
            <w:proofErr w:type="spellEnd"/>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p w:rsidR="00CA73AA" w:rsidRPr="00CA73AA" w:rsidRDefault="00CA73AA" w:rsidP="00034378">
            <w:pPr>
              <w:pStyle w:val="a5"/>
              <w:rPr>
                <w:rFonts w:ascii="Times New Roman" w:hAnsi="Times New Roman" w:cs="Times New Roman"/>
                <w:sz w:val="28"/>
                <w:szCs w:val="28"/>
              </w:rPr>
            </w:pPr>
          </w:p>
        </w:tc>
      </w:tr>
    </w:tbl>
    <w:p w:rsidR="00FF2CCE" w:rsidRPr="00CA73AA" w:rsidRDefault="00FF2CCE" w:rsidP="00CA73AA">
      <w:pPr>
        <w:pStyle w:val="ConsPlusNormal"/>
        <w:jc w:val="both"/>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CA73AA" w:rsidRDefault="00CA73AA">
      <w:pPr>
        <w:pStyle w:val="ConsPlusNormal"/>
        <w:jc w:val="right"/>
        <w:outlineLvl w:val="0"/>
        <w:rPr>
          <w:rFonts w:ascii="Times New Roman" w:hAnsi="Times New Roman" w:cs="Times New Roman"/>
          <w:sz w:val="28"/>
          <w:szCs w:val="28"/>
        </w:rPr>
      </w:pPr>
    </w:p>
    <w:p w:rsidR="00B033BD" w:rsidRPr="00FF2CCE" w:rsidRDefault="00B033BD">
      <w:pPr>
        <w:pStyle w:val="ConsPlusNormal"/>
        <w:jc w:val="right"/>
        <w:outlineLvl w:val="0"/>
        <w:rPr>
          <w:rFonts w:ascii="Times New Roman" w:hAnsi="Times New Roman" w:cs="Times New Roman"/>
          <w:sz w:val="28"/>
          <w:szCs w:val="28"/>
        </w:rPr>
      </w:pPr>
      <w:r w:rsidRPr="00FF2CCE">
        <w:rPr>
          <w:rFonts w:ascii="Times New Roman" w:hAnsi="Times New Roman" w:cs="Times New Roman"/>
          <w:sz w:val="28"/>
          <w:szCs w:val="28"/>
        </w:rPr>
        <w:t>Приложение</w:t>
      </w:r>
    </w:p>
    <w:p w:rsidR="00B033BD" w:rsidRPr="00FF2CCE" w:rsidRDefault="00B033BD">
      <w:pPr>
        <w:pStyle w:val="ConsPlusNormal"/>
        <w:jc w:val="right"/>
        <w:rPr>
          <w:rFonts w:ascii="Times New Roman" w:hAnsi="Times New Roman" w:cs="Times New Roman"/>
          <w:sz w:val="28"/>
          <w:szCs w:val="28"/>
        </w:rPr>
      </w:pPr>
      <w:r w:rsidRPr="00FF2CCE">
        <w:rPr>
          <w:rFonts w:ascii="Times New Roman" w:hAnsi="Times New Roman" w:cs="Times New Roman"/>
          <w:sz w:val="28"/>
          <w:szCs w:val="28"/>
        </w:rPr>
        <w:t>к постановлению Администрации</w:t>
      </w:r>
    </w:p>
    <w:p w:rsidR="00B033BD" w:rsidRPr="00FF2CCE" w:rsidRDefault="00B033BD">
      <w:pPr>
        <w:pStyle w:val="ConsPlusNormal"/>
        <w:jc w:val="right"/>
        <w:rPr>
          <w:rFonts w:ascii="Times New Roman" w:hAnsi="Times New Roman" w:cs="Times New Roman"/>
          <w:sz w:val="28"/>
          <w:szCs w:val="28"/>
        </w:rPr>
      </w:pPr>
      <w:r w:rsidRPr="00FF2CCE">
        <w:rPr>
          <w:rFonts w:ascii="Times New Roman" w:hAnsi="Times New Roman" w:cs="Times New Roman"/>
          <w:sz w:val="28"/>
          <w:szCs w:val="28"/>
        </w:rPr>
        <w:t>Омского муниципального района</w:t>
      </w:r>
    </w:p>
    <w:p w:rsidR="00FF2CCE" w:rsidRDefault="00B033BD" w:rsidP="00FF2CCE">
      <w:pPr>
        <w:pStyle w:val="ConsPlusNormal"/>
        <w:jc w:val="right"/>
        <w:rPr>
          <w:rFonts w:ascii="Times New Roman" w:hAnsi="Times New Roman" w:cs="Times New Roman"/>
          <w:sz w:val="28"/>
          <w:szCs w:val="28"/>
        </w:rPr>
      </w:pPr>
      <w:r w:rsidRPr="00FF2CCE">
        <w:rPr>
          <w:rFonts w:ascii="Times New Roman" w:hAnsi="Times New Roman" w:cs="Times New Roman"/>
          <w:sz w:val="28"/>
          <w:szCs w:val="28"/>
        </w:rPr>
        <w:t>Омской области</w:t>
      </w:r>
      <w:r w:rsidR="00FF2CCE">
        <w:rPr>
          <w:rFonts w:ascii="Times New Roman" w:hAnsi="Times New Roman" w:cs="Times New Roman"/>
          <w:sz w:val="28"/>
          <w:szCs w:val="28"/>
        </w:rPr>
        <w:t xml:space="preserve"> </w:t>
      </w:r>
    </w:p>
    <w:p w:rsidR="00FF2CCE" w:rsidRDefault="00317C95" w:rsidP="00FF2CCE">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E974A8">
        <w:rPr>
          <w:rFonts w:ascii="Times New Roman" w:hAnsi="Times New Roman" w:cs="Times New Roman"/>
          <w:sz w:val="28"/>
          <w:szCs w:val="28"/>
        </w:rPr>
        <w:t>т</w:t>
      </w:r>
      <w:r>
        <w:rPr>
          <w:rFonts w:ascii="Times New Roman" w:hAnsi="Times New Roman" w:cs="Times New Roman"/>
          <w:sz w:val="28"/>
          <w:szCs w:val="28"/>
        </w:rPr>
        <w:t xml:space="preserve"> 20.05.2019 </w:t>
      </w:r>
      <w:r w:rsidR="00FF2CCE">
        <w:rPr>
          <w:rFonts w:ascii="Times New Roman" w:hAnsi="Times New Roman" w:cs="Times New Roman"/>
          <w:sz w:val="28"/>
          <w:szCs w:val="28"/>
        </w:rPr>
        <w:t>№</w:t>
      </w:r>
      <w:r>
        <w:rPr>
          <w:rFonts w:ascii="Times New Roman" w:hAnsi="Times New Roman" w:cs="Times New Roman"/>
          <w:sz w:val="28"/>
          <w:szCs w:val="28"/>
        </w:rPr>
        <w:t xml:space="preserve"> П-19/ОМС-94</w:t>
      </w:r>
    </w:p>
    <w:p w:rsidR="00FF2CCE" w:rsidRDefault="00FF2CCE">
      <w:pPr>
        <w:pStyle w:val="ConsPlusTitle"/>
        <w:jc w:val="center"/>
        <w:rPr>
          <w:rFonts w:ascii="Times New Roman" w:hAnsi="Times New Roman" w:cs="Times New Roman"/>
          <w:sz w:val="28"/>
          <w:szCs w:val="28"/>
        </w:rPr>
      </w:pPr>
      <w:bookmarkStart w:id="0" w:name="P34"/>
      <w:bookmarkEnd w:id="0"/>
    </w:p>
    <w:p w:rsidR="00B033BD" w:rsidRPr="00FF2CCE" w:rsidRDefault="00B033BD">
      <w:pPr>
        <w:pStyle w:val="ConsPlusTitle"/>
        <w:jc w:val="center"/>
        <w:rPr>
          <w:rFonts w:ascii="Times New Roman" w:hAnsi="Times New Roman" w:cs="Times New Roman"/>
          <w:b w:val="0"/>
          <w:sz w:val="28"/>
          <w:szCs w:val="28"/>
        </w:rPr>
      </w:pPr>
      <w:r w:rsidRPr="00FF2CCE">
        <w:rPr>
          <w:rFonts w:ascii="Times New Roman" w:hAnsi="Times New Roman" w:cs="Times New Roman"/>
          <w:b w:val="0"/>
          <w:sz w:val="28"/>
          <w:szCs w:val="28"/>
        </w:rPr>
        <w:t>ПОРЯДОК</w:t>
      </w:r>
    </w:p>
    <w:p w:rsidR="00B033BD" w:rsidRPr="00FF2CCE" w:rsidRDefault="00B033BD">
      <w:pPr>
        <w:pStyle w:val="ConsPlusTitle"/>
        <w:jc w:val="center"/>
        <w:rPr>
          <w:rFonts w:ascii="Times New Roman" w:hAnsi="Times New Roman" w:cs="Times New Roman"/>
          <w:b w:val="0"/>
          <w:sz w:val="28"/>
          <w:szCs w:val="28"/>
        </w:rPr>
      </w:pPr>
      <w:r w:rsidRPr="00FF2CCE">
        <w:rPr>
          <w:rFonts w:ascii="Times New Roman" w:hAnsi="Times New Roman" w:cs="Times New Roman"/>
          <w:b w:val="0"/>
          <w:sz w:val="28"/>
          <w:szCs w:val="28"/>
        </w:rPr>
        <w:t>предоставления субсидий гражданам, ведущим личное подсобное</w:t>
      </w:r>
    </w:p>
    <w:p w:rsidR="00B033BD" w:rsidRPr="00FF2CCE" w:rsidRDefault="00B033BD">
      <w:pPr>
        <w:pStyle w:val="ConsPlusTitle"/>
        <w:jc w:val="center"/>
        <w:rPr>
          <w:rFonts w:ascii="Times New Roman" w:hAnsi="Times New Roman" w:cs="Times New Roman"/>
          <w:b w:val="0"/>
          <w:sz w:val="28"/>
          <w:szCs w:val="28"/>
        </w:rPr>
      </w:pPr>
      <w:r w:rsidRPr="00FF2CCE">
        <w:rPr>
          <w:rFonts w:ascii="Times New Roman" w:hAnsi="Times New Roman" w:cs="Times New Roman"/>
          <w:b w:val="0"/>
          <w:sz w:val="28"/>
          <w:szCs w:val="28"/>
        </w:rPr>
        <w:t>хозяйство, на возмещение части затрат</w:t>
      </w:r>
      <w:r w:rsidR="00FF2CCE" w:rsidRPr="00FF2CCE">
        <w:rPr>
          <w:rFonts w:ascii="Times New Roman" w:hAnsi="Times New Roman" w:cs="Times New Roman"/>
          <w:b w:val="0"/>
          <w:sz w:val="28"/>
          <w:szCs w:val="28"/>
        </w:rPr>
        <w:t xml:space="preserve"> по производству молока</w:t>
      </w:r>
      <w:r w:rsidRPr="00FF2CCE">
        <w:rPr>
          <w:rFonts w:ascii="Times New Roman" w:hAnsi="Times New Roman" w:cs="Times New Roman"/>
          <w:b w:val="0"/>
          <w:sz w:val="28"/>
          <w:szCs w:val="28"/>
        </w:rPr>
        <w:t>,</w:t>
      </w:r>
      <w:r w:rsidR="00FF2CCE" w:rsidRPr="00FF2CCE">
        <w:rPr>
          <w:rFonts w:ascii="Times New Roman" w:hAnsi="Times New Roman" w:cs="Times New Roman"/>
          <w:b w:val="0"/>
          <w:sz w:val="28"/>
          <w:szCs w:val="28"/>
        </w:rPr>
        <w:t xml:space="preserve"> </w:t>
      </w:r>
      <w:r w:rsidRPr="00FF2CCE">
        <w:rPr>
          <w:rFonts w:ascii="Times New Roman" w:hAnsi="Times New Roman" w:cs="Times New Roman"/>
          <w:b w:val="0"/>
          <w:sz w:val="28"/>
          <w:szCs w:val="28"/>
        </w:rPr>
        <w:t>на территории Омского муниципального района Омской области</w:t>
      </w:r>
    </w:p>
    <w:p w:rsidR="00B033BD" w:rsidRPr="00FF2CCE" w:rsidRDefault="00B033BD">
      <w:pPr>
        <w:pStyle w:val="ConsPlusNormal"/>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r w:rsidRPr="004F1B42">
        <w:rPr>
          <w:rFonts w:ascii="Times New Roman" w:hAnsi="Times New Roman" w:cs="Times New Roman"/>
          <w:bCs/>
          <w:sz w:val="28"/>
          <w:szCs w:val="28"/>
        </w:rPr>
        <w:t>1. Общие положения</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1.1. Настоящий Порядок предоставления субсидии гражданам, ведущим личное подсобное хозяйство (далее - ЛПХ), на возмещение части затрат по производству молока (далее - Порядок) определяет цели, условия и процедуру предоставления субсидии гражданам, ведущим ЛПХ, на возмещение части затрат по производству молока, осуществляющим деятельность на территории Омского муниципального района Омской области (далее - субсидии на молоко).</w:t>
      </w:r>
    </w:p>
    <w:p w:rsidR="004F1B42" w:rsidRPr="00433C6A" w:rsidRDefault="004F1B42" w:rsidP="00433C6A">
      <w:pPr>
        <w:pStyle w:val="a5"/>
        <w:ind w:firstLine="851"/>
        <w:jc w:val="both"/>
        <w:rPr>
          <w:rFonts w:ascii="Times New Roman" w:hAnsi="Times New Roman" w:cs="Times New Roman"/>
          <w:sz w:val="28"/>
          <w:szCs w:val="28"/>
        </w:rPr>
      </w:pPr>
      <w:bookmarkStart w:id="1" w:name="Par3"/>
      <w:bookmarkEnd w:id="1"/>
      <w:r w:rsidRPr="00433C6A">
        <w:rPr>
          <w:rFonts w:ascii="Times New Roman" w:hAnsi="Times New Roman" w:cs="Times New Roman"/>
          <w:bCs/>
          <w:sz w:val="28"/>
          <w:szCs w:val="28"/>
        </w:rPr>
        <w:t>1.2. К субсидированию принимаются затраты по производству молока, реализованного на переработку с 1 января текущего финансового года, а также задолженность по производству молока предыдущего года.</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bCs/>
          <w:sz w:val="28"/>
          <w:szCs w:val="28"/>
        </w:rPr>
        <w:t>1.3. Для целей настоящего Порядка используются следующие понятия:</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bCs/>
          <w:sz w:val="28"/>
          <w:szCs w:val="28"/>
        </w:rPr>
        <w:t>- ЛПХ - форма непредпринимательской деятельности по производству и переработке сельскохозяйственной продукции;</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bCs/>
          <w:sz w:val="28"/>
          <w:szCs w:val="28"/>
        </w:rPr>
        <w:t>- заявители - граждане, ведущие ЛПХ;</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bCs/>
          <w:sz w:val="28"/>
          <w:szCs w:val="28"/>
        </w:rPr>
        <w:t>- заготовитель - предприниматель, который закупает молоко у граждан, ведущих ЛПХ.</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bCs/>
          <w:sz w:val="28"/>
          <w:szCs w:val="28"/>
        </w:rPr>
        <w:t>1.4. Субсидии на молоко предоставляются Администрацией Омского муниципального района Омской области (далее - Администрация) с учетом ставки 2 рубля 60 копеек за 1 литр молока в физическом весе.</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bCs/>
          <w:sz w:val="28"/>
          <w:szCs w:val="28"/>
        </w:rPr>
        <w:t>1.5. Перечисление субсидии осуществляет муниципальное казенное учреждение "Единый расчетный центр" Омского муниципального района Омской области на основании распорядительного акта Администрации о предоставлении субсидий.</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bCs/>
          <w:sz w:val="28"/>
          <w:szCs w:val="28"/>
        </w:rPr>
        <w:t>Проверка соблюдения условий, целей и порядка предоставления субсидии осуществляется Контрольным управлением Администрации.</w:t>
      </w:r>
    </w:p>
    <w:p w:rsidR="004F1B42" w:rsidRPr="00433C6A" w:rsidRDefault="004F1B42" w:rsidP="00433C6A">
      <w:pPr>
        <w:pStyle w:val="a5"/>
        <w:ind w:firstLine="851"/>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r w:rsidRPr="004F1B42">
        <w:rPr>
          <w:rFonts w:ascii="Times New Roman" w:hAnsi="Times New Roman" w:cs="Times New Roman"/>
          <w:bCs/>
          <w:sz w:val="28"/>
          <w:szCs w:val="28"/>
        </w:rPr>
        <w:t>2. Общие условия предоставления субсидии</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33C6A" w:rsidRDefault="004F1B42" w:rsidP="00433C6A">
      <w:pPr>
        <w:pStyle w:val="a5"/>
        <w:ind w:firstLine="851"/>
        <w:jc w:val="both"/>
        <w:rPr>
          <w:rFonts w:ascii="Times New Roman" w:hAnsi="Times New Roman" w:cs="Times New Roman"/>
          <w:sz w:val="28"/>
          <w:szCs w:val="28"/>
        </w:rPr>
      </w:pPr>
      <w:bookmarkStart w:id="2" w:name="Par14"/>
      <w:bookmarkEnd w:id="2"/>
      <w:r w:rsidRPr="00433C6A">
        <w:rPr>
          <w:rFonts w:ascii="Times New Roman" w:hAnsi="Times New Roman" w:cs="Times New Roman"/>
          <w:sz w:val="28"/>
          <w:szCs w:val="28"/>
        </w:rPr>
        <w:t xml:space="preserve">2.1. </w:t>
      </w:r>
      <w:proofErr w:type="gramStart"/>
      <w:r w:rsidRPr="00433C6A">
        <w:rPr>
          <w:rFonts w:ascii="Times New Roman" w:hAnsi="Times New Roman" w:cs="Times New Roman"/>
          <w:sz w:val="28"/>
          <w:szCs w:val="28"/>
        </w:rPr>
        <w:t xml:space="preserve">Субсидия предоставляется на возмещение части затрат гражданам, ведущим ЛПХ, по производству молока, в пределах бюджетных </w:t>
      </w:r>
      <w:r w:rsidRPr="00433C6A">
        <w:rPr>
          <w:rFonts w:ascii="Times New Roman" w:hAnsi="Times New Roman" w:cs="Times New Roman"/>
          <w:sz w:val="28"/>
          <w:szCs w:val="28"/>
        </w:rPr>
        <w:lastRenderedPageBreak/>
        <w:t xml:space="preserve">ассигнований, предусмотренных решением Совета Омского муниципального района о бюджете Омского муниципального района на соответствующий финансовый год на реализацию мероприятий муниципальной </w:t>
      </w:r>
      <w:hyperlink r:id="rId6" w:history="1">
        <w:r w:rsidRPr="00433C6A">
          <w:rPr>
            <w:rFonts w:ascii="Times New Roman" w:hAnsi="Times New Roman" w:cs="Times New Roman"/>
            <w:sz w:val="28"/>
            <w:szCs w:val="28"/>
          </w:rPr>
          <w:t>программы</w:t>
        </w:r>
      </w:hyperlink>
      <w:r w:rsidRPr="00433C6A">
        <w:rPr>
          <w:rFonts w:ascii="Times New Roman" w:hAnsi="Times New Roman" w:cs="Times New Roman"/>
          <w:sz w:val="28"/>
          <w:szCs w:val="28"/>
        </w:rPr>
        <w:t xml:space="preserve"> "Развитие экономического потенциала в Омском муниципальном районе Омской области", утвержденной постановлением Администрации от 13.11.2013 № П-13/ОМС-2117.</w:t>
      </w:r>
      <w:proofErr w:type="gramEnd"/>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2.2. Субсидии предоставляются при соблюдении следующих условий:</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2.2.1. Наличие поголовья коров у граждан, ведущих ЛПХ;</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2.2.2. Прохождение обязательного ветеринарного освидетельствования коров;</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2.2.3. Отсутствие установленных нарушений при получении субсидий;</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2.2.4. Получатель соответствует критериям, установленным Порядком предоставления субсидии;</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2.2.5. </w:t>
      </w:r>
      <w:proofErr w:type="gramStart"/>
      <w:r w:rsidRPr="00433C6A">
        <w:rPr>
          <w:rFonts w:ascii="Times New Roman" w:hAnsi="Times New Roman" w:cs="Times New Roman"/>
          <w:sz w:val="28"/>
          <w:szCs w:val="28"/>
        </w:rPr>
        <w:t>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33C6A">
        <w:rPr>
          <w:rFonts w:ascii="Times New Roman" w:hAnsi="Times New Roman" w:cs="Times New Roman"/>
          <w:sz w:val="28"/>
          <w:szCs w:val="28"/>
        </w:rPr>
        <w:t>офшорные</w:t>
      </w:r>
      <w:proofErr w:type="spellEnd"/>
      <w:r w:rsidRPr="00433C6A">
        <w:rPr>
          <w:rFonts w:ascii="Times New Roman" w:hAnsi="Times New Roman" w:cs="Times New Roman"/>
          <w:sz w:val="28"/>
          <w:szCs w:val="28"/>
        </w:rPr>
        <w:t xml:space="preserve"> зоны) в отношении таких юридических лиц (далее - </w:t>
      </w:r>
      <w:proofErr w:type="spellStart"/>
      <w:r w:rsidRPr="00433C6A">
        <w:rPr>
          <w:rFonts w:ascii="Times New Roman" w:hAnsi="Times New Roman" w:cs="Times New Roman"/>
          <w:sz w:val="28"/>
          <w:szCs w:val="28"/>
        </w:rPr>
        <w:t>офшорные</w:t>
      </w:r>
      <w:proofErr w:type="spellEnd"/>
      <w:r w:rsidRPr="00433C6A">
        <w:rPr>
          <w:rFonts w:ascii="Times New Roman" w:hAnsi="Times New Roman" w:cs="Times New Roman"/>
          <w:sz w:val="28"/>
          <w:szCs w:val="28"/>
        </w:rPr>
        <w:t xml:space="preserve"> компании), а также российским юридическим лицом, в</w:t>
      </w:r>
      <w:proofErr w:type="gramEnd"/>
      <w:r w:rsidRPr="00433C6A">
        <w:rPr>
          <w:rFonts w:ascii="Times New Roman" w:hAnsi="Times New Roman" w:cs="Times New Roman"/>
          <w:sz w:val="28"/>
          <w:szCs w:val="28"/>
        </w:rPr>
        <w:t xml:space="preserve"> уставном (складочном) </w:t>
      </w:r>
      <w:proofErr w:type="gramStart"/>
      <w:r w:rsidRPr="00433C6A">
        <w:rPr>
          <w:rFonts w:ascii="Times New Roman" w:hAnsi="Times New Roman" w:cs="Times New Roman"/>
          <w:sz w:val="28"/>
          <w:szCs w:val="28"/>
        </w:rPr>
        <w:t>капитале</w:t>
      </w:r>
      <w:proofErr w:type="gramEnd"/>
      <w:r w:rsidRPr="00433C6A">
        <w:rPr>
          <w:rFonts w:ascii="Times New Roman" w:hAnsi="Times New Roman" w:cs="Times New Roman"/>
          <w:sz w:val="28"/>
          <w:szCs w:val="28"/>
        </w:rPr>
        <w:t xml:space="preserve"> которого доля участия </w:t>
      </w:r>
      <w:proofErr w:type="spellStart"/>
      <w:r w:rsidRPr="00433C6A">
        <w:rPr>
          <w:rFonts w:ascii="Times New Roman" w:hAnsi="Times New Roman" w:cs="Times New Roman"/>
          <w:sz w:val="28"/>
          <w:szCs w:val="28"/>
        </w:rPr>
        <w:t>офшорных</w:t>
      </w:r>
      <w:proofErr w:type="spellEnd"/>
      <w:r w:rsidRPr="00433C6A">
        <w:rPr>
          <w:rFonts w:ascii="Times New Roman" w:hAnsi="Times New Roman" w:cs="Times New Roman"/>
          <w:sz w:val="28"/>
          <w:szCs w:val="28"/>
        </w:rPr>
        <w:t xml:space="preserve"> компаний в совокупности превышает 50 процентов;</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2.2.6. У Получателя на первое число месяца, предшествующего месяцу, в котором подаются документы на получение субсидии, отсутствует просроченная задолженность по возврату в бюджет Омского муниципального района Омской области субсидий, бюджетных инвестиций, </w:t>
      </w:r>
      <w:proofErr w:type="gramStart"/>
      <w:r w:rsidRPr="00433C6A">
        <w:rPr>
          <w:rFonts w:ascii="Times New Roman" w:hAnsi="Times New Roman" w:cs="Times New Roman"/>
          <w:sz w:val="28"/>
          <w:szCs w:val="28"/>
        </w:rPr>
        <w:t>предоставленных</w:t>
      </w:r>
      <w:proofErr w:type="gramEnd"/>
      <w:r w:rsidRPr="00433C6A">
        <w:rPr>
          <w:rFonts w:ascii="Times New Roman" w:hAnsi="Times New Roman" w:cs="Times New Roman"/>
          <w:sz w:val="28"/>
          <w:szCs w:val="28"/>
        </w:rPr>
        <w:t xml:space="preserve"> в том числе в соответствии с иными правовыми актами;</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2.2.7. Получатель не является получателем средств бюджета Омского муниципального района Омской области в соответствии с иными муниципальными правовыми актами на цели, указанные в </w:t>
      </w:r>
      <w:hyperlink w:anchor="Par3" w:history="1">
        <w:r w:rsidRPr="00433C6A">
          <w:rPr>
            <w:rFonts w:ascii="Times New Roman" w:hAnsi="Times New Roman" w:cs="Times New Roman"/>
            <w:sz w:val="28"/>
            <w:szCs w:val="28"/>
          </w:rPr>
          <w:t>пункте 1.2</w:t>
        </w:r>
      </w:hyperlink>
      <w:r w:rsidRPr="00433C6A">
        <w:rPr>
          <w:rFonts w:ascii="Times New Roman" w:hAnsi="Times New Roman" w:cs="Times New Roman"/>
          <w:sz w:val="28"/>
          <w:szCs w:val="28"/>
        </w:rPr>
        <w:t xml:space="preserve"> настоящего Порядка;</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2.2.8. Получателем предоставлены документы, необходимые для предоставления субсидии, в соответствии с Порядком предоставления субсидии;</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2.2.9.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2.2.10. </w:t>
      </w:r>
      <w:proofErr w:type="gramStart"/>
      <w:r w:rsidRPr="00433C6A">
        <w:rPr>
          <w:rFonts w:ascii="Times New Roman" w:hAnsi="Times New Roman" w:cs="Times New Roman"/>
          <w:sz w:val="28"/>
          <w:szCs w:val="28"/>
        </w:rPr>
        <w:t xml:space="preserve">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соглашениям, предусмотренным </w:t>
      </w:r>
      <w:hyperlink w:anchor="Par59" w:history="1">
        <w:r w:rsidRPr="00433C6A">
          <w:rPr>
            <w:rFonts w:ascii="Times New Roman" w:hAnsi="Times New Roman" w:cs="Times New Roman"/>
            <w:sz w:val="28"/>
            <w:szCs w:val="28"/>
          </w:rPr>
          <w:t>пунктом 4.4</w:t>
        </w:r>
      </w:hyperlink>
      <w:r w:rsidRPr="00433C6A">
        <w:rPr>
          <w:rFonts w:ascii="Times New Roman" w:hAnsi="Times New Roman" w:cs="Times New Roman"/>
          <w:sz w:val="28"/>
          <w:szCs w:val="28"/>
        </w:rPr>
        <w:t xml:space="preserve"> настоящего Порядка (за исключением случаев, указанных в </w:t>
      </w:r>
      <w:hyperlink r:id="rId7" w:history="1">
        <w:r w:rsidRPr="00433C6A">
          <w:rPr>
            <w:rFonts w:ascii="Times New Roman" w:hAnsi="Times New Roman" w:cs="Times New Roman"/>
            <w:sz w:val="28"/>
            <w:szCs w:val="28"/>
          </w:rPr>
          <w:t>пункте 5 статьи 78</w:t>
        </w:r>
      </w:hyperlink>
      <w:r w:rsidRPr="00433C6A">
        <w:rPr>
          <w:rFonts w:ascii="Times New Roman" w:hAnsi="Times New Roman" w:cs="Times New Roman"/>
          <w:sz w:val="28"/>
          <w:szCs w:val="28"/>
        </w:rPr>
        <w:t xml:space="preserve"> Бюджетного кодекса Российской Федерации), на осуществление главным распорядителем средств районного бюджета и </w:t>
      </w:r>
      <w:r w:rsidRPr="00433C6A">
        <w:rPr>
          <w:rFonts w:ascii="Times New Roman" w:hAnsi="Times New Roman" w:cs="Times New Roman"/>
          <w:sz w:val="28"/>
          <w:szCs w:val="28"/>
        </w:rPr>
        <w:lastRenderedPageBreak/>
        <w:t>органами муниципального финансового контроля проверок соблюдения ими условий, целей и порядка предоставления субсидий.</w:t>
      </w:r>
      <w:proofErr w:type="gramEnd"/>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2.3. Для расчета размера субсидий гражданам, ведущим ЛПХ, применяются ставки субсидий, утвержденные </w:t>
      </w:r>
      <w:hyperlink r:id="rId8" w:history="1">
        <w:r w:rsidRPr="00433C6A">
          <w:rPr>
            <w:rFonts w:ascii="Times New Roman" w:hAnsi="Times New Roman" w:cs="Times New Roman"/>
            <w:sz w:val="28"/>
            <w:szCs w:val="28"/>
          </w:rPr>
          <w:t>постановлением</w:t>
        </w:r>
      </w:hyperlink>
      <w:r w:rsidRPr="00433C6A">
        <w:rPr>
          <w:rFonts w:ascii="Times New Roman" w:hAnsi="Times New Roman" w:cs="Times New Roman"/>
          <w:sz w:val="28"/>
          <w:szCs w:val="28"/>
        </w:rPr>
        <w:t xml:space="preserve"> Правительства Омской области от 15.10.2013 № 252-п</w:t>
      </w:r>
      <w:proofErr w:type="gramStart"/>
      <w:r w:rsidRPr="00433C6A">
        <w:rPr>
          <w:rFonts w:ascii="Times New Roman" w:hAnsi="Times New Roman" w:cs="Times New Roman"/>
          <w:sz w:val="28"/>
          <w:szCs w:val="28"/>
        </w:rPr>
        <w:t xml:space="preserve"> О</w:t>
      </w:r>
      <w:proofErr w:type="gramEnd"/>
      <w:r w:rsidRPr="00433C6A">
        <w:rPr>
          <w:rFonts w:ascii="Times New Roman" w:hAnsi="Times New Roman" w:cs="Times New Roman"/>
          <w:sz w:val="28"/>
          <w:szCs w:val="28"/>
        </w:rPr>
        <w:t>б утверждении государственной программы Омской области "Развитие сельского хозяйства и регулирование рынков сельскохозяйственной продукции, сырья и продовольствия Омской области".</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2.4. Сумма субсидии каждому гражданину, ведущему ЛПХ, в месяц на возмещение части затрат на производство молока за объем, реализованный Заготовителям (</w:t>
      </w:r>
      <w:proofErr w:type="spellStart"/>
      <w:proofErr w:type="gramStart"/>
      <w:r w:rsidRPr="00433C6A">
        <w:rPr>
          <w:rFonts w:ascii="Times New Roman" w:hAnsi="Times New Roman" w:cs="Times New Roman"/>
          <w:sz w:val="28"/>
          <w:szCs w:val="28"/>
        </w:rPr>
        <w:t>S</w:t>
      </w:r>
      <w:proofErr w:type="gramEnd"/>
      <w:r w:rsidRPr="00433C6A">
        <w:rPr>
          <w:rFonts w:ascii="Times New Roman" w:hAnsi="Times New Roman" w:cs="Times New Roman"/>
          <w:sz w:val="28"/>
          <w:szCs w:val="28"/>
        </w:rPr>
        <w:t>лпх</w:t>
      </w:r>
      <w:proofErr w:type="spellEnd"/>
      <w:r w:rsidRPr="00433C6A">
        <w:rPr>
          <w:rFonts w:ascii="Times New Roman" w:hAnsi="Times New Roman" w:cs="Times New Roman"/>
          <w:sz w:val="28"/>
          <w:szCs w:val="28"/>
        </w:rPr>
        <w:t>), определяется по формуле:</w:t>
      </w:r>
    </w:p>
    <w:p w:rsidR="004F1B42" w:rsidRPr="00433C6A" w:rsidRDefault="004F1B42" w:rsidP="00433C6A">
      <w:pPr>
        <w:pStyle w:val="a5"/>
        <w:ind w:firstLine="851"/>
        <w:jc w:val="both"/>
        <w:rPr>
          <w:rFonts w:ascii="Times New Roman" w:hAnsi="Times New Roman" w:cs="Times New Roman"/>
          <w:sz w:val="28"/>
          <w:szCs w:val="28"/>
        </w:rPr>
      </w:pPr>
    </w:p>
    <w:p w:rsidR="004F1B42" w:rsidRPr="00433C6A" w:rsidRDefault="004F1B42" w:rsidP="00433C6A">
      <w:pPr>
        <w:pStyle w:val="a5"/>
        <w:ind w:firstLine="851"/>
        <w:jc w:val="both"/>
        <w:rPr>
          <w:rFonts w:ascii="Times New Roman" w:hAnsi="Times New Roman" w:cs="Times New Roman"/>
          <w:sz w:val="28"/>
          <w:szCs w:val="28"/>
        </w:rPr>
      </w:pPr>
      <w:proofErr w:type="spellStart"/>
      <w:proofErr w:type="gramStart"/>
      <w:r w:rsidRPr="00433C6A">
        <w:rPr>
          <w:rFonts w:ascii="Times New Roman" w:hAnsi="Times New Roman" w:cs="Times New Roman"/>
          <w:sz w:val="28"/>
          <w:szCs w:val="28"/>
        </w:rPr>
        <w:t>S</w:t>
      </w:r>
      <w:proofErr w:type="gramEnd"/>
      <w:r w:rsidRPr="00433C6A">
        <w:rPr>
          <w:rFonts w:ascii="Times New Roman" w:hAnsi="Times New Roman" w:cs="Times New Roman"/>
          <w:sz w:val="28"/>
          <w:szCs w:val="28"/>
        </w:rPr>
        <w:t>лпх</w:t>
      </w:r>
      <w:proofErr w:type="spellEnd"/>
      <w:r w:rsidRPr="00433C6A">
        <w:rPr>
          <w:rFonts w:ascii="Times New Roman" w:hAnsi="Times New Roman" w:cs="Times New Roman"/>
          <w:sz w:val="28"/>
          <w:szCs w:val="28"/>
        </w:rPr>
        <w:t xml:space="preserve"> = V * </w:t>
      </w:r>
      <w:proofErr w:type="spellStart"/>
      <w:r w:rsidRPr="00433C6A">
        <w:rPr>
          <w:rFonts w:ascii="Times New Roman" w:hAnsi="Times New Roman" w:cs="Times New Roman"/>
          <w:sz w:val="28"/>
          <w:szCs w:val="28"/>
        </w:rPr>
        <w:t>Соi</w:t>
      </w:r>
      <w:proofErr w:type="spellEnd"/>
      <w:r w:rsidRPr="00433C6A">
        <w:rPr>
          <w:rFonts w:ascii="Times New Roman" w:hAnsi="Times New Roman" w:cs="Times New Roman"/>
          <w:sz w:val="28"/>
          <w:szCs w:val="28"/>
        </w:rPr>
        <w:t>,</w:t>
      </w:r>
    </w:p>
    <w:p w:rsidR="004F1B42" w:rsidRPr="00433C6A" w:rsidRDefault="004F1B42" w:rsidP="00433C6A">
      <w:pPr>
        <w:pStyle w:val="a5"/>
        <w:ind w:firstLine="851"/>
        <w:jc w:val="both"/>
        <w:rPr>
          <w:rFonts w:ascii="Times New Roman" w:hAnsi="Times New Roman" w:cs="Times New Roman"/>
          <w:sz w:val="28"/>
          <w:szCs w:val="28"/>
        </w:rPr>
      </w:pP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где:</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V - объем молока, реализованный заготовителю за месяц, в литрах;</w:t>
      </w:r>
    </w:p>
    <w:p w:rsidR="004F1B42" w:rsidRPr="00433C6A" w:rsidRDefault="004F1B42" w:rsidP="00433C6A">
      <w:pPr>
        <w:pStyle w:val="a5"/>
        <w:ind w:firstLine="851"/>
        <w:jc w:val="both"/>
        <w:rPr>
          <w:rFonts w:ascii="Times New Roman" w:hAnsi="Times New Roman" w:cs="Times New Roman"/>
          <w:sz w:val="28"/>
          <w:szCs w:val="28"/>
        </w:rPr>
      </w:pPr>
      <w:proofErr w:type="spellStart"/>
      <w:r w:rsidRPr="00433C6A">
        <w:rPr>
          <w:rFonts w:ascii="Times New Roman" w:hAnsi="Times New Roman" w:cs="Times New Roman"/>
          <w:sz w:val="28"/>
          <w:szCs w:val="28"/>
        </w:rPr>
        <w:t>Со</w:t>
      </w:r>
      <w:proofErr w:type="gramStart"/>
      <w:r w:rsidRPr="00433C6A">
        <w:rPr>
          <w:rFonts w:ascii="Times New Roman" w:hAnsi="Times New Roman" w:cs="Times New Roman"/>
          <w:sz w:val="28"/>
          <w:szCs w:val="28"/>
        </w:rPr>
        <w:t>i</w:t>
      </w:r>
      <w:proofErr w:type="spellEnd"/>
      <w:proofErr w:type="gramEnd"/>
      <w:r w:rsidRPr="00433C6A">
        <w:rPr>
          <w:rFonts w:ascii="Times New Roman" w:hAnsi="Times New Roman" w:cs="Times New Roman"/>
          <w:sz w:val="28"/>
          <w:szCs w:val="28"/>
        </w:rPr>
        <w:t xml:space="preserve"> - ставка субсидии за 1 литр реализованного молока.</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При этом отчетный </w:t>
      </w:r>
      <w:proofErr w:type="gramStart"/>
      <w:r w:rsidRPr="00433C6A">
        <w:rPr>
          <w:rFonts w:ascii="Times New Roman" w:hAnsi="Times New Roman" w:cs="Times New Roman"/>
          <w:sz w:val="28"/>
          <w:szCs w:val="28"/>
        </w:rPr>
        <w:t>объем</w:t>
      </w:r>
      <w:proofErr w:type="gramEnd"/>
      <w:r w:rsidRPr="00433C6A">
        <w:rPr>
          <w:rFonts w:ascii="Times New Roman" w:hAnsi="Times New Roman" w:cs="Times New Roman"/>
          <w:sz w:val="28"/>
          <w:szCs w:val="28"/>
        </w:rPr>
        <w:t xml:space="preserve"> молока округляется с точностью до полного литра. Значение показателя 0,5 литра и более округляется до полного литра.</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2.5. В случае если нераспределенный остаток денежных средств меньше суммы, определенной в соответствии с </w:t>
      </w:r>
      <w:hyperlink w:anchor="Par14" w:history="1">
        <w:r w:rsidRPr="00433C6A">
          <w:rPr>
            <w:rFonts w:ascii="Times New Roman" w:hAnsi="Times New Roman" w:cs="Times New Roman"/>
            <w:sz w:val="28"/>
            <w:szCs w:val="28"/>
          </w:rPr>
          <w:t>пунктом 2.1</w:t>
        </w:r>
      </w:hyperlink>
      <w:r w:rsidRPr="00433C6A">
        <w:rPr>
          <w:rFonts w:ascii="Times New Roman" w:hAnsi="Times New Roman" w:cs="Times New Roman"/>
          <w:sz w:val="28"/>
          <w:szCs w:val="28"/>
        </w:rPr>
        <w:t xml:space="preserve"> настоящего Порядка, то субсидия предоставляется с согласия заявителя в размере указанного остатка.</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r w:rsidRPr="004F1B42">
        <w:rPr>
          <w:rFonts w:ascii="Times New Roman" w:hAnsi="Times New Roman" w:cs="Times New Roman"/>
          <w:sz w:val="28"/>
          <w:szCs w:val="28"/>
        </w:rPr>
        <w:t>3. Порядок представления субсидии</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3.1. Для получения субсидии заявитель предоставляет в Управление сельского хозяйства Администрации Омского муниципального района Омской области (далее - Управление) один раз в год следующие документы:</w:t>
      </w:r>
    </w:p>
    <w:p w:rsidR="004F1B42" w:rsidRPr="00433C6A" w:rsidRDefault="004F1B42" w:rsidP="00433C6A">
      <w:pPr>
        <w:pStyle w:val="a5"/>
        <w:ind w:firstLine="851"/>
        <w:jc w:val="both"/>
        <w:rPr>
          <w:rFonts w:ascii="Times New Roman" w:hAnsi="Times New Roman" w:cs="Times New Roman"/>
          <w:sz w:val="28"/>
          <w:szCs w:val="28"/>
        </w:rPr>
      </w:pPr>
      <w:proofErr w:type="gramStart"/>
      <w:r w:rsidRPr="00433C6A">
        <w:rPr>
          <w:rFonts w:ascii="Times New Roman" w:hAnsi="Times New Roman" w:cs="Times New Roman"/>
          <w:sz w:val="28"/>
          <w:szCs w:val="28"/>
        </w:rPr>
        <w:t xml:space="preserve">- </w:t>
      </w:r>
      <w:hyperlink w:anchor="Par86" w:history="1">
        <w:r w:rsidRPr="00433C6A">
          <w:rPr>
            <w:rFonts w:ascii="Times New Roman" w:hAnsi="Times New Roman" w:cs="Times New Roman"/>
            <w:sz w:val="28"/>
            <w:szCs w:val="28"/>
          </w:rPr>
          <w:t>заявление</w:t>
        </w:r>
      </w:hyperlink>
      <w:r w:rsidRPr="00433C6A">
        <w:rPr>
          <w:rFonts w:ascii="Times New Roman" w:hAnsi="Times New Roman" w:cs="Times New Roman"/>
          <w:sz w:val="28"/>
          <w:szCs w:val="28"/>
        </w:rPr>
        <w:t xml:space="preserve"> на возмещение части затрат по производству молока по форме согласно Приложению № 1 к настоящему Порядку, с приложением заверенных копий следующих документов: паспорта, свидетельства о постановке на учет в налоговом органе, договора с заготовителем, реквизитов </w:t>
      </w:r>
      <w:r w:rsidR="00905F1E" w:rsidRPr="00433C6A">
        <w:rPr>
          <w:rFonts w:ascii="Times New Roman" w:hAnsi="Times New Roman" w:cs="Times New Roman"/>
          <w:sz w:val="28"/>
          <w:szCs w:val="28"/>
        </w:rPr>
        <w:t>расчетных или корреспондентских счетов открытые получателями субсидий в учреждениях Центрального банка Российской Федерации или кредитных организациях</w:t>
      </w:r>
      <w:r w:rsidRPr="00433C6A">
        <w:rPr>
          <w:rFonts w:ascii="Times New Roman" w:hAnsi="Times New Roman" w:cs="Times New Roman"/>
          <w:sz w:val="28"/>
          <w:szCs w:val="28"/>
        </w:rPr>
        <w:t xml:space="preserve">, выписки из </w:t>
      </w:r>
      <w:proofErr w:type="spellStart"/>
      <w:r w:rsidRPr="00433C6A">
        <w:rPr>
          <w:rFonts w:ascii="Times New Roman" w:hAnsi="Times New Roman" w:cs="Times New Roman"/>
          <w:sz w:val="28"/>
          <w:szCs w:val="28"/>
        </w:rPr>
        <w:t>похозяйственной</w:t>
      </w:r>
      <w:proofErr w:type="spellEnd"/>
      <w:r w:rsidRPr="00433C6A">
        <w:rPr>
          <w:rFonts w:ascii="Times New Roman" w:hAnsi="Times New Roman" w:cs="Times New Roman"/>
          <w:sz w:val="28"/>
          <w:szCs w:val="28"/>
        </w:rPr>
        <w:t xml:space="preserve"> книги;</w:t>
      </w:r>
      <w:proofErr w:type="gramEnd"/>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копию правоустанавливающих документов на земельный участок, на котором осуществляется ведение ЛПХ;</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копию сопроводительной ведомости исследования сыворотки крови от крупного рогатого скота на лейкоз, бруцеллез, проводимые весной и осенью.</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3.2. Ежемесячно до 15 числа месяца, следующего за </w:t>
      </w:r>
      <w:proofErr w:type="gramStart"/>
      <w:r w:rsidRPr="00433C6A">
        <w:rPr>
          <w:rFonts w:ascii="Times New Roman" w:hAnsi="Times New Roman" w:cs="Times New Roman"/>
          <w:sz w:val="28"/>
          <w:szCs w:val="28"/>
        </w:rPr>
        <w:t>отчетным</w:t>
      </w:r>
      <w:proofErr w:type="gramEnd"/>
      <w:r w:rsidRPr="00433C6A">
        <w:rPr>
          <w:rFonts w:ascii="Times New Roman" w:hAnsi="Times New Roman" w:cs="Times New Roman"/>
          <w:sz w:val="28"/>
          <w:szCs w:val="28"/>
        </w:rPr>
        <w:t>, заявитель предоставляет в Управление следующие документы:</w:t>
      </w:r>
    </w:p>
    <w:p w:rsidR="00905F1E"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lastRenderedPageBreak/>
        <w:t xml:space="preserve">- </w:t>
      </w:r>
      <w:hyperlink w:anchor="Par140" w:history="1">
        <w:r w:rsidRPr="00433C6A">
          <w:rPr>
            <w:rFonts w:ascii="Times New Roman" w:hAnsi="Times New Roman" w:cs="Times New Roman"/>
            <w:sz w:val="28"/>
            <w:szCs w:val="28"/>
          </w:rPr>
          <w:t>справку-расчет</w:t>
        </w:r>
      </w:hyperlink>
      <w:r w:rsidRPr="00433C6A">
        <w:rPr>
          <w:rFonts w:ascii="Times New Roman" w:hAnsi="Times New Roman" w:cs="Times New Roman"/>
          <w:sz w:val="28"/>
          <w:szCs w:val="28"/>
        </w:rPr>
        <w:t xml:space="preserve"> на предоставление субсидий на возмещение части затрат гражданам, ведущим ЛПХ, по производству молока по форме согласно Приложению № 2 к настоящему Порядку;</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копии приемных квитанций и реестров, подтверждающих реализацию молока Заготовителю;</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3.3. Ответственность за достоверность предоставляемых в соответствии с настоящим Порядком сведений несет заявитель.</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3.4. Предоставленные заявителями документы не возвращаются.</w:t>
      </w:r>
    </w:p>
    <w:p w:rsidR="00905F1E" w:rsidRPr="00433C6A" w:rsidRDefault="00905F1E"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3.5. В случае невозможности предоставления субсидий в текущем финансовом году в связи с недостаточностью лимитов бюджетных обязательств, предусмотренных в установленном порядке Администрации на соответ</w:t>
      </w:r>
      <w:r w:rsidR="00433C6A" w:rsidRPr="00433C6A">
        <w:rPr>
          <w:rFonts w:ascii="Times New Roman" w:hAnsi="Times New Roman" w:cs="Times New Roman"/>
          <w:sz w:val="28"/>
          <w:szCs w:val="28"/>
        </w:rPr>
        <w:t>ст</w:t>
      </w:r>
      <w:r w:rsidRPr="00433C6A">
        <w:rPr>
          <w:rFonts w:ascii="Times New Roman" w:hAnsi="Times New Roman" w:cs="Times New Roman"/>
          <w:sz w:val="28"/>
          <w:szCs w:val="28"/>
        </w:rPr>
        <w:t xml:space="preserve">вующий финансовый год, </w:t>
      </w:r>
      <w:r w:rsidR="00433C6A" w:rsidRPr="00433C6A">
        <w:rPr>
          <w:rFonts w:ascii="Times New Roman" w:hAnsi="Times New Roman" w:cs="Times New Roman"/>
          <w:sz w:val="28"/>
          <w:szCs w:val="28"/>
        </w:rPr>
        <w:t>субсидии предоставляются в очередном финансовом году без повторного прохождения проверки на соответствие категориям и критериям отбора, указанным в пункте_____ настоящего Порядка.</w:t>
      </w:r>
    </w:p>
    <w:p w:rsidR="004F1B42" w:rsidRPr="00433C6A" w:rsidRDefault="004F1B42" w:rsidP="00433C6A">
      <w:pPr>
        <w:pStyle w:val="a5"/>
        <w:ind w:firstLine="851"/>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r w:rsidRPr="004F1B42">
        <w:rPr>
          <w:rFonts w:ascii="Times New Roman" w:hAnsi="Times New Roman" w:cs="Times New Roman"/>
          <w:sz w:val="28"/>
          <w:szCs w:val="28"/>
        </w:rPr>
        <w:t>4. Порядок и критерии отбора</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4.1. Непосредственное рассмотрение заявления и приложенных к нему документов осуществляет Управление и на основании данных документов принимает решение о предоставлении субсидии или об отказе в предоставлении субсидии.</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4.2. Основаниями для отказа в предоставлении субсидии являются:</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несоответствие заявителя категориям получателей субсидии, установленным настоящим Порядком;</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предоставление неполного пакета документов, предусмотренных настоящим Порядком;</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несоблюдение заявителем условий, предусмотренных настоящим Порядком;</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 распределение в полном объеме бюджетных средств, предусмотренных в соответствии с </w:t>
      </w:r>
      <w:hyperlink w:anchor="Par14" w:history="1">
        <w:r w:rsidRPr="00433C6A">
          <w:rPr>
            <w:rFonts w:ascii="Times New Roman" w:hAnsi="Times New Roman" w:cs="Times New Roman"/>
            <w:sz w:val="28"/>
            <w:szCs w:val="28"/>
          </w:rPr>
          <w:t>п. 2.1</w:t>
        </w:r>
      </w:hyperlink>
      <w:r w:rsidRPr="00433C6A">
        <w:rPr>
          <w:rFonts w:ascii="Times New Roman" w:hAnsi="Times New Roman" w:cs="Times New Roman"/>
          <w:sz w:val="28"/>
          <w:szCs w:val="28"/>
        </w:rPr>
        <w:t xml:space="preserve"> настоящего порядка.</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В течение 10 рабочих дней </w:t>
      </w:r>
      <w:proofErr w:type="gramStart"/>
      <w:r w:rsidRPr="00433C6A">
        <w:rPr>
          <w:rFonts w:ascii="Times New Roman" w:hAnsi="Times New Roman" w:cs="Times New Roman"/>
          <w:sz w:val="28"/>
          <w:szCs w:val="28"/>
        </w:rPr>
        <w:t>с даты принятия</w:t>
      </w:r>
      <w:proofErr w:type="gramEnd"/>
      <w:r w:rsidRPr="00433C6A">
        <w:rPr>
          <w:rFonts w:ascii="Times New Roman" w:hAnsi="Times New Roman" w:cs="Times New Roman"/>
          <w:sz w:val="28"/>
          <w:szCs w:val="28"/>
        </w:rPr>
        <w:t xml:space="preserve"> решения об отказе в предоставлении субсидии Управление направляет заявителю соответствующее письменное уведомление, а если документы, представляемые для получения субсидии, поступили после 1 декабря - в течение 5 рабочих дней.</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4.3. По результатам рассмотрения предоставленных документов, в случае соответствия заявителя требованиям настоящего Порядка, Управление в течение 5 рабочих дней со дня поступления документов, разрабатывает проект распоряжения о предоставлении субсидии и направляет его на согласование в порядке, определенном Регламентом работы Администрации. В течение 1 рабочего дня после прохождения согласования, проект распоряжения о предоставлении субсидии представляется на подпись заместителю Главы муниципального района по </w:t>
      </w:r>
      <w:r w:rsidRPr="00433C6A">
        <w:rPr>
          <w:rFonts w:ascii="Times New Roman" w:hAnsi="Times New Roman" w:cs="Times New Roman"/>
          <w:sz w:val="28"/>
          <w:szCs w:val="28"/>
        </w:rPr>
        <w:lastRenderedPageBreak/>
        <w:t>вопросам развития сельскохозяйственного производства и экономической политике.</w:t>
      </w:r>
    </w:p>
    <w:p w:rsidR="004F1B42" w:rsidRPr="00433C6A" w:rsidRDefault="004F1B42" w:rsidP="00433C6A">
      <w:pPr>
        <w:pStyle w:val="a5"/>
        <w:ind w:firstLine="851"/>
        <w:jc w:val="both"/>
        <w:rPr>
          <w:rFonts w:ascii="Times New Roman" w:hAnsi="Times New Roman" w:cs="Times New Roman"/>
          <w:sz w:val="28"/>
          <w:szCs w:val="28"/>
        </w:rPr>
      </w:pPr>
      <w:bookmarkStart w:id="3" w:name="Par59"/>
      <w:bookmarkEnd w:id="3"/>
      <w:r w:rsidRPr="00433C6A">
        <w:rPr>
          <w:rFonts w:ascii="Times New Roman" w:hAnsi="Times New Roman" w:cs="Times New Roman"/>
          <w:sz w:val="28"/>
          <w:szCs w:val="28"/>
        </w:rPr>
        <w:t xml:space="preserve">4.4. </w:t>
      </w:r>
      <w:proofErr w:type="gramStart"/>
      <w:r w:rsidRPr="00433C6A">
        <w:rPr>
          <w:rFonts w:ascii="Times New Roman" w:hAnsi="Times New Roman" w:cs="Times New Roman"/>
          <w:sz w:val="28"/>
          <w:szCs w:val="28"/>
        </w:rPr>
        <w:t xml:space="preserve">На основании принятого распоряжения о предоставлении субсидии, в течение 5 рабочих дней со дня его принятия Управление разрабатывает проект </w:t>
      </w:r>
      <w:hyperlink r:id="rId9" w:history="1">
        <w:r w:rsidRPr="00433C6A">
          <w:rPr>
            <w:rFonts w:ascii="Times New Roman" w:hAnsi="Times New Roman" w:cs="Times New Roman"/>
            <w:sz w:val="28"/>
            <w:szCs w:val="28"/>
          </w:rPr>
          <w:t>соглашения</w:t>
        </w:r>
      </w:hyperlink>
      <w:r w:rsidRPr="00433C6A">
        <w:rPr>
          <w:rFonts w:ascii="Times New Roman" w:hAnsi="Times New Roman" w:cs="Times New Roman"/>
          <w:sz w:val="28"/>
          <w:szCs w:val="28"/>
        </w:rPr>
        <w:t xml:space="preserve"> о предоставлении заявителю субсиди</w:t>
      </w:r>
      <w:r w:rsidR="00433C6A" w:rsidRPr="00433C6A">
        <w:rPr>
          <w:rFonts w:ascii="Times New Roman" w:hAnsi="Times New Roman" w:cs="Times New Roman"/>
          <w:sz w:val="28"/>
          <w:szCs w:val="28"/>
        </w:rPr>
        <w:t>и по форме согласно приложению №</w:t>
      </w:r>
      <w:r w:rsidRPr="00433C6A">
        <w:rPr>
          <w:rFonts w:ascii="Times New Roman" w:hAnsi="Times New Roman" w:cs="Times New Roman"/>
          <w:sz w:val="28"/>
          <w:szCs w:val="28"/>
        </w:rPr>
        <w:t xml:space="preserve"> 9 к настоящему постановлению, обеспечивает его согласование в порядке, определенном Регламентом работы Администрации, и представляет на подпись Начальнику Управления сельского хозяйства Администрации Омского муниципального района Омской области Омского района Омской области.</w:t>
      </w:r>
      <w:proofErr w:type="gramEnd"/>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(в ред. </w:t>
      </w:r>
      <w:hyperlink r:id="rId10" w:history="1">
        <w:r w:rsidRPr="00433C6A">
          <w:rPr>
            <w:rFonts w:ascii="Times New Roman" w:hAnsi="Times New Roman" w:cs="Times New Roman"/>
            <w:sz w:val="28"/>
            <w:szCs w:val="28"/>
          </w:rPr>
          <w:t>Постановления</w:t>
        </w:r>
      </w:hyperlink>
      <w:r w:rsidRPr="00433C6A">
        <w:rPr>
          <w:rFonts w:ascii="Times New Roman" w:hAnsi="Times New Roman" w:cs="Times New Roman"/>
          <w:sz w:val="28"/>
          <w:szCs w:val="28"/>
        </w:rPr>
        <w:t xml:space="preserve"> Администрации Омского муниципального района Омской области от 07.09.2018 № П-18/ОМС-191)</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Подписанное соглашение направляется (вручается) заявителю в течение 1 рабочего дня для подписания с его стороны.</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4.5. В течение 10 рабочих дней со дня поступления распоряжения и соглашений о предоставлении субсидии муниципальное казенное учреждение "Единый расчетный центр" Омского муниципального района Омской области осуществляет перечисление субсидии заявителям на счета, открытые получателям субсидий в учреждениях Центрального банка Российской Федерации или кредитных организациях, при наличии предельных объемов финансирования.</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4.6. Общий срок с момента регистрации заявления до момента подписания соглашения о предоставлении субсидии не должен превышать 30 календарных дней.</w:t>
      </w:r>
    </w:p>
    <w:p w:rsidR="004F1B42" w:rsidRPr="00433C6A" w:rsidRDefault="004F1B42" w:rsidP="00433C6A">
      <w:pPr>
        <w:pStyle w:val="a5"/>
        <w:ind w:firstLine="851"/>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r w:rsidRPr="004F1B42">
        <w:rPr>
          <w:rFonts w:ascii="Times New Roman" w:hAnsi="Times New Roman" w:cs="Times New Roman"/>
          <w:sz w:val="28"/>
          <w:szCs w:val="28"/>
        </w:rPr>
        <w:t>5. Порядок возврата субсидии</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33C6A" w:rsidRDefault="004F1B42" w:rsidP="00433C6A">
      <w:pPr>
        <w:pStyle w:val="a5"/>
        <w:ind w:firstLine="851"/>
        <w:jc w:val="both"/>
        <w:rPr>
          <w:rFonts w:ascii="Times New Roman" w:hAnsi="Times New Roman" w:cs="Times New Roman"/>
          <w:sz w:val="28"/>
          <w:szCs w:val="28"/>
        </w:rPr>
      </w:pPr>
      <w:bookmarkStart w:id="4" w:name="Par67"/>
      <w:bookmarkEnd w:id="4"/>
      <w:r w:rsidRPr="00433C6A">
        <w:rPr>
          <w:rFonts w:ascii="Times New Roman" w:hAnsi="Times New Roman" w:cs="Times New Roman"/>
          <w:sz w:val="28"/>
          <w:szCs w:val="28"/>
        </w:rPr>
        <w:t>5.1. В случае нарушения получателями субсидии условий, установленных при их предоставлении, Управление в течение 10 рабочих дней со дня обнаружения указанных нарушений направляет получателям субсидии уведомление о возврате субсидии. Субсидии подлежат возврату в местный бюджет в течение 30 календарных дней со дня получения уведомления о возврате субсидии.</w:t>
      </w:r>
    </w:p>
    <w:p w:rsidR="004F1B42" w:rsidRPr="00433C6A" w:rsidRDefault="004F1B42" w:rsidP="00433C6A">
      <w:pPr>
        <w:pStyle w:val="a5"/>
        <w:ind w:firstLine="851"/>
        <w:jc w:val="both"/>
        <w:rPr>
          <w:rFonts w:ascii="Times New Roman" w:hAnsi="Times New Roman" w:cs="Times New Roman"/>
          <w:sz w:val="28"/>
          <w:szCs w:val="28"/>
        </w:rPr>
      </w:pPr>
      <w:r w:rsidRPr="00433C6A">
        <w:rPr>
          <w:rFonts w:ascii="Times New Roman" w:hAnsi="Times New Roman" w:cs="Times New Roman"/>
          <w:sz w:val="28"/>
          <w:szCs w:val="28"/>
        </w:rPr>
        <w:t xml:space="preserve">5.2. В случае нарушения получателями субсидии срока возврата субсидии, установленного </w:t>
      </w:r>
      <w:hyperlink w:anchor="Par67" w:history="1">
        <w:r w:rsidRPr="00433C6A">
          <w:rPr>
            <w:rFonts w:ascii="Times New Roman" w:hAnsi="Times New Roman" w:cs="Times New Roman"/>
            <w:sz w:val="28"/>
            <w:szCs w:val="28"/>
          </w:rPr>
          <w:t>пунктом 5.1</w:t>
        </w:r>
      </w:hyperlink>
      <w:r w:rsidRPr="00433C6A">
        <w:rPr>
          <w:rFonts w:ascii="Times New Roman" w:hAnsi="Times New Roman" w:cs="Times New Roman"/>
          <w:sz w:val="28"/>
          <w:szCs w:val="28"/>
        </w:rPr>
        <w:t xml:space="preserve"> настоящего Порядка, субсидии возвращаются в местный бюджет в судебном порядке.</w:t>
      </w:r>
    </w:p>
    <w:p w:rsidR="004F1B42" w:rsidRPr="00433C6A" w:rsidRDefault="004F1B42" w:rsidP="00433C6A">
      <w:pPr>
        <w:pStyle w:val="a5"/>
        <w:ind w:firstLine="851"/>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33C6A" w:rsidRDefault="00433C6A" w:rsidP="004F1B42">
      <w:pPr>
        <w:autoSpaceDE w:val="0"/>
        <w:autoSpaceDN w:val="0"/>
        <w:adjustRightInd w:val="0"/>
        <w:spacing w:after="0" w:line="240" w:lineRule="auto"/>
        <w:jc w:val="right"/>
        <w:outlineLvl w:val="0"/>
        <w:rPr>
          <w:rFonts w:ascii="Times New Roman" w:hAnsi="Times New Roman" w:cs="Times New Roman"/>
          <w:sz w:val="28"/>
          <w:szCs w:val="28"/>
        </w:rPr>
      </w:pPr>
    </w:p>
    <w:p w:rsidR="00433C6A" w:rsidRDefault="00433C6A" w:rsidP="004F1B42">
      <w:pPr>
        <w:autoSpaceDE w:val="0"/>
        <w:autoSpaceDN w:val="0"/>
        <w:adjustRightInd w:val="0"/>
        <w:spacing w:after="0" w:line="240" w:lineRule="auto"/>
        <w:jc w:val="right"/>
        <w:outlineLvl w:val="0"/>
        <w:rPr>
          <w:rFonts w:ascii="Times New Roman" w:hAnsi="Times New Roman" w:cs="Times New Roman"/>
          <w:sz w:val="28"/>
          <w:szCs w:val="28"/>
        </w:rPr>
      </w:pPr>
    </w:p>
    <w:p w:rsidR="00433C6A" w:rsidRDefault="00433C6A" w:rsidP="004F1B42">
      <w:pPr>
        <w:autoSpaceDE w:val="0"/>
        <w:autoSpaceDN w:val="0"/>
        <w:adjustRightInd w:val="0"/>
        <w:spacing w:after="0" w:line="240" w:lineRule="auto"/>
        <w:jc w:val="right"/>
        <w:outlineLvl w:val="0"/>
        <w:rPr>
          <w:rFonts w:ascii="Times New Roman" w:hAnsi="Times New Roman" w:cs="Times New Roman"/>
          <w:sz w:val="28"/>
          <w:szCs w:val="28"/>
        </w:rPr>
      </w:pPr>
    </w:p>
    <w:p w:rsidR="00433C6A" w:rsidRDefault="00433C6A" w:rsidP="004F1B42">
      <w:pPr>
        <w:autoSpaceDE w:val="0"/>
        <w:autoSpaceDN w:val="0"/>
        <w:adjustRightInd w:val="0"/>
        <w:spacing w:after="0" w:line="240" w:lineRule="auto"/>
        <w:jc w:val="right"/>
        <w:outlineLvl w:val="0"/>
        <w:rPr>
          <w:rFonts w:ascii="Times New Roman" w:hAnsi="Times New Roman" w:cs="Times New Roman"/>
          <w:sz w:val="28"/>
          <w:szCs w:val="28"/>
        </w:rPr>
      </w:pPr>
    </w:p>
    <w:p w:rsidR="004F1B42" w:rsidRPr="004F1B42" w:rsidRDefault="00433C6A" w:rsidP="004F1B4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4F1B42" w:rsidRPr="004F1B42">
        <w:rPr>
          <w:rFonts w:ascii="Times New Roman" w:hAnsi="Times New Roman" w:cs="Times New Roman"/>
          <w:sz w:val="28"/>
          <w:szCs w:val="28"/>
        </w:rPr>
        <w:t xml:space="preserve"> 1</w:t>
      </w:r>
    </w:p>
    <w:p w:rsidR="004F1B42" w:rsidRPr="004F1B42" w:rsidRDefault="004F1B42" w:rsidP="004F1B42">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к Порядку предоставления субсидии гражданам,</w:t>
      </w:r>
    </w:p>
    <w:p w:rsidR="004F1B42" w:rsidRPr="004F1B42" w:rsidRDefault="004F1B42" w:rsidP="004F1B42">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 xml:space="preserve">ведущим личное подсобное хозяйство, </w:t>
      </w:r>
      <w:proofErr w:type="gramStart"/>
      <w:r w:rsidRPr="004F1B42">
        <w:rPr>
          <w:rFonts w:ascii="Times New Roman" w:hAnsi="Times New Roman" w:cs="Times New Roman"/>
          <w:sz w:val="28"/>
          <w:szCs w:val="28"/>
        </w:rPr>
        <w:t>на</w:t>
      </w:r>
      <w:proofErr w:type="gramEnd"/>
    </w:p>
    <w:p w:rsidR="004F1B42" w:rsidRPr="004F1B42" w:rsidRDefault="004F1B42" w:rsidP="004F1B42">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возмещение части затрат по производству молока</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33C6A">
      <w:pPr>
        <w:autoSpaceDE w:val="0"/>
        <w:autoSpaceDN w:val="0"/>
        <w:adjustRightInd w:val="0"/>
        <w:spacing w:after="0" w:line="240" w:lineRule="auto"/>
        <w:jc w:val="right"/>
        <w:outlineLvl w:val="0"/>
        <w:rPr>
          <w:rFonts w:ascii="Times New Roman" w:hAnsi="Times New Roman" w:cs="Times New Roman"/>
          <w:sz w:val="28"/>
          <w:szCs w:val="28"/>
        </w:rPr>
      </w:pPr>
      <w:r w:rsidRPr="004F1B42">
        <w:rPr>
          <w:rFonts w:ascii="Times New Roman" w:hAnsi="Times New Roman" w:cs="Times New Roman"/>
          <w:sz w:val="28"/>
          <w:szCs w:val="28"/>
        </w:rPr>
        <w:t xml:space="preserve">                                          В Администрацию </w:t>
      </w:r>
      <w:proofErr w:type="gramStart"/>
      <w:r w:rsidRPr="004F1B42">
        <w:rPr>
          <w:rFonts w:ascii="Times New Roman" w:hAnsi="Times New Roman" w:cs="Times New Roman"/>
          <w:sz w:val="28"/>
          <w:szCs w:val="28"/>
        </w:rPr>
        <w:t>Омского</w:t>
      </w:r>
      <w:proofErr w:type="gramEnd"/>
    </w:p>
    <w:p w:rsidR="004F1B42" w:rsidRPr="004F1B42" w:rsidRDefault="004F1B42" w:rsidP="00433C6A">
      <w:pPr>
        <w:autoSpaceDE w:val="0"/>
        <w:autoSpaceDN w:val="0"/>
        <w:adjustRightInd w:val="0"/>
        <w:spacing w:after="0" w:line="240" w:lineRule="auto"/>
        <w:jc w:val="right"/>
        <w:outlineLvl w:val="0"/>
        <w:rPr>
          <w:rFonts w:ascii="Times New Roman" w:hAnsi="Times New Roman" w:cs="Times New Roman"/>
          <w:sz w:val="28"/>
          <w:szCs w:val="28"/>
        </w:rPr>
      </w:pPr>
      <w:r w:rsidRPr="004F1B42">
        <w:rPr>
          <w:rFonts w:ascii="Times New Roman" w:hAnsi="Times New Roman" w:cs="Times New Roman"/>
          <w:sz w:val="28"/>
          <w:szCs w:val="28"/>
        </w:rPr>
        <w:t xml:space="preserve">                                          муниципального района</w:t>
      </w:r>
    </w:p>
    <w:p w:rsidR="004F1B42" w:rsidRPr="004F1B42" w:rsidRDefault="004F1B42" w:rsidP="00433C6A">
      <w:pPr>
        <w:autoSpaceDE w:val="0"/>
        <w:autoSpaceDN w:val="0"/>
        <w:adjustRightInd w:val="0"/>
        <w:spacing w:after="0" w:line="240" w:lineRule="auto"/>
        <w:jc w:val="right"/>
        <w:outlineLvl w:val="0"/>
        <w:rPr>
          <w:rFonts w:ascii="Times New Roman" w:hAnsi="Times New Roman" w:cs="Times New Roman"/>
          <w:sz w:val="28"/>
          <w:szCs w:val="28"/>
        </w:rPr>
      </w:pPr>
      <w:r w:rsidRPr="004F1B42">
        <w:rPr>
          <w:rFonts w:ascii="Times New Roman" w:hAnsi="Times New Roman" w:cs="Times New Roman"/>
          <w:sz w:val="28"/>
          <w:szCs w:val="28"/>
        </w:rPr>
        <w:t xml:space="preserve">                                          Омской области</w:t>
      </w:r>
    </w:p>
    <w:p w:rsidR="004F1B42" w:rsidRPr="004F1B42" w:rsidRDefault="004F1B42" w:rsidP="00433C6A">
      <w:pPr>
        <w:autoSpaceDE w:val="0"/>
        <w:autoSpaceDN w:val="0"/>
        <w:adjustRightInd w:val="0"/>
        <w:spacing w:after="0" w:line="240" w:lineRule="auto"/>
        <w:jc w:val="right"/>
        <w:outlineLvl w:val="0"/>
        <w:rPr>
          <w:rFonts w:ascii="Times New Roman" w:hAnsi="Times New Roman" w:cs="Times New Roman"/>
          <w:sz w:val="28"/>
          <w:szCs w:val="28"/>
        </w:rPr>
      </w:pPr>
      <w:r w:rsidRPr="004F1B42">
        <w:rPr>
          <w:rFonts w:ascii="Times New Roman" w:hAnsi="Times New Roman" w:cs="Times New Roman"/>
          <w:sz w:val="28"/>
          <w:szCs w:val="28"/>
        </w:rPr>
        <w:t xml:space="preserve">                                          от ______________________________</w:t>
      </w:r>
    </w:p>
    <w:p w:rsidR="004F1B42" w:rsidRPr="004F1B42" w:rsidRDefault="004F1B42" w:rsidP="00433C6A">
      <w:pPr>
        <w:autoSpaceDE w:val="0"/>
        <w:autoSpaceDN w:val="0"/>
        <w:adjustRightInd w:val="0"/>
        <w:spacing w:after="0" w:line="240" w:lineRule="auto"/>
        <w:jc w:val="right"/>
        <w:outlineLvl w:val="0"/>
        <w:rPr>
          <w:rFonts w:ascii="Times New Roman" w:hAnsi="Times New Roman" w:cs="Times New Roman"/>
          <w:sz w:val="28"/>
          <w:szCs w:val="28"/>
        </w:rPr>
      </w:pPr>
      <w:r w:rsidRPr="004F1B42">
        <w:rPr>
          <w:rFonts w:ascii="Times New Roman" w:hAnsi="Times New Roman" w:cs="Times New Roman"/>
          <w:sz w:val="28"/>
          <w:szCs w:val="28"/>
        </w:rPr>
        <w:t xml:space="preserve">                                          проживающи</w:t>
      </w:r>
      <w:proofErr w:type="gramStart"/>
      <w:r w:rsidRPr="004F1B42">
        <w:rPr>
          <w:rFonts w:ascii="Times New Roman" w:hAnsi="Times New Roman" w:cs="Times New Roman"/>
          <w:sz w:val="28"/>
          <w:szCs w:val="28"/>
        </w:rPr>
        <w:t>й(</w:t>
      </w:r>
      <w:proofErr w:type="spellStart"/>
      <w:proofErr w:type="gramEnd"/>
      <w:r w:rsidRPr="004F1B42">
        <w:rPr>
          <w:rFonts w:ascii="Times New Roman" w:hAnsi="Times New Roman" w:cs="Times New Roman"/>
          <w:sz w:val="28"/>
          <w:szCs w:val="28"/>
        </w:rPr>
        <w:t>ая</w:t>
      </w:r>
      <w:proofErr w:type="spellEnd"/>
      <w:r w:rsidRPr="004F1B42">
        <w:rPr>
          <w:rFonts w:ascii="Times New Roman" w:hAnsi="Times New Roman" w:cs="Times New Roman"/>
          <w:sz w:val="28"/>
          <w:szCs w:val="28"/>
        </w:rPr>
        <w:t>) по адресу:</w:t>
      </w:r>
    </w:p>
    <w:p w:rsidR="004F1B42" w:rsidRPr="004F1B42" w:rsidRDefault="004F1B42" w:rsidP="00433C6A">
      <w:pPr>
        <w:autoSpaceDE w:val="0"/>
        <w:autoSpaceDN w:val="0"/>
        <w:adjustRightInd w:val="0"/>
        <w:spacing w:after="0" w:line="240" w:lineRule="auto"/>
        <w:jc w:val="right"/>
        <w:outlineLvl w:val="0"/>
        <w:rPr>
          <w:rFonts w:ascii="Times New Roman" w:hAnsi="Times New Roman" w:cs="Times New Roman"/>
          <w:sz w:val="28"/>
          <w:szCs w:val="28"/>
        </w:rPr>
      </w:pPr>
      <w:r w:rsidRPr="004F1B42">
        <w:rPr>
          <w:rFonts w:ascii="Times New Roman" w:hAnsi="Times New Roman" w:cs="Times New Roman"/>
          <w:sz w:val="28"/>
          <w:szCs w:val="28"/>
        </w:rPr>
        <w:t xml:space="preserve">                                          _________________________________</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p>
    <w:p w:rsidR="004F1B42" w:rsidRPr="004F1B42" w:rsidRDefault="004F1B42" w:rsidP="00433C6A">
      <w:pPr>
        <w:autoSpaceDE w:val="0"/>
        <w:autoSpaceDN w:val="0"/>
        <w:adjustRightInd w:val="0"/>
        <w:spacing w:after="0" w:line="240" w:lineRule="auto"/>
        <w:jc w:val="center"/>
        <w:outlineLvl w:val="0"/>
        <w:rPr>
          <w:rFonts w:ascii="Times New Roman" w:hAnsi="Times New Roman" w:cs="Times New Roman"/>
          <w:sz w:val="28"/>
          <w:szCs w:val="28"/>
        </w:rPr>
      </w:pPr>
      <w:bookmarkStart w:id="5" w:name="Par86"/>
      <w:bookmarkEnd w:id="5"/>
      <w:r w:rsidRPr="004F1B42">
        <w:rPr>
          <w:rFonts w:ascii="Times New Roman" w:hAnsi="Times New Roman" w:cs="Times New Roman"/>
          <w:sz w:val="28"/>
          <w:szCs w:val="28"/>
        </w:rPr>
        <w:t>Заявление</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Прошу   предоставить   мне  субсидию  на  возмещение  части  затрат  </w:t>
      </w:r>
      <w:proofErr w:type="gramStart"/>
      <w:r w:rsidRPr="004F1B42">
        <w:rPr>
          <w:rFonts w:ascii="Times New Roman" w:hAnsi="Times New Roman" w:cs="Times New Roman"/>
          <w:sz w:val="28"/>
          <w:szCs w:val="28"/>
        </w:rPr>
        <w:t>по</w:t>
      </w:r>
      <w:proofErr w:type="gramEnd"/>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производству молока с _____________________ 20__ года.</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Прилагаю следующие документы:</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40"/>
        <w:gridCol w:w="6520"/>
        <w:gridCol w:w="1980"/>
      </w:tblGrid>
      <w:tr w:rsidR="004F1B42" w:rsidRPr="004F1B42">
        <w:tc>
          <w:tcPr>
            <w:tcW w:w="5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N</w:t>
            </w:r>
          </w:p>
        </w:tc>
        <w:tc>
          <w:tcPr>
            <w:tcW w:w="652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Наименование документа</w:t>
            </w:r>
          </w:p>
        </w:tc>
        <w:tc>
          <w:tcPr>
            <w:tcW w:w="198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Отметка о наличии</w:t>
            </w:r>
          </w:p>
        </w:tc>
      </w:tr>
      <w:tr w:rsidR="004F1B42" w:rsidRPr="004F1B42">
        <w:tc>
          <w:tcPr>
            <w:tcW w:w="5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1</w:t>
            </w:r>
          </w:p>
        </w:tc>
        <w:tc>
          <w:tcPr>
            <w:tcW w:w="652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Копия паспорта</w:t>
            </w:r>
          </w:p>
        </w:tc>
        <w:tc>
          <w:tcPr>
            <w:tcW w:w="198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5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2</w:t>
            </w:r>
          </w:p>
        </w:tc>
        <w:tc>
          <w:tcPr>
            <w:tcW w:w="652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Копия свидетельства о постановке на учет в налоговом органе</w:t>
            </w:r>
          </w:p>
        </w:tc>
        <w:tc>
          <w:tcPr>
            <w:tcW w:w="198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5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3</w:t>
            </w:r>
          </w:p>
        </w:tc>
        <w:tc>
          <w:tcPr>
            <w:tcW w:w="652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Копия договора с Заготовителем</w:t>
            </w:r>
          </w:p>
        </w:tc>
        <w:tc>
          <w:tcPr>
            <w:tcW w:w="198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5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4</w:t>
            </w:r>
          </w:p>
        </w:tc>
        <w:tc>
          <w:tcPr>
            <w:tcW w:w="652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 xml:space="preserve">Выписка из </w:t>
            </w:r>
            <w:proofErr w:type="spellStart"/>
            <w:r w:rsidRPr="004F1B42">
              <w:rPr>
                <w:rFonts w:ascii="Times New Roman" w:hAnsi="Times New Roman" w:cs="Times New Roman"/>
                <w:sz w:val="28"/>
                <w:szCs w:val="28"/>
              </w:rPr>
              <w:t>похозяйственной</w:t>
            </w:r>
            <w:proofErr w:type="spellEnd"/>
            <w:r w:rsidRPr="004F1B42">
              <w:rPr>
                <w:rFonts w:ascii="Times New Roman" w:hAnsi="Times New Roman" w:cs="Times New Roman"/>
                <w:sz w:val="28"/>
                <w:szCs w:val="28"/>
              </w:rPr>
              <w:t xml:space="preserve"> книги</w:t>
            </w:r>
          </w:p>
        </w:tc>
        <w:tc>
          <w:tcPr>
            <w:tcW w:w="198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5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5</w:t>
            </w:r>
          </w:p>
        </w:tc>
        <w:tc>
          <w:tcPr>
            <w:tcW w:w="652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Копия документа с реквизитами лицевого счета для перечисления субсидии</w:t>
            </w:r>
          </w:p>
        </w:tc>
        <w:tc>
          <w:tcPr>
            <w:tcW w:w="198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5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6</w:t>
            </w:r>
          </w:p>
        </w:tc>
        <w:tc>
          <w:tcPr>
            <w:tcW w:w="652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Копия сопроводительной ведомости исследования сыворотки крови</w:t>
            </w:r>
          </w:p>
        </w:tc>
        <w:tc>
          <w:tcPr>
            <w:tcW w:w="198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bl>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"___" _____________ 20__ г.</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___________/______________________________________________/</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подпись              расшифровка подписи</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Даю  свое  согласие  на  обработку персональных данных в соответствии </w:t>
      </w:r>
      <w:proofErr w:type="gramStart"/>
      <w:r w:rsidRPr="004F1B42">
        <w:rPr>
          <w:rFonts w:ascii="Times New Roman" w:hAnsi="Times New Roman" w:cs="Times New Roman"/>
          <w:sz w:val="28"/>
          <w:szCs w:val="28"/>
        </w:rPr>
        <w:t>с</w:t>
      </w:r>
      <w:proofErr w:type="gramEnd"/>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Федеральным  </w:t>
      </w:r>
      <w:hyperlink r:id="rId11" w:history="1">
        <w:r w:rsidRPr="004F1B42">
          <w:rPr>
            <w:rFonts w:ascii="Times New Roman" w:hAnsi="Times New Roman" w:cs="Times New Roman"/>
            <w:color w:val="0000FF"/>
            <w:sz w:val="28"/>
            <w:szCs w:val="28"/>
          </w:rPr>
          <w:t>законом</w:t>
        </w:r>
      </w:hyperlink>
      <w:r w:rsidRPr="004F1B42">
        <w:rPr>
          <w:rFonts w:ascii="Times New Roman" w:hAnsi="Times New Roman" w:cs="Times New Roman"/>
          <w:sz w:val="28"/>
          <w:szCs w:val="28"/>
        </w:rPr>
        <w:t xml:space="preserve">  от  27.07.2006 N 152-ФЗ.</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Данное  согласие  действует  до достижения целей обработки персональных</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данных или в течение срока хранения информации.</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lastRenderedPageBreak/>
        <w:t xml:space="preserve">    Данное согласие может быть отозвано в любой момент </w:t>
      </w:r>
      <w:proofErr w:type="gramStart"/>
      <w:r w:rsidRPr="004F1B42">
        <w:rPr>
          <w:rFonts w:ascii="Times New Roman" w:hAnsi="Times New Roman" w:cs="Times New Roman"/>
          <w:sz w:val="28"/>
          <w:szCs w:val="28"/>
        </w:rPr>
        <w:t>по моему</w:t>
      </w:r>
      <w:proofErr w:type="gramEnd"/>
      <w:r w:rsidRPr="004F1B42">
        <w:rPr>
          <w:rFonts w:ascii="Times New Roman" w:hAnsi="Times New Roman" w:cs="Times New Roman"/>
          <w:sz w:val="28"/>
          <w:szCs w:val="28"/>
        </w:rPr>
        <w:t xml:space="preserve"> письменному</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заявлению.</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Я  подтверждаю,  что,  давая  такое согласие, я действую по </w:t>
      </w:r>
      <w:proofErr w:type="gramStart"/>
      <w:r w:rsidRPr="004F1B42">
        <w:rPr>
          <w:rFonts w:ascii="Times New Roman" w:hAnsi="Times New Roman" w:cs="Times New Roman"/>
          <w:sz w:val="28"/>
          <w:szCs w:val="28"/>
        </w:rPr>
        <w:t>собственной</w:t>
      </w:r>
      <w:proofErr w:type="gramEnd"/>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воле и в своих интересах.</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"___" ___________  201__ г.   ___________/____________________________/</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Подпись        Расшифровка подписи</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33C6A" w:rsidP="004F1B4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w:t>
      </w:r>
      <w:r w:rsidR="004F1B42" w:rsidRPr="004F1B42">
        <w:rPr>
          <w:rFonts w:ascii="Times New Roman" w:hAnsi="Times New Roman" w:cs="Times New Roman"/>
          <w:sz w:val="28"/>
          <w:szCs w:val="28"/>
        </w:rPr>
        <w:t xml:space="preserve"> 2</w:t>
      </w:r>
    </w:p>
    <w:p w:rsidR="004F1B42" w:rsidRPr="004F1B42" w:rsidRDefault="004F1B42" w:rsidP="004F1B42">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к Порядку предоставления субсидии гражданам,</w:t>
      </w:r>
    </w:p>
    <w:p w:rsidR="004F1B42" w:rsidRPr="004F1B42" w:rsidRDefault="004F1B42" w:rsidP="004F1B42">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 xml:space="preserve">ведущим личное подсобное хозяйство, </w:t>
      </w:r>
      <w:proofErr w:type="gramStart"/>
      <w:r w:rsidRPr="004F1B42">
        <w:rPr>
          <w:rFonts w:ascii="Times New Roman" w:hAnsi="Times New Roman" w:cs="Times New Roman"/>
          <w:sz w:val="28"/>
          <w:szCs w:val="28"/>
        </w:rPr>
        <w:t>на</w:t>
      </w:r>
      <w:proofErr w:type="gramEnd"/>
    </w:p>
    <w:p w:rsidR="004F1B42" w:rsidRPr="004F1B42" w:rsidRDefault="004F1B42" w:rsidP="004F1B42">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возмещение части затрат по производству молока</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bookmarkStart w:id="6" w:name="Par140"/>
      <w:bookmarkEnd w:id="6"/>
      <w:r w:rsidRPr="004F1B42">
        <w:rPr>
          <w:rFonts w:ascii="Times New Roman" w:hAnsi="Times New Roman" w:cs="Times New Roman"/>
          <w:sz w:val="28"/>
          <w:szCs w:val="28"/>
        </w:rPr>
        <w:t>СПРАВКА-РАСЧЕТ</w:t>
      </w: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r w:rsidRPr="004F1B42">
        <w:rPr>
          <w:rFonts w:ascii="Times New Roman" w:hAnsi="Times New Roman" w:cs="Times New Roman"/>
          <w:sz w:val="28"/>
          <w:szCs w:val="28"/>
        </w:rPr>
        <w:t xml:space="preserve">на предоставление </w:t>
      </w:r>
      <w:proofErr w:type="gramStart"/>
      <w:r w:rsidRPr="004F1B42">
        <w:rPr>
          <w:rFonts w:ascii="Times New Roman" w:hAnsi="Times New Roman" w:cs="Times New Roman"/>
          <w:sz w:val="28"/>
          <w:szCs w:val="28"/>
        </w:rPr>
        <w:t>субсидии</w:t>
      </w:r>
      <w:proofErr w:type="gramEnd"/>
      <w:r w:rsidRPr="004F1B42">
        <w:rPr>
          <w:rFonts w:ascii="Times New Roman" w:hAnsi="Times New Roman" w:cs="Times New Roman"/>
          <w:sz w:val="28"/>
          <w:szCs w:val="28"/>
        </w:rPr>
        <w:t xml:space="preserve"> на возмещение части затрат</w:t>
      </w: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r w:rsidRPr="004F1B42">
        <w:rPr>
          <w:rFonts w:ascii="Times New Roman" w:hAnsi="Times New Roman" w:cs="Times New Roman"/>
          <w:sz w:val="28"/>
          <w:szCs w:val="28"/>
        </w:rPr>
        <w:t>гражданам, ведущим личное подсобное хозяйство,</w:t>
      </w:r>
    </w:p>
    <w:p w:rsidR="004F1B42" w:rsidRPr="004F1B42" w:rsidRDefault="004F1B42" w:rsidP="004F1B42">
      <w:pPr>
        <w:autoSpaceDE w:val="0"/>
        <w:autoSpaceDN w:val="0"/>
        <w:adjustRightInd w:val="0"/>
        <w:spacing w:after="0" w:line="240" w:lineRule="auto"/>
        <w:jc w:val="center"/>
        <w:outlineLvl w:val="0"/>
        <w:rPr>
          <w:rFonts w:ascii="Times New Roman" w:hAnsi="Times New Roman" w:cs="Times New Roman"/>
          <w:sz w:val="28"/>
          <w:szCs w:val="28"/>
        </w:rPr>
      </w:pPr>
      <w:r w:rsidRPr="004F1B42">
        <w:rPr>
          <w:rFonts w:ascii="Times New Roman" w:hAnsi="Times New Roman" w:cs="Times New Roman"/>
          <w:sz w:val="28"/>
          <w:szCs w:val="28"/>
        </w:rPr>
        <w:t>по производству молока</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за ___________ 201__ года</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месяц</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3288"/>
        <w:gridCol w:w="5783"/>
      </w:tblGrid>
      <w:tr w:rsidR="004F1B42" w:rsidRPr="004F1B42">
        <w:tc>
          <w:tcPr>
            <w:tcW w:w="3288"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Гражданин-владелец ЛПХ</w:t>
            </w:r>
          </w:p>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(ФИО)</w:t>
            </w:r>
          </w:p>
        </w:tc>
        <w:tc>
          <w:tcPr>
            <w:tcW w:w="5783"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3288"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Паспорт</w:t>
            </w:r>
          </w:p>
        </w:tc>
        <w:tc>
          <w:tcPr>
            <w:tcW w:w="5783"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3288"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Адрес</w:t>
            </w:r>
          </w:p>
        </w:tc>
        <w:tc>
          <w:tcPr>
            <w:tcW w:w="5783"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3288"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Телефон</w:t>
            </w:r>
          </w:p>
        </w:tc>
        <w:tc>
          <w:tcPr>
            <w:tcW w:w="5783"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tc>
          <w:tcPr>
            <w:tcW w:w="3288"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ИНН</w:t>
            </w:r>
          </w:p>
        </w:tc>
        <w:tc>
          <w:tcPr>
            <w:tcW w:w="5783"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bl>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ind w:firstLine="540"/>
        <w:jc w:val="both"/>
        <w:rPr>
          <w:rFonts w:ascii="Times New Roman" w:hAnsi="Times New Roman" w:cs="Times New Roman"/>
          <w:sz w:val="28"/>
          <w:szCs w:val="28"/>
        </w:rPr>
      </w:pPr>
      <w:r w:rsidRPr="004F1B42">
        <w:rPr>
          <w:rFonts w:ascii="Times New Roman" w:hAnsi="Times New Roman" w:cs="Times New Roman"/>
          <w:sz w:val="28"/>
          <w:szCs w:val="28"/>
        </w:rPr>
        <w:t>1. Расчет субсидий на возмещение части затрат гражданам, ведущим личное подсобное хозяйство, по производству молока</w:t>
      </w:r>
    </w:p>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sectPr w:rsidR="004F1B42" w:rsidRPr="004F1B42">
          <w:pgSz w:w="11905" w:h="16838"/>
          <w:pgMar w:top="1134" w:right="850" w:bottom="1134" w:left="1701" w:header="0" w:footer="0" w:gutter="0"/>
          <w:cols w:space="720"/>
          <w:noEndnote/>
        </w:sectPr>
      </w:pPr>
    </w:p>
    <w:tbl>
      <w:tblPr>
        <w:tblW w:w="11475" w:type="dxa"/>
        <w:tblInd w:w="-1478" w:type="dxa"/>
        <w:tblLayout w:type="fixed"/>
        <w:tblCellMar>
          <w:top w:w="102" w:type="dxa"/>
          <w:left w:w="62" w:type="dxa"/>
          <w:bottom w:w="102" w:type="dxa"/>
          <w:right w:w="62" w:type="dxa"/>
        </w:tblCellMar>
        <w:tblLook w:val="0000"/>
      </w:tblPr>
      <w:tblGrid>
        <w:gridCol w:w="1134"/>
        <w:gridCol w:w="1191"/>
        <w:gridCol w:w="1644"/>
        <w:gridCol w:w="1474"/>
        <w:gridCol w:w="1247"/>
        <w:gridCol w:w="1440"/>
        <w:gridCol w:w="1814"/>
        <w:gridCol w:w="1531"/>
      </w:tblGrid>
      <w:tr w:rsidR="004F1B42" w:rsidRPr="004F1B42" w:rsidTr="004F1B42">
        <w:tc>
          <w:tcPr>
            <w:tcW w:w="113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lastRenderedPageBreak/>
              <w:t>Дата сдачи молока</w:t>
            </w:r>
          </w:p>
        </w:tc>
        <w:tc>
          <w:tcPr>
            <w:tcW w:w="119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Количество сданного молока, литров</w:t>
            </w:r>
          </w:p>
        </w:tc>
        <w:tc>
          <w:tcPr>
            <w:tcW w:w="164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Договорная цена закупки Заготовителем 1 литра молока, руб.</w:t>
            </w:r>
          </w:p>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(3) = (4) / (2)</w:t>
            </w:r>
          </w:p>
        </w:tc>
        <w:tc>
          <w:tcPr>
            <w:tcW w:w="147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Сумма, выплаченная ЛПХ за закупку молока по договорной закупочной цене, руб.</w:t>
            </w:r>
          </w:p>
        </w:tc>
        <w:tc>
          <w:tcPr>
            <w:tcW w:w="1247"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Ставка субсидии, руб.</w:t>
            </w:r>
          </w:p>
        </w:tc>
        <w:tc>
          <w:tcPr>
            <w:tcW w:w="14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Размер субсидии, руб.</w:t>
            </w:r>
          </w:p>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(6) = (5) * (2)</w:t>
            </w:r>
          </w:p>
        </w:tc>
        <w:tc>
          <w:tcPr>
            <w:tcW w:w="181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НДФЛ к удержанию, руб.</w:t>
            </w:r>
          </w:p>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(7) = (6) * (13%)</w:t>
            </w:r>
          </w:p>
        </w:tc>
        <w:tc>
          <w:tcPr>
            <w:tcW w:w="153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Размер субсидии к выплате, руб.</w:t>
            </w:r>
          </w:p>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(8) = (6) - (7)</w:t>
            </w:r>
          </w:p>
        </w:tc>
      </w:tr>
      <w:tr w:rsidR="004F1B42" w:rsidRPr="004F1B42" w:rsidTr="004F1B42">
        <w:tc>
          <w:tcPr>
            <w:tcW w:w="113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1</w:t>
            </w:r>
          </w:p>
        </w:tc>
        <w:tc>
          <w:tcPr>
            <w:tcW w:w="119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2</w:t>
            </w:r>
          </w:p>
        </w:tc>
        <w:tc>
          <w:tcPr>
            <w:tcW w:w="164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3</w:t>
            </w:r>
          </w:p>
        </w:tc>
        <w:tc>
          <w:tcPr>
            <w:tcW w:w="147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4</w:t>
            </w:r>
          </w:p>
        </w:tc>
        <w:tc>
          <w:tcPr>
            <w:tcW w:w="1247"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5</w:t>
            </w:r>
          </w:p>
        </w:tc>
        <w:tc>
          <w:tcPr>
            <w:tcW w:w="14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6</w:t>
            </w:r>
          </w:p>
        </w:tc>
        <w:tc>
          <w:tcPr>
            <w:tcW w:w="181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7</w:t>
            </w:r>
          </w:p>
        </w:tc>
        <w:tc>
          <w:tcPr>
            <w:tcW w:w="153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jc w:val="center"/>
              <w:rPr>
                <w:rFonts w:ascii="Times New Roman" w:hAnsi="Times New Roman" w:cs="Times New Roman"/>
                <w:sz w:val="28"/>
                <w:szCs w:val="28"/>
              </w:rPr>
            </w:pPr>
            <w:r w:rsidRPr="004F1B42">
              <w:rPr>
                <w:rFonts w:ascii="Times New Roman" w:hAnsi="Times New Roman" w:cs="Times New Roman"/>
                <w:sz w:val="28"/>
                <w:szCs w:val="28"/>
              </w:rPr>
              <w:t>8</w:t>
            </w:r>
          </w:p>
        </w:tc>
      </w:tr>
      <w:tr w:rsidR="004F1B42" w:rsidRPr="004F1B42" w:rsidTr="004F1B42">
        <w:tc>
          <w:tcPr>
            <w:tcW w:w="113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rsidTr="004F1B42">
        <w:tc>
          <w:tcPr>
            <w:tcW w:w="113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r w:rsidR="004F1B42" w:rsidRPr="004F1B42" w:rsidTr="004F1B42">
        <w:tc>
          <w:tcPr>
            <w:tcW w:w="113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r w:rsidRPr="004F1B42">
              <w:rPr>
                <w:rFonts w:ascii="Times New Roman" w:hAnsi="Times New Roman" w:cs="Times New Roman"/>
                <w:sz w:val="28"/>
                <w:szCs w:val="28"/>
              </w:rPr>
              <w:t>Итого</w:t>
            </w:r>
          </w:p>
        </w:tc>
        <w:tc>
          <w:tcPr>
            <w:tcW w:w="119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64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4F1B42" w:rsidRPr="004F1B42" w:rsidRDefault="004F1B42" w:rsidP="004F1B42">
            <w:pPr>
              <w:autoSpaceDE w:val="0"/>
              <w:autoSpaceDN w:val="0"/>
              <w:adjustRightInd w:val="0"/>
              <w:spacing w:after="0" w:line="240" w:lineRule="auto"/>
              <w:rPr>
                <w:rFonts w:ascii="Times New Roman" w:hAnsi="Times New Roman" w:cs="Times New Roman"/>
                <w:sz w:val="28"/>
                <w:szCs w:val="28"/>
              </w:rPr>
            </w:pPr>
          </w:p>
        </w:tc>
      </w:tr>
    </w:tbl>
    <w:p w:rsidR="004F1B42" w:rsidRPr="004F1B42" w:rsidRDefault="004F1B42" w:rsidP="004F1B42">
      <w:pPr>
        <w:autoSpaceDE w:val="0"/>
        <w:autoSpaceDN w:val="0"/>
        <w:adjustRightInd w:val="0"/>
        <w:spacing w:after="0" w:line="240" w:lineRule="auto"/>
        <w:jc w:val="both"/>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Гражданин-владелец ЛПХ   ______________________________________________</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подпись (Расшифровка подписи)</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Заготовитель             ______________________________________________</w:t>
      </w:r>
    </w:p>
    <w:p w:rsidR="004F1B42" w:rsidRPr="004F1B42" w:rsidRDefault="004F1B42" w:rsidP="004F1B42">
      <w:pPr>
        <w:autoSpaceDE w:val="0"/>
        <w:autoSpaceDN w:val="0"/>
        <w:adjustRightInd w:val="0"/>
        <w:spacing w:after="0" w:line="240" w:lineRule="auto"/>
        <w:jc w:val="both"/>
        <w:outlineLvl w:val="0"/>
        <w:rPr>
          <w:rFonts w:ascii="Times New Roman" w:hAnsi="Times New Roman" w:cs="Times New Roman"/>
          <w:sz w:val="28"/>
          <w:szCs w:val="28"/>
        </w:rPr>
      </w:pPr>
      <w:r w:rsidRPr="004F1B42">
        <w:rPr>
          <w:rFonts w:ascii="Times New Roman" w:hAnsi="Times New Roman" w:cs="Times New Roman"/>
          <w:sz w:val="28"/>
          <w:szCs w:val="28"/>
        </w:rPr>
        <w:t xml:space="preserve">                                    подпись (Расшифровка подписи).</w:t>
      </w:r>
    </w:p>
    <w:p w:rsidR="00B033BD" w:rsidRDefault="00B033BD" w:rsidP="004F1B42">
      <w:pPr>
        <w:pStyle w:val="ConsPlusNormal"/>
        <w:jc w:val="center"/>
        <w:outlineLvl w:val="1"/>
      </w:pPr>
    </w:p>
    <w:p w:rsidR="00433C6A" w:rsidRDefault="00433C6A" w:rsidP="004F1B42">
      <w:pPr>
        <w:pStyle w:val="ConsPlusNormal"/>
        <w:jc w:val="center"/>
        <w:outlineLvl w:val="1"/>
      </w:pPr>
    </w:p>
    <w:p w:rsidR="00433C6A" w:rsidRPr="004F1B42" w:rsidRDefault="00433C6A" w:rsidP="00433C6A">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433C6A" w:rsidRPr="004F1B42" w:rsidRDefault="00433C6A" w:rsidP="00433C6A">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к Порядку предоставления субсидии гражданам,</w:t>
      </w:r>
    </w:p>
    <w:p w:rsidR="00433C6A" w:rsidRPr="004F1B42" w:rsidRDefault="00433C6A" w:rsidP="00433C6A">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 xml:space="preserve">ведущим личное подсобное хозяйство, </w:t>
      </w:r>
      <w:proofErr w:type="gramStart"/>
      <w:r w:rsidRPr="004F1B42">
        <w:rPr>
          <w:rFonts w:ascii="Times New Roman" w:hAnsi="Times New Roman" w:cs="Times New Roman"/>
          <w:sz w:val="28"/>
          <w:szCs w:val="28"/>
        </w:rPr>
        <w:t>на</w:t>
      </w:r>
      <w:proofErr w:type="gramEnd"/>
    </w:p>
    <w:p w:rsidR="00433C6A" w:rsidRPr="004F1B42" w:rsidRDefault="00433C6A" w:rsidP="00433C6A">
      <w:pPr>
        <w:autoSpaceDE w:val="0"/>
        <w:autoSpaceDN w:val="0"/>
        <w:adjustRightInd w:val="0"/>
        <w:spacing w:after="0" w:line="240" w:lineRule="auto"/>
        <w:jc w:val="right"/>
        <w:rPr>
          <w:rFonts w:ascii="Times New Roman" w:hAnsi="Times New Roman" w:cs="Times New Roman"/>
          <w:sz w:val="28"/>
          <w:szCs w:val="28"/>
        </w:rPr>
      </w:pPr>
      <w:r w:rsidRPr="004F1B42">
        <w:rPr>
          <w:rFonts w:ascii="Times New Roman" w:hAnsi="Times New Roman" w:cs="Times New Roman"/>
          <w:sz w:val="28"/>
          <w:szCs w:val="28"/>
        </w:rPr>
        <w:t>возмещение части затрат по производству молока</w:t>
      </w:r>
    </w:p>
    <w:p w:rsidR="008703AF" w:rsidRDefault="008703AF" w:rsidP="008703AF">
      <w:pPr>
        <w:pStyle w:val="a5"/>
        <w:jc w:val="center"/>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Соглашение</w:t>
      </w: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о предоставлении субсидии гражданам, ведущим личное подсобное хозяйство, на  возмещение части затрат по производству молока</w:t>
      </w:r>
    </w:p>
    <w:p w:rsidR="008703AF" w:rsidRPr="00EF5430" w:rsidRDefault="008703AF" w:rsidP="008703AF">
      <w:pPr>
        <w:pStyle w:val="a5"/>
        <w:ind w:firstLine="709"/>
        <w:jc w:val="both"/>
        <w:rPr>
          <w:sz w:val="28"/>
          <w:szCs w:val="28"/>
        </w:rPr>
      </w:pPr>
    </w:p>
    <w:p w:rsidR="008703AF" w:rsidRPr="008703AF" w:rsidRDefault="008703AF" w:rsidP="008703AF">
      <w:pPr>
        <w:pStyle w:val="a5"/>
        <w:jc w:val="both"/>
        <w:rPr>
          <w:rFonts w:ascii="Times New Roman" w:hAnsi="Times New Roman" w:cs="Times New Roman"/>
          <w:sz w:val="28"/>
          <w:szCs w:val="28"/>
        </w:rPr>
      </w:pPr>
      <w:r w:rsidRPr="008703AF">
        <w:rPr>
          <w:rFonts w:ascii="Times New Roman" w:hAnsi="Times New Roman" w:cs="Times New Roman"/>
          <w:sz w:val="28"/>
          <w:szCs w:val="28"/>
        </w:rPr>
        <w:t>г. Омск                         "___" ____________ 20__ г.</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ind w:firstLine="709"/>
        <w:jc w:val="both"/>
        <w:rPr>
          <w:rFonts w:ascii="Times New Roman" w:hAnsi="Times New Roman" w:cs="Times New Roman"/>
          <w:sz w:val="28"/>
          <w:szCs w:val="28"/>
        </w:rPr>
      </w:pPr>
      <w:proofErr w:type="gramStart"/>
      <w:r w:rsidRPr="008703AF">
        <w:rPr>
          <w:rFonts w:ascii="Times New Roman" w:hAnsi="Times New Roman" w:cs="Times New Roman"/>
          <w:sz w:val="28"/>
          <w:szCs w:val="28"/>
        </w:rPr>
        <w:t xml:space="preserve">Администрация Омского муниципального района Омской области, в лице Управления сельского хозяйства Администрации Омского муниципального района Омской области, именуемое в дальнейшем «Управление», в лице начальника Управления _________________________________, действующего на основании положения об Управлении сельского хозяйства Администрации Омского муниципального района, утвержденного решением Совета Омского муниципального района Омской области от 28.06.2018 № 21, с одной </w:t>
      </w:r>
      <w:r w:rsidRPr="008703AF">
        <w:rPr>
          <w:rFonts w:ascii="Times New Roman" w:hAnsi="Times New Roman" w:cs="Times New Roman"/>
          <w:sz w:val="28"/>
          <w:szCs w:val="28"/>
        </w:rPr>
        <w:lastRenderedPageBreak/>
        <w:t>стороны, и ________________________, ведущий личное подсобное хозяйство, именуемая в дальнейшем «Получатель</w:t>
      </w:r>
      <w:proofErr w:type="gramEnd"/>
      <w:r w:rsidRPr="008703AF">
        <w:rPr>
          <w:rFonts w:ascii="Times New Roman" w:hAnsi="Times New Roman" w:cs="Times New Roman"/>
          <w:sz w:val="28"/>
          <w:szCs w:val="28"/>
        </w:rPr>
        <w:t xml:space="preserve">», </w:t>
      </w:r>
      <w:proofErr w:type="gramStart"/>
      <w:r w:rsidRPr="008703AF">
        <w:rPr>
          <w:rFonts w:ascii="Times New Roman" w:hAnsi="Times New Roman" w:cs="Times New Roman"/>
          <w:sz w:val="28"/>
          <w:szCs w:val="28"/>
        </w:rPr>
        <w:t xml:space="preserve">с другой стороны, вместе именуемые «Стороны», в соответствии с </w:t>
      </w:r>
      <w:hyperlink r:id="rId12" w:history="1">
        <w:r w:rsidRPr="008703AF">
          <w:rPr>
            <w:rFonts w:ascii="Times New Roman" w:hAnsi="Times New Roman" w:cs="Times New Roman"/>
            <w:sz w:val="28"/>
            <w:szCs w:val="28"/>
          </w:rPr>
          <w:t>постановлением</w:t>
        </w:r>
      </w:hyperlink>
      <w:r w:rsidRPr="008703AF">
        <w:rPr>
          <w:rFonts w:ascii="Times New Roman" w:hAnsi="Times New Roman" w:cs="Times New Roman"/>
          <w:sz w:val="28"/>
          <w:szCs w:val="28"/>
        </w:rPr>
        <w:t xml:space="preserve"> Администрации Омского муниципального района Омской области от 12.12.2019№ П-19/ОМС-20 «Об утверждении муниципальной программы Омского муниципального района Омской области «Развитие сельского хозяйства Омского муниципального района Омской области», </w:t>
      </w:r>
      <w:hyperlink w:anchor="P36" w:history="1">
        <w:r w:rsidRPr="008703AF">
          <w:rPr>
            <w:rFonts w:ascii="Times New Roman" w:hAnsi="Times New Roman" w:cs="Times New Roman"/>
            <w:sz w:val="28"/>
            <w:szCs w:val="28"/>
          </w:rPr>
          <w:t>Порядком</w:t>
        </w:r>
      </w:hyperlink>
      <w:r w:rsidRPr="008703AF">
        <w:rPr>
          <w:rFonts w:ascii="Times New Roman" w:hAnsi="Times New Roman" w:cs="Times New Roman"/>
          <w:sz w:val="28"/>
          <w:szCs w:val="28"/>
        </w:rPr>
        <w:t xml:space="preserve"> предоставления субсидии гражданам, ведущим личное подсобное хозяйство, на возмещение части затрат по производству молока, утвержденным постановлением Администрации Омского муниципального района Омской области</w:t>
      </w:r>
      <w:proofErr w:type="gramEnd"/>
      <w:r w:rsidRPr="008703AF">
        <w:rPr>
          <w:rFonts w:ascii="Times New Roman" w:hAnsi="Times New Roman" w:cs="Times New Roman"/>
          <w:sz w:val="28"/>
          <w:szCs w:val="28"/>
        </w:rPr>
        <w:t xml:space="preserve"> </w:t>
      </w:r>
      <w:proofErr w:type="gramStart"/>
      <w:r w:rsidRPr="008703AF">
        <w:rPr>
          <w:rFonts w:ascii="Times New Roman" w:hAnsi="Times New Roman" w:cs="Times New Roman"/>
          <w:sz w:val="28"/>
          <w:szCs w:val="28"/>
        </w:rPr>
        <w:t>от</w:t>
      </w:r>
      <w:proofErr w:type="gramEnd"/>
      <w:r w:rsidRPr="008703AF">
        <w:rPr>
          <w:rFonts w:ascii="Times New Roman" w:hAnsi="Times New Roman" w:cs="Times New Roman"/>
          <w:sz w:val="28"/>
          <w:szCs w:val="28"/>
        </w:rPr>
        <w:t xml:space="preserve"> ____________________________ «</w:t>
      </w:r>
      <w:proofErr w:type="gramStart"/>
      <w:r w:rsidRPr="008703AF">
        <w:rPr>
          <w:rFonts w:ascii="Times New Roman" w:hAnsi="Times New Roman" w:cs="Times New Roman"/>
          <w:sz w:val="28"/>
          <w:szCs w:val="28"/>
        </w:rPr>
        <w:t>Порядок</w:t>
      </w:r>
      <w:proofErr w:type="gramEnd"/>
      <w:r w:rsidRPr="008703AF">
        <w:rPr>
          <w:rFonts w:ascii="Times New Roman" w:hAnsi="Times New Roman" w:cs="Times New Roman"/>
          <w:sz w:val="28"/>
          <w:szCs w:val="28"/>
        </w:rPr>
        <w:t xml:space="preserve"> предоставления субсидии гражданам, ведущим личное подсобное хозяйство, на возмещение части затрат по производству молока» (далее - Порядок предоставления субсидии), заключили настоящее соглашение о нижеследующем:</w:t>
      </w:r>
    </w:p>
    <w:p w:rsidR="008703AF" w:rsidRPr="008703AF" w:rsidRDefault="008703AF" w:rsidP="008703AF">
      <w:pPr>
        <w:pStyle w:val="a5"/>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1. Предмет Соглашения</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ind w:firstLine="709"/>
        <w:jc w:val="both"/>
        <w:rPr>
          <w:rFonts w:ascii="Times New Roman" w:hAnsi="Times New Roman" w:cs="Times New Roman"/>
          <w:sz w:val="28"/>
          <w:szCs w:val="28"/>
          <w:u w:val="single"/>
        </w:rPr>
      </w:pPr>
      <w:bookmarkStart w:id="7" w:name="P653"/>
      <w:bookmarkEnd w:id="7"/>
      <w:r w:rsidRPr="008703AF">
        <w:rPr>
          <w:rFonts w:ascii="Times New Roman" w:hAnsi="Times New Roman" w:cs="Times New Roman"/>
          <w:sz w:val="28"/>
          <w:szCs w:val="28"/>
        </w:rPr>
        <w:t xml:space="preserve">1.1.   Предметом   настоящего  Соглашения  является  предоставление  из районного бюджета в </w:t>
      </w:r>
      <w:proofErr w:type="spellStart"/>
      <w:r w:rsidRPr="008703AF">
        <w:rPr>
          <w:rFonts w:ascii="Times New Roman" w:hAnsi="Times New Roman" w:cs="Times New Roman"/>
          <w:sz w:val="28"/>
          <w:szCs w:val="28"/>
        </w:rPr>
        <w:t>_____году</w:t>
      </w:r>
      <w:proofErr w:type="spellEnd"/>
      <w:r w:rsidRPr="008703AF">
        <w:rPr>
          <w:rFonts w:ascii="Times New Roman" w:hAnsi="Times New Roman" w:cs="Times New Roman"/>
          <w:sz w:val="28"/>
          <w:szCs w:val="28"/>
        </w:rPr>
        <w:t xml:space="preserve">  _____________________________, ведущему личное подсобное </w:t>
      </w:r>
      <w:proofErr w:type="spellStart"/>
      <w:r w:rsidRPr="008703AF">
        <w:rPr>
          <w:rFonts w:ascii="Times New Roman" w:hAnsi="Times New Roman" w:cs="Times New Roman"/>
          <w:sz w:val="28"/>
          <w:szCs w:val="28"/>
        </w:rPr>
        <w:t>хозяйствосубсидии</w:t>
      </w:r>
      <w:proofErr w:type="spellEnd"/>
      <w:r w:rsidRPr="008703AF">
        <w:rPr>
          <w:rFonts w:ascii="Times New Roman" w:hAnsi="Times New Roman" w:cs="Times New Roman"/>
          <w:sz w:val="28"/>
          <w:szCs w:val="28"/>
        </w:rPr>
        <w:t xml:space="preserve"> на возмещение части затрат по производству молока (далее  -  Субсидия)  в рамках муниципальной программы Омского муниципального района Омской области «Развитие сельского хозяйства потенциала Омского муниципального района Омской области», утвержденной постановлением Администрации от 12.02.2019 № П-19/ОМС-20.</w:t>
      </w:r>
    </w:p>
    <w:p w:rsidR="008703AF" w:rsidRPr="008703AF" w:rsidRDefault="008703AF" w:rsidP="008703AF">
      <w:pPr>
        <w:tabs>
          <w:tab w:val="left" w:pos="709"/>
        </w:tabs>
        <w:spacing w:after="1" w:line="200" w:lineRule="atLeast"/>
        <w:ind w:firstLine="567"/>
        <w:jc w:val="both"/>
        <w:rPr>
          <w:rFonts w:ascii="Times New Roman" w:eastAsia="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2. Размер субсидии</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2.1. Субсидия, предоставляемая в соответствии с настоящим Соглашением, выплачивается в размере, рассчитанном в соответствии с </w:t>
      </w:r>
      <w:hyperlink w:anchor="P36" w:history="1">
        <w:r w:rsidRPr="008703AF">
          <w:rPr>
            <w:rFonts w:ascii="Times New Roman" w:hAnsi="Times New Roman" w:cs="Times New Roman"/>
            <w:color w:val="000000"/>
            <w:sz w:val="28"/>
            <w:szCs w:val="28"/>
          </w:rPr>
          <w:t>Порядком</w:t>
        </w:r>
      </w:hyperlink>
      <w:r w:rsidRPr="008703AF">
        <w:rPr>
          <w:rFonts w:ascii="Times New Roman" w:hAnsi="Times New Roman" w:cs="Times New Roman"/>
          <w:color w:val="000000"/>
          <w:sz w:val="28"/>
          <w:szCs w:val="28"/>
        </w:rPr>
        <w:t xml:space="preserve"> пред</w:t>
      </w:r>
      <w:r w:rsidRPr="008703AF">
        <w:rPr>
          <w:rFonts w:ascii="Times New Roman" w:hAnsi="Times New Roman" w:cs="Times New Roman"/>
          <w:sz w:val="28"/>
          <w:szCs w:val="28"/>
        </w:rPr>
        <w:t>оставления субсидии.</w:t>
      </w:r>
    </w:p>
    <w:p w:rsidR="008703AF" w:rsidRPr="008703AF" w:rsidRDefault="008703AF" w:rsidP="008703AF">
      <w:pPr>
        <w:pStyle w:val="a5"/>
        <w:jc w:val="center"/>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3. Условия предоставления субсидии</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Субсидия предоставляется при выполнении следующих условий:</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3.1. Соответствие Получателя ограничениям, установленным </w:t>
      </w:r>
      <w:hyperlink w:anchor="P36" w:history="1">
        <w:r w:rsidRPr="008703AF">
          <w:rPr>
            <w:rFonts w:ascii="Times New Roman" w:hAnsi="Times New Roman" w:cs="Times New Roman"/>
            <w:color w:val="000000"/>
            <w:sz w:val="28"/>
            <w:szCs w:val="28"/>
          </w:rPr>
          <w:t>Порядком</w:t>
        </w:r>
      </w:hyperlink>
      <w:r w:rsidRPr="008703AF">
        <w:rPr>
          <w:rFonts w:ascii="Times New Roman" w:hAnsi="Times New Roman" w:cs="Times New Roman"/>
          <w:color w:val="000000"/>
          <w:sz w:val="28"/>
          <w:szCs w:val="28"/>
        </w:rPr>
        <w:t xml:space="preserve"> предост</w:t>
      </w:r>
      <w:r w:rsidRPr="008703AF">
        <w:rPr>
          <w:rFonts w:ascii="Times New Roman" w:hAnsi="Times New Roman" w:cs="Times New Roman"/>
          <w:sz w:val="28"/>
          <w:szCs w:val="28"/>
        </w:rPr>
        <w:t>авления субсидии, в том числе:</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3.1.1. Получатель соответствует критериям, </w:t>
      </w:r>
      <w:r w:rsidRPr="008703AF">
        <w:rPr>
          <w:rFonts w:ascii="Times New Roman" w:hAnsi="Times New Roman" w:cs="Times New Roman"/>
          <w:color w:val="000000"/>
          <w:sz w:val="28"/>
          <w:szCs w:val="28"/>
        </w:rPr>
        <w:t xml:space="preserve">установленным </w:t>
      </w:r>
      <w:hyperlink w:anchor="P36" w:history="1">
        <w:r w:rsidRPr="008703AF">
          <w:rPr>
            <w:rFonts w:ascii="Times New Roman" w:hAnsi="Times New Roman" w:cs="Times New Roman"/>
            <w:color w:val="000000"/>
            <w:sz w:val="28"/>
            <w:szCs w:val="28"/>
          </w:rPr>
          <w:t>Порядком</w:t>
        </w:r>
      </w:hyperlink>
      <w:r w:rsidRPr="008703AF">
        <w:rPr>
          <w:rFonts w:ascii="Times New Roman" w:hAnsi="Times New Roman" w:cs="Times New Roman"/>
          <w:sz w:val="28"/>
          <w:szCs w:val="28"/>
        </w:rPr>
        <w:t xml:space="preserve"> предоставления субсидии.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3.1.2. </w:t>
      </w:r>
      <w:proofErr w:type="gramStart"/>
      <w:r w:rsidRPr="008703AF">
        <w:rPr>
          <w:rFonts w:ascii="Times New Roman" w:hAnsi="Times New Roman" w:cs="Times New Roman"/>
          <w:sz w:val="28"/>
          <w:szCs w:val="28"/>
        </w:rPr>
        <w:t xml:space="preserve">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8703AF">
        <w:rPr>
          <w:rFonts w:ascii="Times New Roman" w:hAnsi="Times New Roman" w:cs="Times New Roman"/>
          <w:sz w:val="28"/>
          <w:szCs w:val="28"/>
        </w:rPr>
        <w:lastRenderedPageBreak/>
        <w:t>операций (</w:t>
      </w:r>
      <w:proofErr w:type="spellStart"/>
      <w:r w:rsidRPr="008703AF">
        <w:rPr>
          <w:rFonts w:ascii="Times New Roman" w:hAnsi="Times New Roman" w:cs="Times New Roman"/>
          <w:sz w:val="28"/>
          <w:szCs w:val="28"/>
        </w:rPr>
        <w:t>офшорные</w:t>
      </w:r>
      <w:proofErr w:type="spellEnd"/>
      <w:r w:rsidRPr="008703AF">
        <w:rPr>
          <w:rFonts w:ascii="Times New Roman" w:hAnsi="Times New Roman" w:cs="Times New Roman"/>
          <w:sz w:val="28"/>
          <w:szCs w:val="28"/>
        </w:rPr>
        <w:t xml:space="preserve"> зоны) в отношении таких юридических лиц (далее - </w:t>
      </w:r>
      <w:proofErr w:type="spellStart"/>
      <w:r w:rsidRPr="008703AF">
        <w:rPr>
          <w:rFonts w:ascii="Times New Roman" w:hAnsi="Times New Roman" w:cs="Times New Roman"/>
          <w:sz w:val="28"/>
          <w:szCs w:val="28"/>
        </w:rPr>
        <w:t>офшорные</w:t>
      </w:r>
      <w:proofErr w:type="spellEnd"/>
      <w:r w:rsidRPr="008703AF">
        <w:rPr>
          <w:rFonts w:ascii="Times New Roman" w:hAnsi="Times New Roman" w:cs="Times New Roman"/>
          <w:sz w:val="28"/>
          <w:szCs w:val="28"/>
        </w:rPr>
        <w:t xml:space="preserve"> компании), а также российским юридическим лицом, в</w:t>
      </w:r>
      <w:proofErr w:type="gramEnd"/>
      <w:r w:rsidRPr="008703AF">
        <w:rPr>
          <w:rFonts w:ascii="Times New Roman" w:hAnsi="Times New Roman" w:cs="Times New Roman"/>
          <w:sz w:val="28"/>
          <w:szCs w:val="28"/>
        </w:rPr>
        <w:t xml:space="preserve"> уставном (складочном) </w:t>
      </w:r>
      <w:proofErr w:type="gramStart"/>
      <w:r w:rsidRPr="008703AF">
        <w:rPr>
          <w:rFonts w:ascii="Times New Roman" w:hAnsi="Times New Roman" w:cs="Times New Roman"/>
          <w:sz w:val="28"/>
          <w:szCs w:val="28"/>
        </w:rPr>
        <w:t>капитале</w:t>
      </w:r>
      <w:proofErr w:type="gramEnd"/>
      <w:r w:rsidRPr="008703AF">
        <w:rPr>
          <w:rFonts w:ascii="Times New Roman" w:hAnsi="Times New Roman" w:cs="Times New Roman"/>
          <w:sz w:val="28"/>
          <w:szCs w:val="28"/>
        </w:rPr>
        <w:t xml:space="preserve"> которого доля участия </w:t>
      </w:r>
      <w:proofErr w:type="spellStart"/>
      <w:r w:rsidRPr="008703AF">
        <w:rPr>
          <w:rFonts w:ascii="Times New Roman" w:hAnsi="Times New Roman" w:cs="Times New Roman"/>
          <w:sz w:val="28"/>
          <w:szCs w:val="28"/>
        </w:rPr>
        <w:t>офшорных</w:t>
      </w:r>
      <w:proofErr w:type="spellEnd"/>
      <w:r w:rsidRPr="008703AF">
        <w:rPr>
          <w:rFonts w:ascii="Times New Roman" w:hAnsi="Times New Roman" w:cs="Times New Roman"/>
          <w:sz w:val="28"/>
          <w:szCs w:val="28"/>
        </w:rPr>
        <w:t xml:space="preserve"> компаний в совокупности превышает 50 процентов.</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3.1.3. У Получателя на первое число месяца, предшествующего месяцу, в котором заключается Соглашение:</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w:t>
      </w:r>
      <w:hyperlink w:anchor="P36" w:history="1">
        <w:r w:rsidRPr="008703AF">
          <w:rPr>
            <w:rFonts w:ascii="Times New Roman" w:hAnsi="Times New Roman" w:cs="Times New Roman"/>
            <w:color w:val="000000"/>
            <w:sz w:val="28"/>
            <w:szCs w:val="28"/>
          </w:rPr>
          <w:t>Порядком</w:t>
        </w:r>
      </w:hyperlink>
      <w:r w:rsidRPr="008703AF">
        <w:rPr>
          <w:rFonts w:ascii="Times New Roman" w:hAnsi="Times New Roman" w:cs="Times New Roman"/>
          <w:color w:val="000000"/>
          <w:sz w:val="28"/>
          <w:szCs w:val="28"/>
        </w:rPr>
        <w:t xml:space="preserve"> п</w:t>
      </w:r>
      <w:r w:rsidRPr="008703AF">
        <w:rPr>
          <w:rFonts w:ascii="Times New Roman" w:hAnsi="Times New Roman" w:cs="Times New Roman"/>
          <w:sz w:val="28"/>
          <w:szCs w:val="28"/>
        </w:rPr>
        <w:t>редоставления субсидий);</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отсутствует просроченная задолженность по возврату в бюджет Омского муниципального района Омской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Омского муниципального района Омской области.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3.1.4. Получатель не является получателем средств бюджета Омского муниципального района Омской области в соответствии с иными муниципальными правовыми актами на цели, </w:t>
      </w:r>
      <w:r w:rsidRPr="008703AF">
        <w:rPr>
          <w:rFonts w:ascii="Times New Roman" w:hAnsi="Times New Roman" w:cs="Times New Roman"/>
          <w:color w:val="000000"/>
          <w:sz w:val="28"/>
          <w:szCs w:val="28"/>
        </w:rPr>
        <w:t xml:space="preserve">указанные в </w:t>
      </w:r>
      <w:hyperlink w:anchor="P653" w:history="1">
        <w:r w:rsidRPr="008703AF">
          <w:rPr>
            <w:rFonts w:ascii="Times New Roman" w:hAnsi="Times New Roman" w:cs="Times New Roman"/>
            <w:color w:val="000000"/>
            <w:sz w:val="28"/>
            <w:szCs w:val="28"/>
          </w:rPr>
          <w:t xml:space="preserve">пункте </w:t>
        </w:r>
        <w:r w:rsidRPr="008703AF">
          <w:rPr>
            <w:rFonts w:ascii="Times New Roman" w:hAnsi="Times New Roman" w:cs="Times New Roman"/>
            <w:color w:val="000000"/>
            <w:sz w:val="28"/>
            <w:szCs w:val="28"/>
          </w:rPr>
          <w:br/>
          <w:t>1.1</w:t>
        </w:r>
      </w:hyperlink>
      <w:r w:rsidRPr="008703AF">
        <w:rPr>
          <w:rFonts w:ascii="Times New Roman" w:hAnsi="Times New Roman" w:cs="Times New Roman"/>
          <w:color w:val="000000"/>
          <w:sz w:val="28"/>
          <w:szCs w:val="28"/>
        </w:rPr>
        <w:t>.</w:t>
      </w:r>
      <w:r w:rsidRPr="008703AF">
        <w:rPr>
          <w:rFonts w:ascii="Times New Roman" w:hAnsi="Times New Roman" w:cs="Times New Roman"/>
          <w:sz w:val="28"/>
          <w:szCs w:val="28"/>
        </w:rPr>
        <w:t xml:space="preserve"> настоящего Соглашения.</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3.1.5. Получатель не находится в процессе реорганизации, ликвидации, банкротства и не имеет ограничений на осуществление хозяйственной деятельности.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3.2. Предоставление Получателем документов, необходимых для предоставления Субсидии, в </w:t>
      </w:r>
      <w:r w:rsidRPr="008703AF">
        <w:rPr>
          <w:rFonts w:ascii="Times New Roman" w:hAnsi="Times New Roman" w:cs="Times New Roman"/>
          <w:color w:val="000000"/>
          <w:sz w:val="28"/>
          <w:szCs w:val="28"/>
        </w:rPr>
        <w:t xml:space="preserve">соответствии с </w:t>
      </w:r>
      <w:hyperlink w:anchor="P36" w:history="1">
        <w:r w:rsidRPr="008703AF">
          <w:rPr>
            <w:rFonts w:ascii="Times New Roman" w:hAnsi="Times New Roman" w:cs="Times New Roman"/>
            <w:color w:val="000000"/>
            <w:sz w:val="28"/>
            <w:szCs w:val="28"/>
          </w:rPr>
          <w:t>Порядком</w:t>
        </w:r>
      </w:hyperlink>
      <w:r w:rsidRPr="008703AF">
        <w:rPr>
          <w:rFonts w:ascii="Times New Roman" w:hAnsi="Times New Roman" w:cs="Times New Roman"/>
          <w:color w:val="000000"/>
          <w:sz w:val="28"/>
          <w:szCs w:val="28"/>
        </w:rPr>
        <w:t xml:space="preserve"> предоставления</w:t>
      </w:r>
      <w:r w:rsidRPr="008703AF">
        <w:rPr>
          <w:rFonts w:ascii="Times New Roman" w:hAnsi="Times New Roman" w:cs="Times New Roman"/>
          <w:sz w:val="28"/>
          <w:szCs w:val="28"/>
        </w:rPr>
        <w:t xml:space="preserve"> субсидии.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3.3. Установление запрета на конвертацию в иностранную валюту средств Субсидии, за исключением операций, определяемых в соответствии с </w:t>
      </w:r>
      <w:hyperlink w:anchor="P36" w:history="1">
        <w:r w:rsidRPr="008703AF">
          <w:rPr>
            <w:rFonts w:ascii="Times New Roman" w:hAnsi="Times New Roman" w:cs="Times New Roman"/>
            <w:color w:val="000000"/>
            <w:sz w:val="28"/>
            <w:szCs w:val="28"/>
          </w:rPr>
          <w:t>Порядком</w:t>
        </w:r>
      </w:hyperlink>
      <w:r w:rsidRPr="008703AF">
        <w:rPr>
          <w:rFonts w:ascii="Times New Roman" w:hAnsi="Times New Roman" w:cs="Times New Roman"/>
          <w:color w:val="000000"/>
          <w:sz w:val="28"/>
          <w:szCs w:val="28"/>
        </w:rPr>
        <w:t xml:space="preserve"> пре</w:t>
      </w:r>
      <w:r w:rsidRPr="008703AF">
        <w:rPr>
          <w:rFonts w:ascii="Times New Roman" w:hAnsi="Times New Roman" w:cs="Times New Roman"/>
          <w:sz w:val="28"/>
          <w:szCs w:val="28"/>
        </w:rPr>
        <w:t>доставления субсидии.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3.4. Согласие Получателя и лиц, являющихся поставщиками (подрядчиками, исполнителями) по договорам (соглашениям), заключенным в целях исполнения обязательств по соглашениям, </w:t>
      </w:r>
      <w:proofErr w:type="spellStart"/>
      <w:r w:rsidRPr="008703AF">
        <w:rPr>
          <w:rFonts w:ascii="Times New Roman" w:hAnsi="Times New Roman" w:cs="Times New Roman"/>
          <w:sz w:val="28"/>
          <w:szCs w:val="28"/>
        </w:rPr>
        <w:t>предусмотреннымнастоящим</w:t>
      </w:r>
      <w:proofErr w:type="spellEnd"/>
      <w:r w:rsidRPr="008703AF">
        <w:rPr>
          <w:rFonts w:ascii="Times New Roman" w:hAnsi="Times New Roman" w:cs="Times New Roman"/>
          <w:sz w:val="28"/>
          <w:szCs w:val="28"/>
        </w:rPr>
        <w:t xml:space="preserve"> соглашением (за исключением случаев, указанных в п. 5 статьи 78 БК РФ) на осуществление главным распорядителем (распорядителем</w:t>
      </w:r>
      <w:proofErr w:type="gramStart"/>
      <w:r w:rsidRPr="008703AF">
        <w:rPr>
          <w:rFonts w:ascii="Times New Roman" w:hAnsi="Times New Roman" w:cs="Times New Roman"/>
          <w:sz w:val="28"/>
          <w:szCs w:val="28"/>
        </w:rPr>
        <w:t>)б</w:t>
      </w:r>
      <w:proofErr w:type="gramEnd"/>
      <w:r w:rsidRPr="008703AF">
        <w:rPr>
          <w:rFonts w:ascii="Times New Roman" w:hAnsi="Times New Roman" w:cs="Times New Roman"/>
          <w:sz w:val="28"/>
          <w:szCs w:val="28"/>
        </w:rPr>
        <w:t xml:space="preserve">юджетных </w:t>
      </w:r>
      <w:proofErr w:type="spellStart"/>
      <w:r w:rsidRPr="008703AF">
        <w:rPr>
          <w:rFonts w:ascii="Times New Roman" w:hAnsi="Times New Roman" w:cs="Times New Roman"/>
          <w:sz w:val="28"/>
          <w:szCs w:val="28"/>
        </w:rPr>
        <w:t>средстви</w:t>
      </w:r>
      <w:proofErr w:type="spellEnd"/>
      <w:r w:rsidRPr="008703AF">
        <w:rPr>
          <w:rFonts w:ascii="Times New Roman" w:hAnsi="Times New Roman" w:cs="Times New Roman"/>
          <w:sz w:val="28"/>
          <w:szCs w:val="28"/>
        </w:rPr>
        <w:t xml:space="preserve"> органами муниципального финансового контроля проверок соблюдения ими условий, цели и порядка предоставления Субсидий.</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4. Порядок перечисления субсидии</w:t>
      </w:r>
    </w:p>
    <w:p w:rsidR="008703AF" w:rsidRPr="008703AF" w:rsidRDefault="008703AF" w:rsidP="008703AF">
      <w:pPr>
        <w:pStyle w:val="a5"/>
        <w:ind w:firstLine="567"/>
        <w:jc w:val="both"/>
        <w:rPr>
          <w:rFonts w:ascii="Times New Roman" w:hAnsi="Times New Roman" w:cs="Times New Roman"/>
          <w:sz w:val="28"/>
          <w:szCs w:val="28"/>
        </w:rPr>
      </w:pP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4.1. Перечисление Субсидии осуществляется в установленном порядке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lastRenderedPageBreak/>
        <w:t xml:space="preserve"> 4.2. Срок (периодичность) перечисления субсидии устанавливается в </w:t>
      </w:r>
      <w:r w:rsidRPr="008703AF">
        <w:rPr>
          <w:rFonts w:ascii="Times New Roman" w:hAnsi="Times New Roman" w:cs="Times New Roman"/>
          <w:color w:val="000000"/>
          <w:sz w:val="28"/>
          <w:szCs w:val="28"/>
        </w:rPr>
        <w:t xml:space="preserve">соответствии с </w:t>
      </w:r>
      <w:hyperlink w:anchor="P36" w:history="1">
        <w:r w:rsidRPr="008703AF">
          <w:rPr>
            <w:rFonts w:ascii="Times New Roman" w:hAnsi="Times New Roman" w:cs="Times New Roman"/>
            <w:color w:val="000000"/>
            <w:sz w:val="28"/>
            <w:szCs w:val="28"/>
          </w:rPr>
          <w:t>Порядком</w:t>
        </w:r>
      </w:hyperlink>
      <w:r w:rsidRPr="008703AF">
        <w:rPr>
          <w:rFonts w:ascii="Times New Roman" w:hAnsi="Times New Roman" w:cs="Times New Roman"/>
          <w:color w:val="000000"/>
          <w:sz w:val="28"/>
          <w:szCs w:val="28"/>
        </w:rPr>
        <w:t xml:space="preserve"> предоставления</w:t>
      </w:r>
      <w:r w:rsidRPr="008703AF">
        <w:rPr>
          <w:rFonts w:ascii="Times New Roman" w:hAnsi="Times New Roman" w:cs="Times New Roman"/>
          <w:sz w:val="28"/>
          <w:szCs w:val="28"/>
        </w:rPr>
        <w:t xml:space="preserve"> субсидии.</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5. Права и обязанности Сторон</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5.1. Управление  обязуется:</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5.1.2. Установить показатели результативности в соответствии с Порядком предоставления субсидии и осуществлять оценку их достижения (в случае, если такое требование предусмотрено порядком предоставления субсидий).</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5.1.3. Осуществлять </w:t>
      </w:r>
      <w:proofErr w:type="gramStart"/>
      <w:r w:rsidRPr="008703AF">
        <w:rPr>
          <w:rFonts w:ascii="Times New Roman" w:hAnsi="Times New Roman" w:cs="Times New Roman"/>
          <w:sz w:val="28"/>
          <w:szCs w:val="28"/>
        </w:rPr>
        <w:t>контроль за</w:t>
      </w:r>
      <w:proofErr w:type="gramEnd"/>
      <w:r w:rsidRPr="008703AF">
        <w:rPr>
          <w:rFonts w:ascii="Times New Roman" w:hAnsi="Times New Roman" w:cs="Times New Roman"/>
          <w:sz w:val="28"/>
          <w:szCs w:val="28"/>
        </w:rPr>
        <w:t xml:space="preserve"> соблюдением Получателем условий, целей и порядка предоставления Субсидии.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5.1.4. В случае если Получателем допущены   нарушения  условий  предоставления Субсидии,  нецелевое  использование  Субсидии,  не достигнуты установленные значения  показателей  результативности (в случае их установления Порядком предоставления  субсидии  или настоящим Соглашением), направлять Получателю требование  об  обеспечении  возврата средств Субсидии в районный бюджет в течение 10 рабочих дней со дня обнаружения указанных нарушений (обстоятельств).</w:t>
      </w:r>
    </w:p>
    <w:p w:rsidR="008703AF" w:rsidRPr="008703AF" w:rsidRDefault="008703AF" w:rsidP="008703AF">
      <w:pPr>
        <w:pStyle w:val="a5"/>
        <w:ind w:firstLine="709"/>
        <w:jc w:val="both"/>
        <w:rPr>
          <w:rFonts w:ascii="Times New Roman" w:hAnsi="Times New Roman" w:cs="Times New Roman"/>
          <w:sz w:val="28"/>
          <w:szCs w:val="28"/>
        </w:rPr>
      </w:pPr>
      <w:bookmarkStart w:id="8" w:name="P687"/>
      <w:bookmarkEnd w:id="8"/>
      <w:r w:rsidRPr="008703AF">
        <w:rPr>
          <w:rFonts w:ascii="Times New Roman" w:hAnsi="Times New Roman" w:cs="Times New Roman"/>
          <w:sz w:val="28"/>
          <w:szCs w:val="28"/>
        </w:rPr>
        <w:t xml:space="preserve">5.1.5. На основании распорядительного акта </w:t>
      </w:r>
      <w:r w:rsidRPr="008703AF">
        <w:rPr>
          <w:rFonts w:ascii="Times New Roman" w:hAnsi="Times New Roman" w:cs="Times New Roman"/>
          <w:color w:val="000000"/>
          <w:sz w:val="28"/>
          <w:szCs w:val="28"/>
        </w:rPr>
        <w:t>Администрации О</w:t>
      </w:r>
      <w:r w:rsidRPr="008703AF">
        <w:rPr>
          <w:rFonts w:ascii="Times New Roman" w:hAnsi="Times New Roman" w:cs="Times New Roman"/>
          <w:sz w:val="28"/>
          <w:szCs w:val="28"/>
        </w:rPr>
        <w:t>мского муниципального района обеспечить выплату сумм предоставленных субсидий Получателю.</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5.2. Управление вправе запрашивать у Получателя документы и материалы, необходимые для осуществления </w:t>
      </w:r>
      <w:proofErr w:type="gramStart"/>
      <w:r w:rsidRPr="008703AF">
        <w:rPr>
          <w:rFonts w:ascii="Times New Roman" w:hAnsi="Times New Roman" w:cs="Times New Roman"/>
          <w:sz w:val="28"/>
          <w:szCs w:val="28"/>
        </w:rPr>
        <w:t>контроля за</w:t>
      </w:r>
      <w:proofErr w:type="gramEnd"/>
      <w:r w:rsidRPr="008703AF">
        <w:rPr>
          <w:rFonts w:ascii="Times New Roman" w:hAnsi="Times New Roman" w:cs="Times New Roman"/>
          <w:sz w:val="28"/>
          <w:szCs w:val="28"/>
        </w:rPr>
        <w:t xml:space="preserve"> соблюдением условий предоставления Субсидии.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5.3. Получатель субсидии (за исключением случаев, указанных в </w:t>
      </w:r>
      <w:hyperlink r:id="rId13" w:history="1">
        <w:r w:rsidRPr="008703AF">
          <w:rPr>
            <w:rFonts w:ascii="Times New Roman" w:hAnsi="Times New Roman" w:cs="Times New Roman"/>
            <w:color w:val="000000"/>
            <w:sz w:val="28"/>
            <w:szCs w:val="28"/>
          </w:rPr>
          <w:t>пункте 5 статьи 78</w:t>
        </w:r>
      </w:hyperlink>
      <w:r w:rsidRPr="008703AF">
        <w:rPr>
          <w:rFonts w:ascii="Times New Roman" w:hAnsi="Times New Roman" w:cs="Times New Roman"/>
          <w:color w:val="000000"/>
          <w:sz w:val="28"/>
          <w:szCs w:val="28"/>
        </w:rPr>
        <w:t xml:space="preserve"> Бюд</w:t>
      </w:r>
      <w:r w:rsidRPr="008703AF">
        <w:rPr>
          <w:rFonts w:ascii="Times New Roman" w:hAnsi="Times New Roman" w:cs="Times New Roman"/>
          <w:sz w:val="28"/>
          <w:szCs w:val="28"/>
        </w:rPr>
        <w:t>жетного кодекса Российской Федерации) дает согласие на осуществление Управлением проверок соблюдения им условий, цели и порядка предоставления субсидий.</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5.4. Получатель обязуется:</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5.4.1. Обеспечить выполнение условий предоставления Субсидии, установленных настоящим Соглашением, в том числе предоставить в  Управление документы, необходимые для предоставления Субсидии.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5.4.2. Обеспечивать достижение значений показателей результативности, в целях которых предоставляется Субсидия (в случае установления показателей результативности к настоящему Соглашению прилагается соглашение, являющееся его неотъемлемой частью).</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5.4.3. Обеспечивать представление в Управление не позднее 15 января, следующего за отчетным годом, в котором были получены Субсидии, на бумажном носителе отчет о достижении значений показателей результативности в соответствии с порядком предоставления субсидии (в случае, если такое требование предусмотрено порядком предоставления субсидий).</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lastRenderedPageBreak/>
        <w:t>5.4.4. Получатель вправе обращаться в Управление за разъяснениями в связи с исполнением настоящего Соглашения.</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6. Ответственность Сторон</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703AF" w:rsidRPr="008703AF" w:rsidRDefault="008703AF" w:rsidP="008703AF">
      <w:pPr>
        <w:pStyle w:val="a5"/>
        <w:jc w:val="center"/>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7. Заключительные положения</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proofErr w:type="spellStart"/>
      <w:r w:rsidRPr="008703AF">
        <w:rPr>
          <w:rFonts w:ascii="Times New Roman" w:hAnsi="Times New Roman" w:cs="Times New Roman"/>
          <w:sz w:val="28"/>
          <w:szCs w:val="28"/>
        </w:rPr>
        <w:t>недостижении</w:t>
      </w:r>
      <w:proofErr w:type="spellEnd"/>
      <w:r w:rsidRPr="008703AF">
        <w:rPr>
          <w:rFonts w:ascii="Times New Roman" w:hAnsi="Times New Roman" w:cs="Times New Roman"/>
          <w:sz w:val="28"/>
          <w:szCs w:val="28"/>
        </w:rPr>
        <w:t xml:space="preserve"> согласия споры между Сторонами решаются в судебном порядке.</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7.2. Соглашение вступает в силу после его заключения Сторонами и действует до 31 декабря </w:t>
      </w:r>
      <w:proofErr w:type="spellStart"/>
      <w:r w:rsidRPr="008703AF">
        <w:rPr>
          <w:rFonts w:ascii="Times New Roman" w:hAnsi="Times New Roman" w:cs="Times New Roman"/>
          <w:sz w:val="28"/>
          <w:szCs w:val="28"/>
        </w:rPr>
        <w:t>_____года</w:t>
      </w:r>
      <w:proofErr w:type="spellEnd"/>
      <w:r w:rsidRPr="008703AF">
        <w:rPr>
          <w:rFonts w:ascii="Times New Roman" w:hAnsi="Times New Roman" w:cs="Times New Roman"/>
          <w:sz w:val="28"/>
          <w:szCs w:val="28"/>
        </w:rPr>
        <w:t>/до исполнения Сторонами своих обязательств.</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7.4. Расторжение настоящего Соглашения возможно при взаимном согласии Сторон.</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 xml:space="preserve">7.5. Расторжение настоящего Соглашения в одностороннем порядке возможно по требованию Управления в случае </w:t>
      </w:r>
      <w:proofErr w:type="spellStart"/>
      <w:r w:rsidRPr="008703AF">
        <w:rPr>
          <w:rFonts w:ascii="Times New Roman" w:hAnsi="Times New Roman" w:cs="Times New Roman"/>
          <w:sz w:val="28"/>
          <w:szCs w:val="28"/>
        </w:rPr>
        <w:t>недостижения</w:t>
      </w:r>
      <w:proofErr w:type="spellEnd"/>
      <w:r w:rsidRPr="008703AF">
        <w:rPr>
          <w:rFonts w:ascii="Times New Roman" w:hAnsi="Times New Roman" w:cs="Times New Roman"/>
          <w:sz w:val="28"/>
          <w:szCs w:val="28"/>
        </w:rPr>
        <w:t xml:space="preserve"> Получателем установленных значений показателей результативности.</w:t>
      </w:r>
    </w:p>
    <w:p w:rsidR="008703AF" w:rsidRPr="008703AF" w:rsidRDefault="008703AF" w:rsidP="008703AF">
      <w:pPr>
        <w:pStyle w:val="a5"/>
        <w:ind w:firstLine="709"/>
        <w:jc w:val="both"/>
        <w:rPr>
          <w:rFonts w:ascii="Times New Roman" w:hAnsi="Times New Roman" w:cs="Times New Roman"/>
          <w:sz w:val="28"/>
          <w:szCs w:val="28"/>
        </w:rPr>
      </w:pPr>
      <w:r w:rsidRPr="008703AF">
        <w:rPr>
          <w:rFonts w:ascii="Times New Roman" w:hAnsi="Times New Roman" w:cs="Times New Roman"/>
          <w:sz w:val="28"/>
          <w:szCs w:val="28"/>
        </w:rPr>
        <w:t>7.6. Настоящее Соглашение заключено Сторонами в двух экземплярах, имеющих равную юридическую силу, по одному для каждой из Сторон.</w:t>
      </w:r>
    </w:p>
    <w:p w:rsidR="008703AF" w:rsidRPr="008703AF" w:rsidRDefault="008703AF" w:rsidP="008703AF">
      <w:pPr>
        <w:pStyle w:val="a5"/>
        <w:ind w:firstLine="709"/>
        <w:jc w:val="both"/>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8. Юридические адреса и платежные реквизиты Сторон</w:t>
      </w:r>
    </w:p>
    <w:p w:rsidR="008703AF" w:rsidRPr="008703AF" w:rsidRDefault="008703AF" w:rsidP="008703AF">
      <w:pPr>
        <w:pStyle w:val="a5"/>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8"/>
        <w:gridCol w:w="5453"/>
      </w:tblGrid>
      <w:tr w:rsidR="008703AF" w:rsidRPr="008703AF" w:rsidTr="00B04ADA">
        <w:tc>
          <w:tcPr>
            <w:tcW w:w="4248" w:type="dxa"/>
          </w:tcPr>
          <w:p w:rsidR="008703AF" w:rsidRPr="008703AF" w:rsidRDefault="008703AF" w:rsidP="00B04ADA">
            <w:pPr>
              <w:pStyle w:val="a5"/>
              <w:rPr>
                <w:rFonts w:ascii="Times New Roman" w:hAnsi="Times New Roman" w:cs="Times New Roman"/>
                <w:sz w:val="28"/>
                <w:szCs w:val="28"/>
              </w:rPr>
            </w:pPr>
            <w:r w:rsidRPr="008703AF">
              <w:rPr>
                <w:rFonts w:ascii="Times New Roman" w:hAnsi="Times New Roman" w:cs="Times New Roman"/>
                <w:sz w:val="28"/>
                <w:szCs w:val="28"/>
              </w:rPr>
              <w:t xml:space="preserve">Сторона 1: Управление </w:t>
            </w:r>
          </w:p>
        </w:tc>
        <w:tc>
          <w:tcPr>
            <w:tcW w:w="5453" w:type="dxa"/>
          </w:tcPr>
          <w:p w:rsidR="008703AF" w:rsidRPr="008703AF" w:rsidRDefault="008703AF" w:rsidP="00B04ADA">
            <w:pPr>
              <w:pStyle w:val="a5"/>
              <w:ind w:firstLine="80"/>
              <w:jc w:val="both"/>
              <w:rPr>
                <w:rFonts w:ascii="Times New Roman" w:hAnsi="Times New Roman" w:cs="Times New Roman"/>
                <w:sz w:val="28"/>
                <w:szCs w:val="28"/>
              </w:rPr>
            </w:pPr>
            <w:r w:rsidRPr="008703AF">
              <w:rPr>
                <w:rFonts w:ascii="Times New Roman" w:hAnsi="Times New Roman" w:cs="Times New Roman"/>
                <w:sz w:val="28"/>
                <w:szCs w:val="28"/>
              </w:rPr>
              <w:t>Сторона 2:</w:t>
            </w:r>
          </w:p>
          <w:p w:rsidR="008703AF" w:rsidRPr="008703AF" w:rsidRDefault="008703AF" w:rsidP="00B04ADA">
            <w:pPr>
              <w:pStyle w:val="a5"/>
              <w:ind w:firstLine="80"/>
              <w:jc w:val="both"/>
              <w:rPr>
                <w:rFonts w:ascii="Times New Roman" w:hAnsi="Times New Roman" w:cs="Times New Roman"/>
                <w:sz w:val="28"/>
                <w:szCs w:val="28"/>
              </w:rPr>
            </w:pPr>
          </w:p>
        </w:tc>
      </w:tr>
      <w:tr w:rsidR="008703AF" w:rsidRPr="008703AF" w:rsidTr="00B04ADA">
        <w:tc>
          <w:tcPr>
            <w:tcW w:w="4248" w:type="dxa"/>
          </w:tcPr>
          <w:p w:rsidR="008703AF" w:rsidRPr="008703AF" w:rsidRDefault="008703AF" w:rsidP="00B04ADA">
            <w:pPr>
              <w:pStyle w:val="a5"/>
              <w:jc w:val="both"/>
              <w:rPr>
                <w:rFonts w:ascii="Times New Roman" w:hAnsi="Times New Roman" w:cs="Times New Roman"/>
                <w:sz w:val="28"/>
                <w:szCs w:val="28"/>
              </w:rPr>
            </w:pPr>
          </w:p>
        </w:tc>
        <w:tc>
          <w:tcPr>
            <w:tcW w:w="5453" w:type="dxa"/>
          </w:tcPr>
          <w:p w:rsidR="008703AF" w:rsidRPr="008703AF" w:rsidRDefault="008703AF" w:rsidP="00B04ADA">
            <w:pPr>
              <w:pStyle w:val="a5"/>
              <w:ind w:firstLine="80"/>
              <w:jc w:val="both"/>
              <w:rPr>
                <w:rFonts w:ascii="Times New Roman" w:hAnsi="Times New Roman" w:cs="Times New Roman"/>
                <w:sz w:val="28"/>
                <w:szCs w:val="28"/>
              </w:rPr>
            </w:pPr>
          </w:p>
        </w:tc>
      </w:tr>
      <w:tr w:rsidR="008703AF" w:rsidRPr="008703AF" w:rsidTr="00B04ADA">
        <w:tc>
          <w:tcPr>
            <w:tcW w:w="4248" w:type="dxa"/>
          </w:tcPr>
          <w:p w:rsidR="008703AF" w:rsidRPr="008703AF" w:rsidRDefault="008703AF" w:rsidP="00B04ADA">
            <w:pPr>
              <w:pStyle w:val="a5"/>
              <w:jc w:val="both"/>
              <w:rPr>
                <w:rFonts w:ascii="Times New Roman" w:hAnsi="Times New Roman" w:cs="Times New Roman"/>
                <w:sz w:val="28"/>
                <w:szCs w:val="28"/>
              </w:rPr>
            </w:pPr>
          </w:p>
        </w:tc>
        <w:tc>
          <w:tcPr>
            <w:tcW w:w="5453" w:type="dxa"/>
          </w:tcPr>
          <w:p w:rsidR="008703AF" w:rsidRPr="008703AF" w:rsidRDefault="008703AF" w:rsidP="00B04ADA">
            <w:pPr>
              <w:pStyle w:val="a5"/>
              <w:ind w:firstLine="80"/>
              <w:jc w:val="both"/>
              <w:rPr>
                <w:rFonts w:ascii="Times New Roman" w:hAnsi="Times New Roman" w:cs="Times New Roman"/>
                <w:sz w:val="28"/>
                <w:szCs w:val="28"/>
              </w:rPr>
            </w:pPr>
          </w:p>
        </w:tc>
      </w:tr>
    </w:tbl>
    <w:p w:rsidR="008703AF" w:rsidRPr="008703AF" w:rsidRDefault="008703AF" w:rsidP="008703AF">
      <w:pPr>
        <w:pStyle w:val="a5"/>
        <w:jc w:val="both"/>
        <w:rPr>
          <w:rFonts w:ascii="Times New Roman" w:hAnsi="Times New Roman" w:cs="Times New Roman"/>
          <w:sz w:val="28"/>
          <w:szCs w:val="28"/>
        </w:rPr>
      </w:pPr>
    </w:p>
    <w:p w:rsidR="008703AF" w:rsidRPr="008703AF" w:rsidRDefault="008703AF" w:rsidP="008703AF">
      <w:pPr>
        <w:pStyle w:val="a5"/>
        <w:jc w:val="center"/>
        <w:rPr>
          <w:rFonts w:ascii="Times New Roman" w:hAnsi="Times New Roman" w:cs="Times New Roman"/>
          <w:sz w:val="28"/>
          <w:szCs w:val="28"/>
        </w:rPr>
      </w:pPr>
      <w:r w:rsidRPr="008703AF">
        <w:rPr>
          <w:rFonts w:ascii="Times New Roman" w:hAnsi="Times New Roman" w:cs="Times New Roman"/>
          <w:sz w:val="28"/>
          <w:szCs w:val="28"/>
        </w:rPr>
        <w:t>9. Подписи Сторон</w:t>
      </w:r>
    </w:p>
    <w:p w:rsidR="008703AF" w:rsidRPr="008703AF" w:rsidRDefault="008703AF" w:rsidP="008703AF">
      <w:pPr>
        <w:pStyle w:val="a5"/>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5"/>
        <w:gridCol w:w="4816"/>
      </w:tblGrid>
      <w:tr w:rsidR="008703AF" w:rsidRPr="008703AF" w:rsidTr="00B04ADA">
        <w:trPr>
          <w:trHeight w:val="1245"/>
        </w:trPr>
        <w:tc>
          <w:tcPr>
            <w:tcW w:w="4926" w:type="dxa"/>
          </w:tcPr>
          <w:p w:rsidR="008703AF" w:rsidRPr="008703AF" w:rsidRDefault="008703AF" w:rsidP="00B04ADA">
            <w:pPr>
              <w:pStyle w:val="a5"/>
              <w:rPr>
                <w:rFonts w:ascii="Times New Roman" w:hAnsi="Times New Roman" w:cs="Times New Roman"/>
                <w:sz w:val="28"/>
                <w:szCs w:val="28"/>
              </w:rPr>
            </w:pPr>
            <w:r w:rsidRPr="008703AF">
              <w:rPr>
                <w:rFonts w:ascii="Times New Roman" w:hAnsi="Times New Roman" w:cs="Times New Roman"/>
                <w:sz w:val="28"/>
                <w:szCs w:val="28"/>
              </w:rPr>
              <w:t xml:space="preserve">Начальник Управления сельского хозяйства </w:t>
            </w:r>
            <w:proofErr w:type="spellStart"/>
            <w:r w:rsidRPr="008703AF">
              <w:rPr>
                <w:rFonts w:ascii="Times New Roman" w:hAnsi="Times New Roman" w:cs="Times New Roman"/>
                <w:sz w:val="28"/>
                <w:szCs w:val="28"/>
              </w:rPr>
              <w:t>АдминистрацииОмского</w:t>
            </w:r>
            <w:proofErr w:type="spellEnd"/>
            <w:r w:rsidRPr="008703AF">
              <w:rPr>
                <w:rFonts w:ascii="Times New Roman" w:hAnsi="Times New Roman" w:cs="Times New Roman"/>
                <w:sz w:val="28"/>
                <w:szCs w:val="28"/>
              </w:rPr>
              <w:t xml:space="preserve"> района Омской области</w:t>
            </w:r>
          </w:p>
          <w:p w:rsidR="008703AF" w:rsidRPr="008703AF" w:rsidRDefault="008703AF" w:rsidP="00B04ADA">
            <w:pPr>
              <w:pStyle w:val="a5"/>
              <w:jc w:val="center"/>
              <w:rPr>
                <w:rFonts w:ascii="Times New Roman" w:hAnsi="Times New Roman" w:cs="Times New Roman"/>
                <w:sz w:val="28"/>
                <w:szCs w:val="28"/>
              </w:rPr>
            </w:pPr>
          </w:p>
        </w:tc>
        <w:tc>
          <w:tcPr>
            <w:tcW w:w="4927" w:type="dxa"/>
          </w:tcPr>
          <w:p w:rsidR="008703AF" w:rsidRPr="008703AF" w:rsidRDefault="008703AF" w:rsidP="00B04ADA">
            <w:pPr>
              <w:pStyle w:val="a5"/>
              <w:rPr>
                <w:rFonts w:ascii="Times New Roman" w:hAnsi="Times New Roman" w:cs="Times New Roman"/>
                <w:color w:val="000000" w:themeColor="text1"/>
                <w:sz w:val="28"/>
                <w:szCs w:val="28"/>
              </w:rPr>
            </w:pPr>
            <w:r w:rsidRPr="008703AF">
              <w:rPr>
                <w:rFonts w:ascii="Times New Roman" w:hAnsi="Times New Roman" w:cs="Times New Roman"/>
                <w:sz w:val="28"/>
                <w:szCs w:val="28"/>
              </w:rPr>
              <w:t>Наименование _______________________________</w:t>
            </w:r>
          </w:p>
          <w:p w:rsidR="008703AF" w:rsidRPr="008703AF" w:rsidRDefault="008703AF" w:rsidP="00B04ADA">
            <w:pPr>
              <w:pStyle w:val="a5"/>
              <w:rPr>
                <w:rFonts w:ascii="Times New Roman" w:hAnsi="Times New Roman" w:cs="Times New Roman"/>
                <w:color w:val="000000" w:themeColor="text1"/>
                <w:sz w:val="28"/>
                <w:szCs w:val="28"/>
              </w:rPr>
            </w:pPr>
          </w:p>
        </w:tc>
      </w:tr>
      <w:tr w:rsidR="008703AF" w:rsidRPr="008703AF" w:rsidTr="00B04ADA">
        <w:trPr>
          <w:trHeight w:val="705"/>
        </w:trPr>
        <w:tc>
          <w:tcPr>
            <w:tcW w:w="4926" w:type="dxa"/>
          </w:tcPr>
          <w:p w:rsidR="008703AF" w:rsidRPr="008703AF" w:rsidRDefault="008703AF" w:rsidP="00B04ADA">
            <w:pPr>
              <w:pStyle w:val="a5"/>
              <w:jc w:val="center"/>
              <w:rPr>
                <w:rFonts w:ascii="Times New Roman" w:hAnsi="Times New Roman" w:cs="Times New Roman"/>
                <w:sz w:val="28"/>
                <w:szCs w:val="28"/>
                <w:u w:val="single"/>
              </w:rPr>
            </w:pPr>
            <w:r w:rsidRPr="008703AF">
              <w:rPr>
                <w:rFonts w:ascii="Times New Roman" w:hAnsi="Times New Roman" w:cs="Times New Roman"/>
                <w:sz w:val="28"/>
                <w:szCs w:val="28"/>
              </w:rPr>
              <w:lastRenderedPageBreak/>
              <w:t>___________/__________________</w:t>
            </w:r>
          </w:p>
          <w:p w:rsidR="008703AF" w:rsidRPr="008703AF" w:rsidRDefault="008703AF" w:rsidP="00B04ADA">
            <w:pPr>
              <w:pStyle w:val="a5"/>
              <w:jc w:val="center"/>
              <w:rPr>
                <w:rFonts w:ascii="Times New Roman" w:hAnsi="Times New Roman" w:cs="Times New Roman"/>
                <w:sz w:val="28"/>
                <w:szCs w:val="28"/>
              </w:rPr>
            </w:pPr>
            <w:r w:rsidRPr="008703AF">
              <w:rPr>
                <w:rFonts w:ascii="Times New Roman" w:hAnsi="Times New Roman" w:cs="Times New Roman"/>
                <w:sz w:val="28"/>
                <w:szCs w:val="28"/>
              </w:rPr>
              <w:t>(подпись)  (фамилия, инициалы)</w:t>
            </w:r>
          </w:p>
        </w:tc>
        <w:tc>
          <w:tcPr>
            <w:tcW w:w="4927" w:type="dxa"/>
          </w:tcPr>
          <w:p w:rsidR="008703AF" w:rsidRPr="008703AF" w:rsidRDefault="008703AF" w:rsidP="00B04ADA">
            <w:pPr>
              <w:pStyle w:val="a5"/>
              <w:jc w:val="center"/>
              <w:rPr>
                <w:rFonts w:ascii="Times New Roman" w:hAnsi="Times New Roman" w:cs="Times New Roman"/>
                <w:color w:val="000000" w:themeColor="text1"/>
                <w:sz w:val="28"/>
                <w:szCs w:val="28"/>
              </w:rPr>
            </w:pPr>
            <w:r w:rsidRPr="008703AF">
              <w:rPr>
                <w:rFonts w:ascii="Times New Roman" w:hAnsi="Times New Roman" w:cs="Times New Roman"/>
                <w:color w:val="000000" w:themeColor="text1"/>
                <w:sz w:val="28"/>
                <w:szCs w:val="28"/>
              </w:rPr>
              <w:t>__________/_________________</w:t>
            </w:r>
            <w:bookmarkStart w:id="9" w:name="_GoBack"/>
            <w:bookmarkEnd w:id="9"/>
            <w:r w:rsidRPr="008703AF">
              <w:rPr>
                <w:rFonts w:ascii="Times New Roman" w:hAnsi="Times New Roman" w:cs="Times New Roman"/>
                <w:color w:val="000000" w:themeColor="text1"/>
                <w:sz w:val="28"/>
                <w:szCs w:val="28"/>
              </w:rPr>
              <w:t>./</w:t>
            </w:r>
          </w:p>
          <w:p w:rsidR="008703AF" w:rsidRPr="008703AF" w:rsidRDefault="008703AF" w:rsidP="00B04ADA">
            <w:pPr>
              <w:pStyle w:val="a5"/>
              <w:jc w:val="center"/>
              <w:rPr>
                <w:rFonts w:ascii="Times New Roman" w:hAnsi="Times New Roman" w:cs="Times New Roman"/>
                <w:color w:val="000000" w:themeColor="text1"/>
                <w:sz w:val="28"/>
                <w:szCs w:val="28"/>
              </w:rPr>
            </w:pPr>
            <w:r w:rsidRPr="008703AF">
              <w:rPr>
                <w:rFonts w:ascii="Times New Roman" w:hAnsi="Times New Roman" w:cs="Times New Roman"/>
                <w:color w:val="000000" w:themeColor="text1"/>
                <w:sz w:val="28"/>
                <w:szCs w:val="28"/>
              </w:rPr>
              <w:t xml:space="preserve">     (подпись)   (фамилия, инициалы)</w:t>
            </w:r>
          </w:p>
        </w:tc>
      </w:tr>
    </w:tbl>
    <w:p w:rsidR="00433C6A" w:rsidRPr="008703AF" w:rsidRDefault="00433C6A" w:rsidP="004F1B42">
      <w:pPr>
        <w:pStyle w:val="ConsPlusNormal"/>
        <w:jc w:val="center"/>
        <w:outlineLvl w:val="1"/>
        <w:rPr>
          <w:rFonts w:ascii="Times New Roman" w:hAnsi="Times New Roman" w:cs="Times New Roman"/>
          <w:sz w:val="28"/>
          <w:szCs w:val="28"/>
        </w:rPr>
      </w:pPr>
    </w:p>
    <w:sectPr w:rsidR="00433C6A" w:rsidRPr="008703AF" w:rsidSect="00267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3BD"/>
    <w:rsid w:val="00317C95"/>
    <w:rsid w:val="00421AEF"/>
    <w:rsid w:val="00433C6A"/>
    <w:rsid w:val="004F1B42"/>
    <w:rsid w:val="00651ACA"/>
    <w:rsid w:val="006E5F17"/>
    <w:rsid w:val="00735B36"/>
    <w:rsid w:val="008703AF"/>
    <w:rsid w:val="008F5D70"/>
    <w:rsid w:val="00905F1E"/>
    <w:rsid w:val="00B033BD"/>
    <w:rsid w:val="00B80FBA"/>
    <w:rsid w:val="00BB59D3"/>
    <w:rsid w:val="00C52AA7"/>
    <w:rsid w:val="00CA73AA"/>
    <w:rsid w:val="00E974A8"/>
    <w:rsid w:val="00EF56D6"/>
    <w:rsid w:val="00FF2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3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3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3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3B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F56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6D6"/>
    <w:rPr>
      <w:rFonts w:ascii="Tahoma" w:hAnsi="Tahoma" w:cs="Tahoma"/>
      <w:sz w:val="16"/>
      <w:szCs w:val="16"/>
    </w:rPr>
  </w:style>
  <w:style w:type="paragraph" w:styleId="a5">
    <w:name w:val="No Spacing"/>
    <w:uiPriority w:val="1"/>
    <w:qFormat/>
    <w:rsid w:val="00433C6A"/>
    <w:pPr>
      <w:spacing w:after="0" w:line="240" w:lineRule="auto"/>
    </w:pPr>
  </w:style>
  <w:style w:type="table" w:styleId="a6">
    <w:name w:val="Table Grid"/>
    <w:basedOn w:val="a1"/>
    <w:uiPriority w:val="59"/>
    <w:rsid w:val="008703A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rsid w:val="00CA73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3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33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33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33B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F56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9D1F690919101918CB6E87E2050875DF335FAABD01346CE21E1D3FC852FD07F943B2750547D270FC77C933FB400ABC937VBI" TargetMode="External"/><Relationship Id="rId13" Type="http://schemas.openxmlformats.org/officeDocument/2006/relationships/hyperlink" Target="consultantplus://offline/ref=A4AD50873778DB1DCEAAE666CADCC655F7EA3E1D4785748A206E82ABDBE70E0217F59E30C36F268920V6F" TargetMode="External"/><Relationship Id="rId3" Type="http://schemas.openxmlformats.org/officeDocument/2006/relationships/webSettings" Target="webSettings.xml"/><Relationship Id="rId7" Type="http://schemas.openxmlformats.org/officeDocument/2006/relationships/hyperlink" Target="consultantplus://offline/ref=91B9D1F690919101918CA8E5684C0F8E56F96FFFA9D311149571E784A3D529853FD43D7201132E2D0BC436C27FFF0FAAC06CEFDE5459208E3DVDI" TargetMode="External"/><Relationship Id="rId12" Type="http://schemas.openxmlformats.org/officeDocument/2006/relationships/hyperlink" Target="consultantplus://offline/ref=A4AD50873778DB1DCEAAF86BDCB0995CFCE16219428576DE7B3D84FC84B70857572BV5F"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1B9D1F690919101918CB6E87E2050875DF335FAABD01F4BCA25E1D3FC852FD07F943B274254252B0ECF629239A156FA8C27E2DB4245208BCA0134483AV7I" TargetMode="External"/><Relationship Id="rId11" Type="http://schemas.openxmlformats.org/officeDocument/2006/relationships/hyperlink" Target="consultantplus://offline/ref=91B9D1F690919101918CA8E5684C0F8E57F06DFEAFDA11149571E784A3D529852DD4657E0018362A0AD160933A3AV3I" TargetMode="External"/><Relationship Id="rId5" Type="http://schemas.openxmlformats.org/officeDocument/2006/relationships/hyperlink" Target="consultantplus://offline/ref=25BAA5DF41799D3D76362AAC82A3C5AABF49F1271FCFE7F5F78598134C0F73A3F9T1bFF" TargetMode="External"/><Relationship Id="rId15" Type="http://schemas.openxmlformats.org/officeDocument/2006/relationships/theme" Target="theme/theme1.xml"/><Relationship Id="rId10" Type="http://schemas.openxmlformats.org/officeDocument/2006/relationships/hyperlink" Target="consultantplus://offline/ref=91B9D1F690919101918CB6E87E2050875DF335FAABD01845CC23E1D3FC852FD07F943B274254252B0ECF629238A156FA8C27E2DB4245208BCA0134483AV7I" TargetMode="External"/><Relationship Id="rId4" Type="http://schemas.openxmlformats.org/officeDocument/2006/relationships/image" Target="media/image1.png"/><Relationship Id="rId9" Type="http://schemas.openxmlformats.org/officeDocument/2006/relationships/hyperlink" Target="consultantplus://offline/ref=91B9D1F690919101918CB6E87E2050875DF335FAABD01845C025E1D3FC852FD07F943B274254252B0ECE619B3FA156FA8C27E2DB4245208BCA0134483AV7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4122</Words>
  <Characters>23500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Tyulimbekova</dc:creator>
  <cp:lastModifiedBy>Злобина ГВ</cp:lastModifiedBy>
  <cp:revision>7</cp:revision>
  <cp:lastPrinted>2019-04-18T07:44:00Z</cp:lastPrinted>
  <dcterms:created xsi:type="dcterms:W3CDTF">2018-07-18T05:28:00Z</dcterms:created>
  <dcterms:modified xsi:type="dcterms:W3CDTF">2019-05-21T10:45:00Z</dcterms:modified>
</cp:coreProperties>
</file>