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Омского муниципального района Омской области от 13.11.2013 N П-13/ОМС-2113</w:t>
              <w:br/>
              <w:t xml:space="preserve">(ред. от 26.09.2023)</w:t>
              <w:br/>
              <w:t xml:space="preserve">"Об утверждении муниципальной программы Омского муниципального района Омской области "Развитие образования в Омском муниципальном районе Омской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ОМСКИЙ МУНИЦИПАЛЬНЫЙ РАЙОН ОМСКОЙ ОБЛАСТИ</w:t>
      </w:r>
    </w:p>
    <w:p>
      <w:pPr>
        <w:pStyle w:val="2"/>
        <w:jc w:val="both"/>
      </w:pPr>
      <w:r>
        <w:rPr>
          <w:sz w:val="20"/>
        </w:rPr>
      </w:r>
    </w:p>
    <w:p>
      <w:pPr>
        <w:pStyle w:val="2"/>
        <w:jc w:val="center"/>
      </w:pPr>
      <w:r>
        <w:rPr>
          <w:sz w:val="20"/>
        </w:rPr>
        <w:t xml:space="preserve">АДМИНИСТРАЦИЯ ОМСКОГО МУНИЦИПАЛЬНОГО РАЙОНА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13 ноября 2013 г. N П-13/ОМС-2113</w:t>
      </w:r>
    </w:p>
    <w:p>
      <w:pPr>
        <w:pStyle w:val="2"/>
        <w:jc w:val="both"/>
      </w:pPr>
      <w:r>
        <w:rPr>
          <w:sz w:val="20"/>
        </w:rPr>
      </w:r>
    </w:p>
    <w:p>
      <w:pPr>
        <w:pStyle w:val="2"/>
        <w:jc w:val="center"/>
      </w:pPr>
      <w:r>
        <w:rPr>
          <w:sz w:val="20"/>
        </w:rPr>
        <w:t xml:space="preserve">ОБ УТВЕРЖДЕНИИ МУНИЦИПАЛЬНОЙ ПРОГРАММЫ ОМСКОГО</w:t>
      </w:r>
    </w:p>
    <w:p>
      <w:pPr>
        <w:pStyle w:val="2"/>
        <w:jc w:val="center"/>
      </w:pPr>
      <w:r>
        <w:rPr>
          <w:sz w:val="20"/>
        </w:rPr>
        <w:t xml:space="preserve">МУНИЦИПАЛЬНОГО РАЙОНА ОМСКОЙ ОБЛАСТИ "РАЗВИТИЕ ОБРАЗОВАНИЯ</w:t>
      </w:r>
    </w:p>
    <w:p>
      <w:pPr>
        <w:pStyle w:val="2"/>
        <w:jc w:val="center"/>
      </w:pPr>
      <w:r>
        <w:rPr>
          <w:sz w:val="20"/>
        </w:rPr>
        <w:t xml:space="preserve">В ОМСКОМ МУНИЦИПАЛЬНОМ РАЙОНЕ 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Омского муниципального района Омской</w:t>
            </w:r>
          </w:p>
          <w:p>
            <w:pPr>
              <w:pStyle w:val="0"/>
              <w:jc w:val="center"/>
            </w:pPr>
            <w:r>
              <w:rPr>
                <w:sz w:val="20"/>
                <w:color w:val="392c69"/>
              </w:rPr>
              <w:t xml:space="preserve">области от 04.07.2014 </w:t>
            </w:r>
            <w:hyperlink w:history="0" r:id="rId7" w:tooltip="Постановление Администрации Омского муниципального района Омской области от 04.07.2014 N П-14/ОМС-670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П-14/ОМС-670</w:t>
              </w:r>
            </w:hyperlink>
            <w:r>
              <w:rPr>
                <w:sz w:val="20"/>
                <w:color w:val="392c69"/>
              </w:rPr>
              <w:t xml:space="preserve">, от 10.10.2014 </w:t>
            </w:r>
            <w:hyperlink w:history="0" r:id="rId8" w:tooltip="Постановление Администрации Омского муниципального района Омской области от 10.10.2014 N П-14/ОМС-891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П-14/ОМС-891</w:t>
              </w:r>
            </w:hyperlink>
            <w:r>
              <w:rPr>
                <w:sz w:val="20"/>
                <w:color w:val="392c69"/>
              </w:rPr>
              <w:t xml:space="preserve">,</w:t>
            </w:r>
          </w:p>
          <w:p>
            <w:pPr>
              <w:pStyle w:val="0"/>
              <w:jc w:val="center"/>
            </w:pPr>
            <w:r>
              <w:rPr>
                <w:sz w:val="20"/>
                <w:color w:val="392c69"/>
              </w:rPr>
              <w:t xml:space="preserve">от 17.11.2014 </w:t>
            </w:r>
            <w:hyperlink w:history="0" r:id="rId9" w:tooltip="Постановление Администрации Омского муниципального района Омской области от 17.11.2014 N П-14/ОМС-961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П-14/ОМС-961</w:t>
              </w:r>
            </w:hyperlink>
            <w:r>
              <w:rPr>
                <w:sz w:val="20"/>
                <w:color w:val="392c69"/>
              </w:rPr>
              <w:t xml:space="preserve">, от 30.03.2015 </w:t>
            </w:r>
            <w:hyperlink w:history="0" r:id="rId10" w:tooltip="Постановление Администрации Омского муниципального района Омской области от 30.03.2015 N П-15/ОМС-166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П-15/ОМС-166</w:t>
              </w:r>
            </w:hyperlink>
            <w:r>
              <w:rPr>
                <w:sz w:val="20"/>
                <w:color w:val="392c69"/>
              </w:rPr>
              <w:t xml:space="preserve">,</w:t>
            </w:r>
          </w:p>
          <w:p>
            <w:pPr>
              <w:pStyle w:val="0"/>
              <w:jc w:val="center"/>
            </w:pPr>
            <w:r>
              <w:rPr>
                <w:sz w:val="20"/>
                <w:color w:val="392c69"/>
              </w:rPr>
              <w:t xml:space="preserve">от 28.03.2016 </w:t>
            </w:r>
            <w:hyperlink w:history="0" r:id="rId11" w:tooltip="Постановление Администрации Омского муниципального района Омской области от 28.03.2016 N П-16/ОМС-68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П-16/ОМС-68</w:t>
              </w:r>
            </w:hyperlink>
            <w:r>
              <w:rPr>
                <w:sz w:val="20"/>
                <w:color w:val="392c69"/>
              </w:rPr>
              <w:t xml:space="preserve">, от 27.10.2016 </w:t>
            </w:r>
            <w:hyperlink w:history="0" r:id="rId12" w:tooltip="Постановление Администрации Омского муниципального района Омской области от 27.10.2016 N П-16/ОМС-195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П-16/ОМС-195</w:t>
              </w:r>
            </w:hyperlink>
            <w:r>
              <w:rPr>
                <w:sz w:val="20"/>
                <w:color w:val="392c69"/>
              </w:rPr>
              <w:t xml:space="preserve">,</w:t>
            </w:r>
          </w:p>
          <w:p>
            <w:pPr>
              <w:pStyle w:val="0"/>
              <w:jc w:val="center"/>
            </w:pPr>
            <w:r>
              <w:rPr>
                <w:sz w:val="20"/>
                <w:color w:val="392c69"/>
              </w:rPr>
              <w:t xml:space="preserve">от 03.05.2017 </w:t>
            </w:r>
            <w:hyperlink w:history="0" r:id="rId13" w:tooltip="Постановление Администрации Омского муниципального района Омской области от 03.05.2017 N П-17/ОМС-1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П-17/ОМС-167</w:t>
              </w:r>
            </w:hyperlink>
            <w:r>
              <w:rPr>
                <w:sz w:val="20"/>
                <w:color w:val="392c69"/>
              </w:rPr>
              <w:t xml:space="preserve">, от 06.04.2018 </w:t>
            </w:r>
            <w:hyperlink w:history="0" r:id="rId14" w:tooltip="Постановление Администрации Омского муниципального района Омской области от 06.04.2018 N П-18/ОМС-68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П-18/ОМС-68</w:t>
              </w:r>
            </w:hyperlink>
            <w:r>
              <w:rPr>
                <w:sz w:val="20"/>
                <w:color w:val="392c69"/>
              </w:rPr>
              <w:t xml:space="preserve">,</w:t>
            </w:r>
          </w:p>
          <w:p>
            <w:pPr>
              <w:pStyle w:val="0"/>
              <w:jc w:val="center"/>
            </w:pPr>
            <w:r>
              <w:rPr>
                <w:sz w:val="20"/>
                <w:color w:val="392c69"/>
              </w:rPr>
              <w:t xml:space="preserve">от 21.06.2018 </w:t>
            </w:r>
            <w:hyperlink w:history="0" r:id="rId15" w:tooltip="Постановление Администрации Омского муниципального района Омской области от 21.06.2018 N П-18/ОМС-126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П-18/ОМС-126</w:t>
              </w:r>
            </w:hyperlink>
            <w:r>
              <w:rPr>
                <w:sz w:val="20"/>
                <w:color w:val="392c69"/>
              </w:rPr>
              <w:t xml:space="preserve">,</w:t>
            </w:r>
          </w:p>
          <w:p>
            <w:pPr>
              <w:pStyle w:val="0"/>
              <w:jc w:val="center"/>
            </w:pPr>
            <w:r>
              <w:rPr>
                <w:sz w:val="20"/>
                <w:color w:val="392c69"/>
              </w:rPr>
              <w:t xml:space="preserve">от 08.08.2018 </w:t>
            </w:r>
            <w:hyperlink w:history="0" r:id="rId16" w:tooltip="Постановление Администрации Омского муниципального района Омской области от 08.08.2018 N П-18/ОМС-168 (ред. от 18.10.2018)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П-18/ОМС-168</w:t>
              </w:r>
            </w:hyperlink>
            <w:r>
              <w:rPr>
                <w:sz w:val="20"/>
                <w:color w:val="392c69"/>
              </w:rPr>
              <w:t xml:space="preserve"> (ред. 18.10.2018),</w:t>
            </w:r>
          </w:p>
          <w:p>
            <w:pPr>
              <w:pStyle w:val="0"/>
              <w:jc w:val="center"/>
            </w:pPr>
            <w:r>
              <w:rPr>
                <w:sz w:val="20"/>
                <w:color w:val="392c69"/>
              </w:rPr>
              <w:t xml:space="preserve">от 16.11.2018 </w:t>
            </w:r>
            <w:hyperlink w:history="0" r:id="rId17" w:tooltip="Постановление Администрации Омского муниципального района Омской области от 16.11.2018 N П-18/ОМС-246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П-18/ОМС-246</w:t>
              </w:r>
            </w:hyperlink>
            <w:r>
              <w:rPr>
                <w:sz w:val="20"/>
                <w:color w:val="392c69"/>
              </w:rPr>
              <w:t xml:space="preserve">, от 05.04.2019 </w:t>
            </w:r>
            <w:hyperlink w:history="0" r:id="rId18" w:tooltip="Постановление Администрации Омского муниципального района Омской области от 05.04.2019 N П-19/ОМС-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П-19/ОМС-67</w:t>
              </w:r>
            </w:hyperlink>
            <w:r>
              <w:rPr>
                <w:sz w:val="20"/>
                <w:color w:val="392c69"/>
              </w:rPr>
              <w:t xml:space="preserve">,</w:t>
            </w:r>
          </w:p>
          <w:p>
            <w:pPr>
              <w:pStyle w:val="0"/>
              <w:jc w:val="center"/>
            </w:pPr>
            <w:r>
              <w:rPr>
                <w:sz w:val="20"/>
                <w:color w:val="392c69"/>
              </w:rPr>
              <w:t xml:space="preserve">от 19.06.2019 </w:t>
            </w:r>
            <w:hyperlink w:history="0" r:id="rId19" w:tooltip="Постановление Администрации Омского муниципального района Омской области от 19.06.2019 N П-19/ОМС-106 (ред. от 10.07.2019)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П-19/ОМС-106</w:t>
              </w:r>
            </w:hyperlink>
            <w:r>
              <w:rPr>
                <w:sz w:val="20"/>
                <w:color w:val="392c69"/>
              </w:rPr>
              <w:t xml:space="preserve"> (ред. 10.07.2019),</w:t>
            </w:r>
          </w:p>
          <w:p>
            <w:pPr>
              <w:pStyle w:val="0"/>
              <w:jc w:val="center"/>
            </w:pPr>
            <w:r>
              <w:rPr>
                <w:sz w:val="20"/>
                <w:color w:val="392c69"/>
              </w:rPr>
              <w:t xml:space="preserve">от 01.08.2019 </w:t>
            </w:r>
            <w:hyperlink w:history="0" r:id="rId20" w:tooltip="Постановление Администрации Омского муниципального района Омской области от 01.08.2019 N П-19/ОМС-13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П-19/ОМС-137</w:t>
              </w:r>
            </w:hyperlink>
            <w:r>
              <w:rPr>
                <w:sz w:val="20"/>
                <w:color w:val="392c69"/>
              </w:rPr>
              <w:t xml:space="preserve">, от 14.08.2019 </w:t>
            </w:r>
            <w:hyperlink w:history="0" r:id="rId21" w:tooltip="Постановление Администрации Омского муниципального района Омской области от 14.08.2019 N П-19/ОМС-14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П-19/ОМС-147</w:t>
              </w:r>
            </w:hyperlink>
            <w:r>
              <w:rPr>
                <w:sz w:val="20"/>
                <w:color w:val="392c69"/>
              </w:rPr>
              <w:t xml:space="preserve">,</w:t>
            </w:r>
          </w:p>
          <w:p>
            <w:pPr>
              <w:pStyle w:val="0"/>
              <w:jc w:val="center"/>
            </w:pPr>
            <w:r>
              <w:rPr>
                <w:sz w:val="20"/>
                <w:color w:val="392c69"/>
              </w:rPr>
              <w:t xml:space="preserve">от 07.10.2019 </w:t>
            </w:r>
            <w:hyperlink w:history="0" r:id="rId22" w:tooltip="Постановление Администрации Омского муниципального района Омской области от 07.10.2019 N П-19/ОМС-182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П-19/ОМС-182</w:t>
              </w:r>
            </w:hyperlink>
            <w:r>
              <w:rPr>
                <w:sz w:val="20"/>
                <w:color w:val="392c69"/>
              </w:rPr>
              <w:t xml:space="preserve">, от 31.10.2019 </w:t>
            </w:r>
            <w:hyperlink w:history="0" r:id="rId23" w:tooltip="Постановление Администрации Омского муниципального района Омской области от 31.10.2019 N П-19/ОМС-202 &quot;О внесении изменения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П-19/ОМС-202</w:t>
              </w:r>
            </w:hyperlink>
            <w:r>
              <w:rPr>
                <w:sz w:val="20"/>
                <w:color w:val="392c69"/>
              </w:rPr>
              <w:t xml:space="preserve">,</w:t>
            </w:r>
          </w:p>
          <w:p>
            <w:pPr>
              <w:pStyle w:val="0"/>
              <w:jc w:val="center"/>
            </w:pPr>
            <w:r>
              <w:rPr>
                <w:sz w:val="20"/>
                <w:color w:val="392c69"/>
              </w:rPr>
              <w:t xml:space="preserve">от 09.01.2020 </w:t>
            </w:r>
            <w:hyperlink w:history="0" r:id="rId24" w:tooltip="Постановление Администрации Омского муниципального района Омской области от 09.01.2020 N П-20/ОМС-1 &quot;О внесении изменения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П-20/ОМС-1</w:t>
              </w:r>
            </w:hyperlink>
            <w:r>
              <w:rPr>
                <w:sz w:val="20"/>
                <w:color w:val="392c69"/>
              </w:rPr>
              <w:t xml:space="preserve">, от 18.03.2020 </w:t>
            </w:r>
            <w:hyperlink w:history="0" r:id="rId25" w:tooltip="Постановление Администрации Омского муниципального района Омской области от 18.03.2020 N П-20/ОМС-49 &quot;О внесении изменения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П-20/ОМС-49</w:t>
              </w:r>
            </w:hyperlink>
            <w:r>
              <w:rPr>
                <w:sz w:val="20"/>
                <w:color w:val="392c69"/>
              </w:rPr>
              <w:t xml:space="preserve">,</w:t>
            </w:r>
          </w:p>
          <w:p>
            <w:pPr>
              <w:pStyle w:val="0"/>
              <w:jc w:val="center"/>
            </w:pPr>
            <w:r>
              <w:rPr>
                <w:sz w:val="20"/>
                <w:color w:val="392c69"/>
              </w:rPr>
              <w:t xml:space="preserve">от 02.07.2020 </w:t>
            </w:r>
            <w:hyperlink w:history="0" r:id="rId26" w:tooltip="Постановление Администрации Омского муниципального района Омской области от 02.07.2020 N П-20/ОМС-110 &quot;О внесении изменения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П-20/ОМС-110</w:t>
              </w:r>
            </w:hyperlink>
            <w:r>
              <w:rPr>
                <w:sz w:val="20"/>
                <w:color w:val="392c69"/>
              </w:rPr>
              <w:t xml:space="preserve">, от 13.08.2020 </w:t>
            </w:r>
            <w:hyperlink w:history="0" r:id="rId27" w:tooltip="Постановление Администрации Омского муниципального района Омской области от 13.08.2020 N П-20/ОМС-142 &quot;О внесении изменения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П-20/ОМС-142</w:t>
              </w:r>
            </w:hyperlink>
            <w:r>
              <w:rPr>
                <w:sz w:val="20"/>
                <w:color w:val="392c69"/>
              </w:rPr>
              <w:t xml:space="preserve">,</w:t>
            </w:r>
          </w:p>
          <w:p>
            <w:pPr>
              <w:pStyle w:val="0"/>
              <w:jc w:val="center"/>
            </w:pPr>
            <w:r>
              <w:rPr>
                <w:sz w:val="20"/>
                <w:color w:val="392c69"/>
              </w:rPr>
              <w:t xml:space="preserve">от 21.08.2020 </w:t>
            </w:r>
            <w:hyperlink w:history="0" r:id="rId28" w:tooltip="Постановление Администрации Омского муниципального района Омской области от 21.08.2020 N П-20/ОМС-148 &quot;О внесении изменения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П-20/ОМС-148</w:t>
              </w:r>
            </w:hyperlink>
            <w:r>
              <w:rPr>
                <w:sz w:val="20"/>
                <w:color w:val="392c69"/>
              </w:rPr>
              <w:t xml:space="preserve">, от 27.04.2021 </w:t>
            </w:r>
            <w:hyperlink w:history="0" r:id="rId29" w:tooltip="Постановление Администрации Омского муниципального района Омской области от 27.04.2021 N П-21/ОМС-68 &quot;О внесении изменения в постановление Администрации Омского муниципального района Омской области от 13.11.2013 N П-13/ОМС-2113 &quot;Об утверждении муниципальной программы Омского муниципального района Омской области &quot;Развитие образования в Омском муниципальном районе Омской области&quot; {КонсультантПлюс}">
              <w:r>
                <w:rPr>
                  <w:sz w:val="20"/>
                  <w:color w:val="0000ff"/>
                </w:rPr>
                <w:t xml:space="preserve">N П-21/ОМС-68</w:t>
              </w:r>
            </w:hyperlink>
            <w:r>
              <w:rPr>
                <w:sz w:val="20"/>
                <w:color w:val="392c69"/>
              </w:rPr>
              <w:t xml:space="preserve">,</w:t>
            </w:r>
          </w:p>
          <w:p>
            <w:pPr>
              <w:pStyle w:val="0"/>
              <w:jc w:val="center"/>
            </w:pPr>
            <w:r>
              <w:rPr>
                <w:sz w:val="20"/>
                <w:color w:val="392c69"/>
              </w:rPr>
              <w:t xml:space="preserve">от 28.05.2021 </w:t>
            </w:r>
            <w:hyperlink w:history="0" r:id="rId30" w:tooltip="Постановление Администрации Омского муниципального района Омской области от 28.05.2021 N П-21/ОМС-85 &quot;О внесении изменения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П-21/ОМС-85</w:t>
              </w:r>
            </w:hyperlink>
            <w:r>
              <w:rPr>
                <w:sz w:val="20"/>
                <w:color w:val="392c69"/>
              </w:rPr>
              <w:t xml:space="preserve">, от 25.03.2022 </w:t>
            </w:r>
            <w:hyperlink w:history="0" r:id="rId31" w:tooltip="Постановление Администрации Омского муниципального района Омской области от 25.03.2022 N П-22/ОМС-59 &quot;О внесении изменения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П-22/ОМС-59</w:t>
              </w:r>
            </w:hyperlink>
            <w:r>
              <w:rPr>
                <w:sz w:val="20"/>
                <w:color w:val="392c69"/>
              </w:rPr>
              <w:t xml:space="preserve">,</w:t>
            </w:r>
          </w:p>
          <w:p>
            <w:pPr>
              <w:pStyle w:val="0"/>
              <w:jc w:val="center"/>
            </w:pPr>
            <w:r>
              <w:rPr>
                <w:sz w:val="20"/>
                <w:color w:val="392c69"/>
              </w:rPr>
              <w:t xml:space="preserve">от 06.09.2022 </w:t>
            </w:r>
            <w:hyperlink w:history="0" r:id="rId32" w:tooltip="Постановление Администрации Омского муниципального района Омской области от 06.09.2022 N П-22/ОМС-181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П-22/ОМС-181</w:t>
              </w:r>
            </w:hyperlink>
            <w:r>
              <w:rPr>
                <w:sz w:val="20"/>
                <w:color w:val="392c69"/>
              </w:rPr>
              <w:t xml:space="preserve">, от 26.04.2023 </w:t>
            </w:r>
            <w:hyperlink w:history="0" r:id="rId33" w:tooltip="Постановление Администрации Омского муниципального района Омской области от 26.04.2023 N П-23/ОМС-123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П-23/ОМС-123</w:t>
              </w:r>
            </w:hyperlink>
            <w:r>
              <w:rPr>
                <w:sz w:val="20"/>
                <w:color w:val="392c69"/>
              </w:rPr>
              <w:t xml:space="preserve">,</w:t>
            </w:r>
          </w:p>
          <w:p>
            <w:pPr>
              <w:pStyle w:val="0"/>
              <w:jc w:val="center"/>
            </w:pPr>
            <w:r>
              <w:rPr>
                <w:sz w:val="20"/>
                <w:color w:val="392c69"/>
              </w:rPr>
              <w:t xml:space="preserve">от 26.09.2023 </w:t>
            </w:r>
            <w:hyperlink w:history="0" r:id="rId34"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П-23/ОМС-267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муниципальной политики в сфере образования на территории Омского муниципального района Омской области, руководствуясь </w:t>
      </w:r>
      <w:hyperlink w:history="0" r:id="rId35" w:tooltip="&quot;Бюджетный кодекс Российской Федерации&quot; от 31.07.1998 N 145-ФЗ (ред. от 26.02.2024) {КонсультантПлюс}">
        <w:r>
          <w:rPr>
            <w:sz w:val="20"/>
            <w:color w:val="0000ff"/>
          </w:rPr>
          <w:t xml:space="preserve">статьей 179</w:t>
        </w:r>
      </w:hyperlink>
      <w:r>
        <w:rPr>
          <w:sz w:val="20"/>
        </w:rPr>
        <w:t xml:space="preserve"> Бюджетного кодекса Российской Федерации, Федеральным </w:t>
      </w:r>
      <w:hyperlink w:history="0" r:id="rId36"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законом</w:t>
        </w:r>
      </w:hyperlink>
      <w:r>
        <w:rPr>
          <w:sz w:val="20"/>
        </w:rPr>
        <w:t xml:space="preserve"> от 29.12.2012 N 273-ФЗ "Об образовании в Российской Федерации", </w:t>
      </w:r>
      <w:hyperlink w:history="0" r:id="rId37" w:tooltip="Постановление Администрации Омского муниципального района Омской области от 19.08.2013 N П-13/ОМС-1332 (ред. от 06.12.2023) &quot;Об утверждении Порядка принятия решений о разработке муниципальных программ Омского муниципального района Омской области, их формирования и реализации&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19.08.2013 N П-13/ОМС-1332 "Об утверждении Порядка принятия решений о разработке муниципальных программ Омского муниципального района Омской области, их формирования и реализации", постановляю:</w:t>
      </w:r>
    </w:p>
    <w:p>
      <w:pPr>
        <w:pStyle w:val="0"/>
        <w:spacing w:before="200" w:line-rule="auto"/>
        <w:ind w:firstLine="540"/>
        <w:jc w:val="both"/>
      </w:pPr>
      <w:r>
        <w:rPr>
          <w:sz w:val="20"/>
        </w:rPr>
        <w:t xml:space="preserve">1. Утвердить муниципальную </w:t>
      </w:r>
      <w:hyperlink w:history="0" w:anchor="P49" w:tooltip="МУНИЦИПАЛЬНАЯ ПРОГРАММА">
        <w:r>
          <w:rPr>
            <w:sz w:val="20"/>
            <w:color w:val="0000ff"/>
          </w:rPr>
          <w:t xml:space="preserve">программу</w:t>
        </w:r>
      </w:hyperlink>
      <w:r>
        <w:rPr>
          <w:sz w:val="20"/>
        </w:rPr>
        <w:t xml:space="preserve"> Омского муниципального района Омской области "Развитие образования в Омском муниципальном районе Омской области" (далее - муниципальная программа) согласно приложению к настоящему постановлению.</w:t>
      </w:r>
    </w:p>
    <w:p>
      <w:pPr>
        <w:pStyle w:val="0"/>
        <w:spacing w:before="200" w:line-rule="auto"/>
        <w:ind w:firstLine="540"/>
        <w:jc w:val="both"/>
      </w:pPr>
      <w:r>
        <w:rPr>
          <w:sz w:val="20"/>
        </w:rPr>
        <w:t xml:space="preserve">2. Настоящее постановление вступает в силу с 01.01.2014.</w:t>
      </w:r>
    </w:p>
    <w:p>
      <w:pPr>
        <w:pStyle w:val="0"/>
        <w:spacing w:before="200" w:line-rule="auto"/>
        <w:ind w:firstLine="540"/>
        <w:jc w:val="both"/>
      </w:pPr>
      <w:r>
        <w:rPr>
          <w:sz w:val="20"/>
        </w:rPr>
        <w:t xml:space="preserve">3. Организационно-кадровому управлению Администрации Омского муниципального района Омской области обеспечить опубликование настоящего постановления в газете "Омский пригород", советнику Главы муниципального района по информационной политике Кузьминой Е.В. обеспечить его размещение на официальном сайте Омского муниципального района Омской области в информационно-телекоммуникационной сети "Интернет".</w:t>
      </w:r>
    </w:p>
    <w:p>
      <w:pPr>
        <w:pStyle w:val="0"/>
        <w:spacing w:before="200" w:line-rule="auto"/>
        <w:ind w:firstLine="540"/>
        <w:jc w:val="both"/>
      </w:pPr>
      <w:r>
        <w:rPr>
          <w:sz w:val="20"/>
        </w:rPr>
        <w:t xml:space="preserve">4. Контроль за исполнением настоящего постановления оставляю за собой.</w:t>
      </w:r>
    </w:p>
    <w:p>
      <w:pPr>
        <w:pStyle w:val="0"/>
        <w:jc w:val="both"/>
      </w:pPr>
      <w:r>
        <w:rPr>
          <w:sz w:val="20"/>
        </w:rPr>
      </w:r>
    </w:p>
    <w:p>
      <w:pPr>
        <w:pStyle w:val="0"/>
        <w:jc w:val="right"/>
      </w:pPr>
      <w:r>
        <w:rPr>
          <w:sz w:val="20"/>
        </w:rPr>
        <w:t xml:space="preserve">Первый заместитель</w:t>
      </w:r>
    </w:p>
    <w:p>
      <w:pPr>
        <w:pStyle w:val="0"/>
        <w:jc w:val="right"/>
      </w:pPr>
      <w:r>
        <w:rPr>
          <w:sz w:val="20"/>
        </w:rPr>
        <w:t xml:space="preserve">Главы муниципального района</w:t>
      </w:r>
    </w:p>
    <w:p>
      <w:pPr>
        <w:pStyle w:val="0"/>
        <w:jc w:val="right"/>
      </w:pPr>
      <w:r>
        <w:rPr>
          <w:sz w:val="20"/>
        </w:rPr>
        <w:t xml:space="preserve">Ю.А.Тетянников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 Омского</w:t>
      </w:r>
    </w:p>
    <w:p>
      <w:pPr>
        <w:pStyle w:val="0"/>
        <w:jc w:val="right"/>
      </w:pPr>
      <w:r>
        <w:rPr>
          <w:sz w:val="20"/>
        </w:rPr>
        <w:t xml:space="preserve">муниципального района Омской области</w:t>
      </w:r>
    </w:p>
    <w:p>
      <w:pPr>
        <w:pStyle w:val="0"/>
        <w:jc w:val="right"/>
      </w:pPr>
      <w:r>
        <w:rPr>
          <w:sz w:val="20"/>
        </w:rPr>
        <w:t xml:space="preserve">от 13 ноября 2013 г. N П-13/ОМС-2113</w:t>
      </w:r>
    </w:p>
    <w:p>
      <w:pPr>
        <w:pStyle w:val="0"/>
        <w:jc w:val="both"/>
      </w:pPr>
      <w:r>
        <w:rPr>
          <w:sz w:val="20"/>
        </w:rPr>
      </w:r>
    </w:p>
    <w:bookmarkStart w:id="49" w:name="P49"/>
    <w:bookmarkEnd w:id="49"/>
    <w:p>
      <w:pPr>
        <w:pStyle w:val="2"/>
        <w:jc w:val="center"/>
      </w:pPr>
      <w:r>
        <w:rPr>
          <w:sz w:val="20"/>
        </w:rPr>
        <w:t xml:space="preserve">МУНИЦИПАЛЬНАЯ ПРОГРАММА</w:t>
      </w:r>
    </w:p>
    <w:p>
      <w:pPr>
        <w:pStyle w:val="2"/>
        <w:jc w:val="center"/>
      </w:pPr>
      <w:r>
        <w:rPr>
          <w:sz w:val="20"/>
        </w:rPr>
        <w:t xml:space="preserve">Омского муниципального района Омской области</w:t>
      </w:r>
    </w:p>
    <w:p>
      <w:pPr>
        <w:pStyle w:val="2"/>
        <w:jc w:val="center"/>
      </w:pPr>
      <w:r>
        <w:rPr>
          <w:sz w:val="20"/>
        </w:rPr>
        <w:t xml:space="preserve">"Развитие образования в Омском муниципальном районе</w:t>
      </w:r>
    </w:p>
    <w:p>
      <w:pPr>
        <w:pStyle w:val="2"/>
        <w:jc w:val="center"/>
      </w:pPr>
      <w:r>
        <w:rPr>
          <w:sz w:val="20"/>
        </w:rPr>
        <w:t xml:space="preserve">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Омского муниципального района Омской</w:t>
            </w:r>
          </w:p>
          <w:p>
            <w:pPr>
              <w:pStyle w:val="0"/>
              <w:jc w:val="center"/>
            </w:pPr>
            <w:r>
              <w:rPr>
                <w:sz w:val="20"/>
                <w:color w:val="392c69"/>
              </w:rPr>
              <w:t xml:space="preserve">области от 27.04.2021 </w:t>
            </w:r>
            <w:hyperlink w:history="0" r:id="rId38" w:tooltip="Постановление Администрации Омского муниципального района Омской области от 27.04.2021 N П-21/ОМС-68 &quot;О внесении изменения в постановление Администрации Омского муниципального района Омской области от 13.11.2013 N П-13/ОМС-2113 &quot;Об утверждении муниципальной программы Омского муниципального района Омской области &quot;Развитие образования в Омском муниципальном районе Омской области&quot; {КонсультантПлюс}">
              <w:r>
                <w:rPr>
                  <w:sz w:val="20"/>
                  <w:color w:val="0000ff"/>
                </w:rPr>
                <w:t xml:space="preserve">N П-21/ОМС-68</w:t>
              </w:r>
            </w:hyperlink>
            <w:r>
              <w:rPr>
                <w:sz w:val="20"/>
                <w:color w:val="392c69"/>
              </w:rPr>
              <w:t xml:space="preserve">, от 28.05.2021 </w:t>
            </w:r>
            <w:hyperlink w:history="0" r:id="rId39" w:tooltip="Постановление Администрации Омского муниципального района Омской области от 28.05.2021 N П-21/ОМС-85 &quot;О внесении изменения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П-21/ОМС-85</w:t>
              </w:r>
            </w:hyperlink>
            <w:r>
              <w:rPr>
                <w:sz w:val="20"/>
                <w:color w:val="392c69"/>
              </w:rPr>
              <w:t xml:space="preserve">,</w:t>
            </w:r>
          </w:p>
          <w:p>
            <w:pPr>
              <w:pStyle w:val="0"/>
              <w:jc w:val="center"/>
            </w:pPr>
            <w:r>
              <w:rPr>
                <w:sz w:val="20"/>
                <w:color w:val="392c69"/>
              </w:rPr>
              <w:t xml:space="preserve">от 25.03.2022 </w:t>
            </w:r>
            <w:hyperlink w:history="0" r:id="rId40" w:tooltip="Постановление Администрации Омского муниципального района Омской области от 25.03.2022 N П-22/ОМС-59 &quot;О внесении изменения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П-22/ОМС-59</w:t>
              </w:r>
            </w:hyperlink>
            <w:r>
              <w:rPr>
                <w:sz w:val="20"/>
                <w:color w:val="392c69"/>
              </w:rPr>
              <w:t xml:space="preserve">, от 06.09.2022 </w:t>
            </w:r>
            <w:hyperlink w:history="0" r:id="rId41" w:tooltip="Постановление Администрации Омского муниципального района Омской области от 06.09.2022 N П-22/ОМС-181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П-22/ОМС-181</w:t>
              </w:r>
            </w:hyperlink>
            <w:r>
              <w:rPr>
                <w:sz w:val="20"/>
                <w:color w:val="392c69"/>
              </w:rPr>
              <w:t xml:space="preserve">,</w:t>
            </w:r>
          </w:p>
          <w:p>
            <w:pPr>
              <w:pStyle w:val="0"/>
              <w:jc w:val="center"/>
            </w:pPr>
            <w:r>
              <w:rPr>
                <w:sz w:val="20"/>
                <w:color w:val="392c69"/>
              </w:rPr>
              <w:t xml:space="preserve">от 26.04.2023 </w:t>
            </w:r>
            <w:hyperlink w:history="0" r:id="rId42" w:tooltip="Постановление Администрации Омского муниципального района Омской области от 26.04.2023 N П-23/ОМС-123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П-23/ОМС-123</w:t>
              </w:r>
            </w:hyperlink>
            <w:r>
              <w:rPr>
                <w:sz w:val="20"/>
                <w:color w:val="392c69"/>
              </w:rPr>
              <w:t xml:space="preserve">, от 26.09.2023 </w:t>
            </w:r>
            <w:hyperlink w:history="0" r:id="rId43"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N П-23/ОМС-267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w:t>
      </w:r>
    </w:p>
    <w:p>
      <w:pPr>
        <w:pStyle w:val="2"/>
        <w:jc w:val="center"/>
      </w:pPr>
      <w:r>
        <w:rPr>
          <w:sz w:val="20"/>
        </w:rPr>
        <w:t xml:space="preserve">муниципальной программы</w:t>
      </w:r>
    </w:p>
    <w:p>
      <w:pPr>
        <w:pStyle w:val="2"/>
        <w:jc w:val="center"/>
      </w:pPr>
      <w:r>
        <w:rPr>
          <w:sz w:val="20"/>
        </w:rPr>
        <w:t xml:space="preserve">Омского муниципального района Омской области</w:t>
      </w:r>
    </w:p>
    <w:p>
      <w:pPr>
        <w:pStyle w:val="2"/>
        <w:jc w:val="center"/>
      </w:pPr>
      <w:r>
        <w:rPr>
          <w:sz w:val="20"/>
        </w:rPr>
        <w:t xml:space="preserve">"Развитие образования в Омском муниципальном районе</w:t>
      </w:r>
    </w:p>
    <w:p>
      <w:pPr>
        <w:pStyle w:val="2"/>
        <w:jc w:val="center"/>
      </w:pPr>
      <w:r>
        <w:rPr>
          <w:sz w:val="20"/>
        </w:rPr>
        <w:t xml:space="preserve">Омской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0"/>
        <w:gridCol w:w="5046"/>
      </w:tblGrid>
      <w:tr>
        <w:tc>
          <w:tcPr>
            <w:tcW w:w="4020" w:type="dxa"/>
          </w:tcPr>
          <w:p>
            <w:pPr>
              <w:pStyle w:val="0"/>
            </w:pPr>
            <w:r>
              <w:rPr>
                <w:sz w:val="20"/>
              </w:rPr>
              <w:t xml:space="preserve">Наименование муниципальной программы Омского муниципального района Омской области (далее - муниципальная программа)</w:t>
            </w:r>
          </w:p>
        </w:tc>
        <w:tc>
          <w:tcPr>
            <w:tcW w:w="5046" w:type="dxa"/>
          </w:tcPr>
          <w:p>
            <w:pPr>
              <w:pStyle w:val="0"/>
              <w:jc w:val="both"/>
            </w:pPr>
            <w:r>
              <w:rPr>
                <w:sz w:val="20"/>
              </w:rPr>
              <w:t xml:space="preserve">"Развитие образования в Омском муниципальном районе Омской области"</w:t>
            </w:r>
          </w:p>
        </w:tc>
      </w:tr>
      <w:tr>
        <w:tc>
          <w:tcPr>
            <w:tcW w:w="4020" w:type="dxa"/>
          </w:tcPr>
          <w:p>
            <w:pPr>
              <w:pStyle w:val="0"/>
            </w:pPr>
            <w:r>
              <w:rPr>
                <w:sz w:val="20"/>
              </w:rPr>
              <w:t xml:space="preserve">Наименование ответственного исполнителя муниципальной программы</w:t>
            </w:r>
          </w:p>
        </w:tc>
        <w:tc>
          <w:tcPr>
            <w:tcW w:w="5046" w:type="dxa"/>
          </w:tcPr>
          <w:p>
            <w:pPr>
              <w:pStyle w:val="0"/>
              <w:jc w:val="both"/>
            </w:pPr>
            <w:r>
              <w:rPr>
                <w:sz w:val="20"/>
              </w:rPr>
              <w:t xml:space="preserve">Комитет по образованию Администрации Омского муниципального района Омской области (далее - Комитет по образованию)</w:t>
            </w:r>
          </w:p>
        </w:tc>
      </w:tr>
      <w:tr>
        <w:tc>
          <w:tcPr>
            <w:tcW w:w="4020" w:type="dxa"/>
          </w:tcPr>
          <w:p>
            <w:pPr>
              <w:pStyle w:val="0"/>
            </w:pPr>
            <w:r>
              <w:rPr>
                <w:sz w:val="20"/>
              </w:rPr>
              <w:t xml:space="preserve">Наименование соисполнителя программы</w:t>
            </w:r>
          </w:p>
        </w:tc>
        <w:tc>
          <w:tcPr>
            <w:tcW w:w="5046" w:type="dxa"/>
          </w:tcPr>
          <w:p>
            <w:pPr>
              <w:pStyle w:val="0"/>
              <w:jc w:val="both"/>
            </w:pPr>
            <w:r>
              <w:rPr>
                <w:sz w:val="20"/>
              </w:rPr>
              <w:t xml:space="preserve">Комитет по образованию</w:t>
            </w:r>
          </w:p>
        </w:tc>
      </w:tr>
      <w:tr>
        <w:tblPrEx>
          <w:tblBorders>
            <w:insideH w:val="nil"/>
          </w:tblBorders>
        </w:tblPrEx>
        <w:tc>
          <w:tcPr>
            <w:tcW w:w="4020" w:type="dxa"/>
            <w:tcBorders>
              <w:bottom w:val="nil"/>
            </w:tcBorders>
          </w:tcPr>
          <w:p>
            <w:pPr>
              <w:pStyle w:val="0"/>
              <w:jc w:val="both"/>
            </w:pPr>
            <w:r>
              <w:rPr>
                <w:sz w:val="20"/>
              </w:rPr>
              <w:t xml:space="preserve">Сроки реализации муниципальной программы</w:t>
            </w:r>
          </w:p>
        </w:tc>
        <w:tc>
          <w:tcPr>
            <w:tcW w:w="5046" w:type="dxa"/>
            <w:tcBorders>
              <w:bottom w:val="nil"/>
            </w:tcBorders>
          </w:tcPr>
          <w:p>
            <w:pPr>
              <w:pStyle w:val="0"/>
              <w:jc w:val="both"/>
            </w:pPr>
            <w:r>
              <w:rPr>
                <w:sz w:val="20"/>
              </w:rPr>
              <w:t xml:space="preserve">2014 - 2026 годы:</w:t>
            </w:r>
          </w:p>
          <w:p>
            <w:pPr>
              <w:pStyle w:val="0"/>
              <w:jc w:val="both"/>
            </w:pPr>
            <w:r>
              <w:rPr>
                <w:sz w:val="20"/>
              </w:rPr>
              <w:t xml:space="preserve">I этап: 2014 - 2020 годы;</w:t>
            </w:r>
          </w:p>
          <w:p>
            <w:pPr>
              <w:pStyle w:val="0"/>
              <w:jc w:val="both"/>
            </w:pPr>
            <w:r>
              <w:rPr>
                <w:sz w:val="20"/>
              </w:rPr>
              <w:t xml:space="preserve">II этап: 2021 - 2026 годы</w:t>
            </w:r>
          </w:p>
        </w:tc>
      </w:tr>
      <w:tr>
        <w:tblPrEx>
          <w:tblBorders>
            <w:insideH w:val="nil"/>
          </w:tblBorders>
        </w:tblPrEx>
        <w:tc>
          <w:tcPr>
            <w:gridSpan w:val="2"/>
            <w:tcW w:w="9066" w:type="dxa"/>
            <w:tcBorders>
              <w:top w:val="nil"/>
            </w:tcBorders>
          </w:tcPr>
          <w:p>
            <w:pPr>
              <w:pStyle w:val="0"/>
              <w:jc w:val="both"/>
            </w:pPr>
            <w:r>
              <w:rPr>
                <w:sz w:val="20"/>
              </w:rPr>
              <w:t xml:space="preserve">(в ред. </w:t>
            </w:r>
            <w:hyperlink w:history="0" r:id="rId44"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26.09.2023 N П-23/ОМС-267)</w:t>
            </w:r>
          </w:p>
        </w:tc>
      </w:tr>
      <w:tr>
        <w:tc>
          <w:tcPr>
            <w:tcW w:w="4020" w:type="dxa"/>
          </w:tcPr>
          <w:p>
            <w:pPr>
              <w:pStyle w:val="0"/>
            </w:pPr>
            <w:r>
              <w:rPr>
                <w:sz w:val="20"/>
              </w:rPr>
              <w:t xml:space="preserve">Цель муниципальной программы</w:t>
            </w:r>
          </w:p>
        </w:tc>
        <w:tc>
          <w:tcPr>
            <w:tcW w:w="5046" w:type="dxa"/>
          </w:tcPr>
          <w:p>
            <w:pPr>
              <w:pStyle w:val="0"/>
              <w:jc w:val="both"/>
            </w:pPr>
            <w:r>
              <w:rPr>
                <w:sz w:val="20"/>
              </w:rPr>
              <w:t xml:space="preserve">Создание условий для развития образования Омского муниципального района Омской области (далее - муниципальный район) в соответствии с актуальными и перспективными потребностями личности, государства и общества</w:t>
            </w:r>
          </w:p>
        </w:tc>
      </w:tr>
      <w:tr>
        <w:tc>
          <w:tcPr>
            <w:tcW w:w="4020" w:type="dxa"/>
          </w:tcPr>
          <w:p>
            <w:pPr>
              <w:pStyle w:val="0"/>
            </w:pPr>
            <w:r>
              <w:rPr>
                <w:sz w:val="20"/>
              </w:rPr>
              <w:t xml:space="preserve">Задачи муниципальной программы</w:t>
            </w:r>
          </w:p>
        </w:tc>
        <w:tc>
          <w:tcPr>
            <w:tcW w:w="5046" w:type="dxa"/>
          </w:tcPr>
          <w:p>
            <w:pPr>
              <w:pStyle w:val="0"/>
              <w:jc w:val="both"/>
            </w:pPr>
            <w:r>
              <w:rPr>
                <w:sz w:val="20"/>
              </w:rPr>
              <w:t xml:space="preserve">Организация предоставления общедоступного и дошкольного, начального общего, основного общего, среднего общего, а также дополнительного образования на территории муниципального района и совершенствование системы управления в сфере образования муниципального района</w:t>
            </w:r>
          </w:p>
        </w:tc>
      </w:tr>
      <w:tr>
        <w:tc>
          <w:tcPr>
            <w:tcW w:w="4020" w:type="dxa"/>
          </w:tcPr>
          <w:p>
            <w:pPr>
              <w:pStyle w:val="0"/>
            </w:pPr>
            <w:r>
              <w:rPr>
                <w:sz w:val="20"/>
              </w:rPr>
              <w:t xml:space="preserve">Подпрограмма муниципальной программы</w:t>
            </w:r>
          </w:p>
        </w:tc>
        <w:tc>
          <w:tcPr>
            <w:tcW w:w="5046" w:type="dxa"/>
          </w:tcPr>
          <w:p>
            <w:pPr>
              <w:pStyle w:val="0"/>
              <w:jc w:val="both"/>
            </w:pPr>
            <w:r>
              <w:rPr>
                <w:sz w:val="20"/>
              </w:rPr>
              <w:t xml:space="preserve">"</w:t>
            </w:r>
            <w:hyperlink w:history="0" w:anchor="P280" w:tooltip="ПОДПРОГРАММА">
              <w:r>
                <w:rPr>
                  <w:sz w:val="20"/>
                  <w:color w:val="0000ff"/>
                </w:rPr>
                <w:t xml:space="preserve">Развитие системы</w:t>
              </w:r>
            </w:hyperlink>
            <w:r>
              <w:rPr>
                <w:sz w:val="20"/>
              </w:rPr>
              <w:t xml:space="preserve"> образования Омского муниципального района Омской области"</w:t>
            </w:r>
          </w:p>
        </w:tc>
      </w:tr>
      <w:tr>
        <w:tblPrEx>
          <w:tblBorders>
            <w:insideH w:val="nil"/>
          </w:tblBorders>
        </w:tblPrEx>
        <w:tc>
          <w:tcPr>
            <w:tcW w:w="4020" w:type="dxa"/>
            <w:tcBorders>
              <w:bottom w:val="nil"/>
            </w:tcBorders>
          </w:tcPr>
          <w:p>
            <w:pPr>
              <w:pStyle w:val="0"/>
              <w:jc w:val="both"/>
            </w:pPr>
            <w:r>
              <w:rPr>
                <w:sz w:val="20"/>
              </w:rPr>
              <w:t xml:space="preserve">Объемы и источники финансирования муниципальной программы в целом и по годам ее реализации</w:t>
            </w:r>
          </w:p>
        </w:tc>
        <w:tc>
          <w:tcPr>
            <w:tcW w:w="5046" w:type="dxa"/>
            <w:tcBorders>
              <w:bottom w:val="nil"/>
            </w:tcBorders>
          </w:tcPr>
          <w:p>
            <w:pPr>
              <w:pStyle w:val="0"/>
              <w:jc w:val="both"/>
            </w:pPr>
            <w:r>
              <w:rPr>
                <w:sz w:val="20"/>
              </w:rPr>
              <w:t xml:space="preserve">Общий объем финансирования на реализацию муниципальной программы составляет 16 854 660 222,61 рубля.</w:t>
            </w:r>
          </w:p>
          <w:p>
            <w:pPr>
              <w:pStyle w:val="0"/>
              <w:jc w:val="both"/>
            </w:pPr>
            <w:r>
              <w:rPr>
                <w:sz w:val="20"/>
              </w:rPr>
              <w:t xml:space="preserve">Расходы на реализацию I этапа муниципальной программы составят 7 664 003 034,36 рубля, в том числе по годам:</w:t>
            </w:r>
          </w:p>
          <w:p>
            <w:pPr>
              <w:pStyle w:val="0"/>
              <w:jc w:val="both"/>
            </w:pPr>
            <w:r>
              <w:rPr>
                <w:sz w:val="20"/>
              </w:rPr>
              <w:t xml:space="preserve">в 2014 году - 992 005 133,62 рубля;</w:t>
            </w:r>
          </w:p>
          <w:p>
            <w:pPr>
              <w:pStyle w:val="0"/>
              <w:jc w:val="both"/>
            </w:pPr>
            <w:r>
              <w:rPr>
                <w:sz w:val="20"/>
              </w:rPr>
              <w:t xml:space="preserve">в 2015 году - 992 457 651,37 рубля;</w:t>
            </w:r>
          </w:p>
          <w:p>
            <w:pPr>
              <w:pStyle w:val="0"/>
              <w:jc w:val="both"/>
            </w:pPr>
            <w:r>
              <w:rPr>
                <w:sz w:val="20"/>
              </w:rPr>
              <w:t xml:space="preserve">в 2016 году - 994 248 453,23 рубля;</w:t>
            </w:r>
          </w:p>
          <w:p>
            <w:pPr>
              <w:pStyle w:val="0"/>
              <w:jc w:val="both"/>
            </w:pPr>
            <w:r>
              <w:rPr>
                <w:sz w:val="20"/>
              </w:rPr>
              <w:t xml:space="preserve">в 2017 году - 1 036 496 017,06 рубля;</w:t>
            </w:r>
          </w:p>
          <w:p>
            <w:pPr>
              <w:pStyle w:val="0"/>
              <w:jc w:val="both"/>
            </w:pPr>
            <w:r>
              <w:rPr>
                <w:sz w:val="20"/>
              </w:rPr>
              <w:t xml:space="preserve">в 2018 году - 1 156 380 658,47 рубля;</w:t>
            </w:r>
          </w:p>
          <w:p>
            <w:pPr>
              <w:pStyle w:val="0"/>
              <w:jc w:val="both"/>
            </w:pPr>
            <w:r>
              <w:rPr>
                <w:sz w:val="20"/>
              </w:rPr>
              <w:t xml:space="preserve">в 2019 году - 1 201 371 348,93 рубля;</w:t>
            </w:r>
          </w:p>
          <w:p>
            <w:pPr>
              <w:pStyle w:val="0"/>
              <w:jc w:val="both"/>
            </w:pPr>
            <w:r>
              <w:rPr>
                <w:sz w:val="20"/>
              </w:rPr>
              <w:t xml:space="preserve">в 2020 году - 1 291 043 771,68 рубля.</w:t>
            </w:r>
          </w:p>
          <w:p>
            <w:pPr>
              <w:pStyle w:val="0"/>
              <w:jc w:val="both"/>
            </w:pPr>
            <w:r>
              <w:rPr>
                <w:sz w:val="20"/>
              </w:rPr>
              <w:t xml:space="preserve">Из общего объема финансирования расходы районного бюджета за счет налоговых и неналоговых доходов, поступлений нецелевого характера из областного бюджета на реализацию I этапа муниципальной программы составят 2 344 408 969,72 рубля, в том числе по годам:</w:t>
            </w:r>
          </w:p>
          <w:p>
            <w:pPr>
              <w:pStyle w:val="0"/>
              <w:jc w:val="both"/>
            </w:pPr>
            <w:r>
              <w:rPr>
                <w:sz w:val="20"/>
              </w:rPr>
              <w:t xml:space="preserve">в 2014 году - 308 239 521,22 рубля;</w:t>
            </w:r>
          </w:p>
          <w:p>
            <w:pPr>
              <w:pStyle w:val="0"/>
              <w:jc w:val="both"/>
            </w:pPr>
            <w:r>
              <w:rPr>
                <w:sz w:val="20"/>
              </w:rPr>
              <w:t xml:space="preserve">в 2015 году - 334 667 240,24 рубля;</w:t>
            </w:r>
          </w:p>
          <w:p>
            <w:pPr>
              <w:pStyle w:val="0"/>
              <w:jc w:val="both"/>
            </w:pPr>
            <w:r>
              <w:rPr>
                <w:sz w:val="20"/>
              </w:rPr>
              <w:t xml:space="preserve">в 2016 году - 320 956 975,23 рубля;</w:t>
            </w:r>
          </w:p>
          <w:p>
            <w:pPr>
              <w:pStyle w:val="0"/>
              <w:jc w:val="both"/>
            </w:pPr>
            <w:r>
              <w:rPr>
                <w:sz w:val="20"/>
              </w:rPr>
              <w:t xml:space="preserve">в 2017 году - 335 056 857,86 рубля;</w:t>
            </w:r>
          </w:p>
          <w:p>
            <w:pPr>
              <w:pStyle w:val="0"/>
              <w:jc w:val="both"/>
            </w:pPr>
            <w:r>
              <w:rPr>
                <w:sz w:val="20"/>
              </w:rPr>
              <w:t xml:space="preserve">в 2018 году - 350 364 960,47 рубля;</w:t>
            </w:r>
          </w:p>
          <w:p>
            <w:pPr>
              <w:pStyle w:val="0"/>
              <w:jc w:val="both"/>
            </w:pPr>
            <w:r>
              <w:rPr>
                <w:sz w:val="20"/>
              </w:rPr>
              <w:t xml:space="preserve">в 2019 году - 341 280 602,01 рубля;</w:t>
            </w:r>
          </w:p>
          <w:p>
            <w:pPr>
              <w:pStyle w:val="0"/>
              <w:jc w:val="both"/>
            </w:pPr>
            <w:r>
              <w:rPr>
                <w:sz w:val="20"/>
              </w:rPr>
              <w:t xml:space="preserve">в 2020 году - 353 842 812,69 рубля.</w:t>
            </w:r>
          </w:p>
          <w:p>
            <w:pPr>
              <w:pStyle w:val="0"/>
              <w:jc w:val="both"/>
            </w:pPr>
            <w:r>
              <w:rPr>
                <w:sz w:val="20"/>
              </w:rPr>
              <w:t xml:space="preserve">Из общего объема финансирования расходы целевых средств из областного бюджета на реализацию I этапа муниципальной программы составят 5 319 594 064,64 рубля, в том числе по годам:</w:t>
            </w:r>
          </w:p>
        </w:tc>
      </w:tr>
      <w:tr>
        <w:tblPrEx>
          <w:tblBorders>
            <w:insideH w:val="nil"/>
          </w:tblBorders>
        </w:tblPrEx>
        <w:tc>
          <w:tcPr>
            <w:tcW w:w="4020" w:type="dxa"/>
            <w:tcBorders>
              <w:top w:val="nil"/>
              <w:bottom w:val="nil"/>
            </w:tcBorders>
          </w:tcPr>
          <w:p>
            <w:pPr>
              <w:pStyle w:val="0"/>
              <w:jc w:val="both"/>
            </w:pPr>
            <w:r>
              <w:rPr>
                <w:sz w:val="20"/>
              </w:rPr>
            </w:r>
          </w:p>
        </w:tc>
        <w:tc>
          <w:tcPr>
            <w:tcW w:w="5046" w:type="dxa"/>
            <w:tcBorders>
              <w:top w:val="nil"/>
              <w:bottom w:val="nil"/>
            </w:tcBorders>
          </w:tcPr>
          <w:p>
            <w:pPr>
              <w:pStyle w:val="0"/>
              <w:jc w:val="both"/>
            </w:pPr>
            <w:r>
              <w:rPr>
                <w:sz w:val="20"/>
              </w:rPr>
              <w:t xml:space="preserve">в 2014 году - 683 765 612,40 рубля;</w:t>
            </w:r>
          </w:p>
          <w:p>
            <w:pPr>
              <w:pStyle w:val="0"/>
              <w:jc w:val="both"/>
            </w:pPr>
            <w:r>
              <w:rPr>
                <w:sz w:val="20"/>
              </w:rPr>
              <w:t xml:space="preserve">в 2015 году - 657 790 411,13 рубля;</w:t>
            </w:r>
          </w:p>
          <w:p>
            <w:pPr>
              <w:pStyle w:val="0"/>
              <w:jc w:val="both"/>
            </w:pPr>
            <w:r>
              <w:rPr>
                <w:sz w:val="20"/>
              </w:rPr>
              <w:t xml:space="preserve">в 2016 году - 673 291 478,00 рубля;</w:t>
            </w:r>
          </w:p>
          <w:p>
            <w:pPr>
              <w:pStyle w:val="0"/>
              <w:jc w:val="both"/>
            </w:pPr>
            <w:r>
              <w:rPr>
                <w:sz w:val="20"/>
              </w:rPr>
              <w:t xml:space="preserve">в 2017 году - 701 439 159,20 рубля;</w:t>
            </w:r>
          </w:p>
          <w:p>
            <w:pPr>
              <w:pStyle w:val="0"/>
              <w:jc w:val="both"/>
            </w:pPr>
            <w:r>
              <w:rPr>
                <w:sz w:val="20"/>
              </w:rPr>
              <w:t xml:space="preserve">в 2018 году - 806 015 698,00 рубля;</w:t>
            </w:r>
          </w:p>
          <w:p>
            <w:pPr>
              <w:pStyle w:val="0"/>
              <w:jc w:val="both"/>
            </w:pPr>
            <w:r>
              <w:rPr>
                <w:sz w:val="20"/>
              </w:rPr>
              <w:t xml:space="preserve">в 2019 году - 860 090 746,92 рубля;</w:t>
            </w:r>
          </w:p>
          <w:p>
            <w:pPr>
              <w:pStyle w:val="0"/>
              <w:jc w:val="both"/>
            </w:pPr>
            <w:r>
              <w:rPr>
                <w:sz w:val="20"/>
              </w:rPr>
              <w:t xml:space="preserve">в 2020 году - 937 200 958,99 рубля.</w:t>
            </w:r>
          </w:p>
          <w:p>
            <w:pPr>
              <w:pStyle w:val="0"/>
              <w:jc w:val="both"/>
            </w:pPr>
            <w:r>
              <w:rPr>
                <w:sz w:val="20"/>
              </w:rPr>
              <w:t xml:space="preserve">Расходы на реализацию II этапа муниципальной программы составят 9 190 657 188,25 рубля, в том числе по годам:</w:t>
            </w:r>
          </w:p>
          <w:p>
            <w:pPr>
              <w:pStyle w:val="0"/>
              <w:jc w:val="both"/>
            </w:pPr>
            <w:r>
              <w:rPr>
                <w:sz w:val="20"/>
              </w:rPr>
              <w:t xml:space="preserve">в 2021 году - 1 411 468 669,09 рубля;</w:t>
            </w:r>
          </w:p>
          <w:p>
            <w:pPr>
              <w:pStyle w:val="0"/>
              <w:jc w:val="both"/>
            </w:pPr>
            <w:r>
              <w:rPr>
                <w:sz w:val="20"/>
              </w:rPr>
              <w:t xml:space="preserve">в 2022 году - 1 716 100 330,75 рубля;</w:t>
            </w:r>
          </w:p>
          <w:p>
            <w:pPr>
              <w:pStyle w:val="0"/>
              <w:jc w:val="both"/>
            </w:pPr>
            <w:r>
              <w:rPr>
                <w:sz w:val="20"/>
              </w:rPr>
              <w:t xml:space="preserve">в 2023 году - 1 723 770 471,99 рубля;</w:t>
            </w:r>
          </w:p>
          <w:p>
            <w:pPr>
              <w:pStyle w:val="0"/>
              <w:jc w:val="both"/>
            </w:pPr>
            <w:r>
              <w:rPr>
                <w:sz w:val="20"/>
              </w:rPr>
              <w:t xml:space="preserve">в 2024 году - 1 522 361 041,39 рубля;</w:t>
            </w:r>
          </w:p>
          <w:p>
            <w:pPr>
              <w:pStyle w:val="0"/>
              <w:jc w:val="both"/>
            </w:pPr>
            <w:r>
              <w:rPr>
                <w:sz w:val="20"/>
              </w:rPr>
              <w:t xml:space="preserve">в 2025 году - 1 443 944 157,31 рубля;</w:t>
            </w:r>
          </w:p>
          <w:p>
            <w:pPr>
              <w:pStyle w:val="0"/>
              <w:jc w:val="both"/>
            </w:pPr>
            <w:r>
              <w:rPr>
                <w:sz w:val="20"/>
              </w:rPr>
              <w:t xml:space="preserve">в 2026 году - 1 373 012 517,72 рубля.</w:t>
            </w:r>
          </w:p>
          <w:p>
            <w:pPr>
              <w:pStyle w:val="0"/>
              <w:jc w:val="both"/>
            </w:pPr>
            <w:r>
              <w:rPr>
                <w:sz w:val="20"/>
              </w:rPr>
              <w:t xml:space="preserve">Из общего объема финансирования расходы районного бюджета за счет налоговых и неналоговых доходов, поступлений нецелевого характера из областного бюджета на реализацию II этапа муниципальной программы составят 2 235 897 330,05 рубля, в том числе по годам:</w:t>
            </w:r>
          </w:p>
          <w:p>
            <w:pPr>
              <w:pStyle w:val="0"/>
              <w:jc w:val="both"/>
            </w:pPr>
            <w:r>
              <w:rPr>
                <w:sz w:val="20"/>
              </w:rPr>
              <w:t xml:space="preserve">в 2021 году - 345 887 359,42 рубля;</w:t>
            </w:r>
          </w:p>
          <w:p>
            <w:pPr>
              <w:pStyle w:val="0"/>
              <w:jc w:val="both"/>
            </w:pPr>
            <w:r>
              <w:rPr>
                <w:sz w:val="20"/>
              </w:rPr>
              <w:t xml:space="preserve">в 2022 году - 440 698 410,83 рубля;</w:t>
            </w:r>
          </w:p>
          <w:p>
            <w:pPr>
              <w:pStyle w:val="0"/>
              <w:jc w:val="both"/>
            </w:pPr>
            <w:r>
              <w:rPr>
                <w:sz w:val="20"/>
              </w:rPr>
              <w:t xml:space="preserve">в 2023 году - 463 344 744,36 рубля;</w:t>
            </w:r>
          </w:p>
          <w:p>
            <w:pPr>
              <w:pStyle w:val="0"/>
              <w:jc w:val="both"/>
            </w:pPr>
            <w:r>
              <w:rPr>
                <w:sz w:val="20"/>
              </w:rPr>
              <w:t xml:space="preserve">в 2024 году - 321 095 479,15 рубля;</w:t>
            </w:r>
          </w:p>
          <w:p>
            <w:pPr>
              <w:pStyle w:val="0"/>
              <w:jc w:val="both"/>
            </w:pPr>
            <w:r>
              <w:rPr>
                <w:sz w:val="20"/>
              </w:rPr>
              <w:t xml:space="preserve">в 2025 году - 334 208 959,20 рубля;</w:t>
            </w:r>
          </w:p>
          <w:p>
            <w:pPr>
              <w:pStyle w:val="0"/>
              <w:jc w:val="both"/>
            </w:pPr>
            <w:r>
              <w:rPr>
                <w:sz w:val="20"/>
              </w:rPr>
              <w:t xml:space="preserve">в 2026 году - 330 662 377,09 рубля.</w:t>
            </w:r>
          </w:p>
          <w:p>
            <w:pPr>
              <w:pStyle w:val="0"/>
              <w:jc w:val="both"/>
            </w:pPr>
            <w:r>
              <w:rPr>
                <w:sz w:val="20"/>
              </w:rPr>
              <w:t xml:space="preserve">Из общего объема финансирования расходы целевых средств из областного бюджета на реализацию II этапа муниципальной программы составят 6 954 759 858,20 рубля, в числе по годам:</w:t>
            </w:r>
          </w:p>
          <w:p>
            <w:pPr>
              <w:pStyle w:val="0"/>
              <w:jc w:val="both"/>
            </w:pPr>
            <w:r>
              <w:rPr>
                <w:sz w:val="20"/>
              </w:rPr>
              <w:t xml:space="preserve">в 2021 году - 1 065 581 309,67 рубля;</w:t>
            </w:r>
          </w:p>
          <w:p>
            <w:pPr>
              <w:pStyle w:val="0"/>
              <w:jc w:val="both"/>
            </w:pPr>
            <w:r>
              <w:rPr>
                <w:sz w:val="20"/>
              </w:rPr>
              <w:t xml:space="preserve">в 2022 году - 1 275 401 919,92 рубля;</w:t>
            </w:r>
          </w:p>
          <w:p>
            <w:pPr>
              <w:pStyle w:val="0"/>
              <w:jc w:val="both"/>
            </w:pPr>
            <w:r>
              <w:rPr>
                <w:sz w:val="20"/>
              </w:rPr>
              <w:t xml:space="preserve">в 2023 году - 1 260 425 727,63 рубля;</w:t>
            </w:r>
          </w:p>
          <w:p>
            <w:pPr>
              <w:pStyle w:val="0"/>
              <w:jc w:val="both"/>
            </w:pPr>
            <w:r>
              <w:rPr>
                <w:sz w:val="20"/>
              </w:rPr>
              <w:t xml:space="preserve">в 2024 году - 1 201 265 562,24 рубля;</w:t>
            </w:r>
          </w:p>
          <w:p>
            <w:pPr>
              <w:pStyle w:val="0"/>
              <w:jc w:val="both"/>
            </w:pPr>
            <w:r>
              <w:rPr>
                <w:sz w:val="20"/>
              </w:rPr>
              <w:t xml:space="preserve">в 2025 году - 1 109 735 198,11 рубля;</w:t>
            </w:r>
          </w:p>
          <w:p>
            <w:pPr>
              <w:pStyle w:val="0"/>
              <w:jc w:val="both"/>
            </w:pPr>
            <w:r>
              <w:rPr>
                <w:sz w:val="20"/>
              </w:rPr>
              <w:t xml:space="preserve">в 2026 году - 1 042 350 140,63 рубля</w:t>
            </w:r>
          </w:p>
        </w:tc>
      </w:tr>
      <w:tr>
        <w:tblPrEx>
          <w:tblBorders>
            <w:insideH w:val="nil"/>
          </w:tblBorders>
        </w:tblPrEx>
        <w:tc>
          <w:tcPr>
            <w:gridSpan w:val="2"/>
            <w:tcW w:w="9066" w:type="dxa"/>
            <w:tcBorders>
              <w:top w:val="nil"/>
            </w:tcBorders>
          </w:tcPr>
          <w:p>
            <w:pPr>
              <w:pStyle w:val="0"/>
              <w:jc w:val="both"/>
            </w:pPr>
            <w:r>
              <w:rPr>
                <w:sz w:val="20"/>
              </w:rPr>
              <w:t xml:space="preserve">(в ред. </w:t>
            </w:r>
            <w:hyperlink w:history="0" r:id="rId45"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26.09.2023 N П-23/ОМС-267)</w:t>
            </w:r>
          </w:p>
        </w:tc>
      </w:tr>
      <w:tr>
        <w:tblPrEx>
          <w:tblBorders>
            <w:insideH w:val="nil"/>
          </w:tblBorders>
        </w:tblPrEx>
        <w:tc>
          <w:tcPr>
            <w:tcW w:w="4020" w:type="dxa"/>
            <w:tcBorders>
              <w:bottom w:val="nil"/>
            </w:tcBorders>
          </w:tcPr>
          <w:p>
            <w:pPr>
              <w:pStyle w:val="0"/>
              <w:jc w:val="both"/>
            </w:pPr>
            <w:r>
              <w:rPr>
                <w:sz w:val="20"/>
              </w:rPr>
              <w:t xml:space="preserve">Ожидаемые результаты реализации муниципальной программы</w:t>
            </w:r>
          </w:p>
        </w:tc>
        <w:tc>
          <w:tcPr>
            <w:tcW w:w="5046" w:type="dxa"/>
            <w:tcBorders>
              <w:bottom w:val="nil"/>
            </w:tcBorders>
          </w:tcPr>
          <w:p>
            <w:pPr>
              <w:pStyle w:val="0"/>
              <w:jc w:val="both"/>
            </w:pPr>
            <w:r>
              <w:rPr>
                <w:sz w:val="20"/>
              </w:rPr>
              <w:t xml:space="preserve">Реализация мероприятий I этапа муниципальной программы позволит обеспечить к 2020 году:</w:t>
            </w:r>
          </w:p>
          <w:p>
            <w:pPr>
              <w:pStyle w:val="0"/>
              <w:jc w:val="both"/>
            </w:pPr>
            <w:r>
              <w:rPr>
                <w:sz w:val="20"/>
              </w:rPr>
              <w:t xml:space="preserve">1)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образовательных организаций до 83,2 процента;</w:t>
            </w:r>
          </w:p>
          <w:p>
            <w:pPr>
              <w:pStyle w:val="0"/>
              <w:jc w:val="both"/>
            </w:pPr>
            <w:r>
              <w:rPr>
                <w:sz w:val="20"/>
              </w:rPr>
              <w:t xml:space="preserve">2) увеличение доли детей и подростков, участвующих в мероприятиях интеллектуальной, творческой, физкультурно-спортивной направленности, в детских общественных объединениях по интересам, принявших участие в мероприятиях областного и всероссийского уровня, в общем количестве обучающихся муниципальных образовательных организаций до 32,1 процента;</w:t>
            </w:r>
          </w:p>
          <w:p>
            <w:pPr>
              <w:pStyle w:val="0"/>
              <w:jc w:val="both"/>
            </w:pPr>
            <w:r>
              <w:rPr>
                <w:sz w:val="20"/>
              </w:rPr>
              <w:t xml:space="preserve">3) увеличение доли педагогов, осуществляющих экспериментальную и инновационную деятельность, в общем количестве педагогов образовательных организаций муниципального района до 64,8 процента;</w:t>
            </w:r>
          </w:p>
          <w:p>
            <w:pPr>
              <w:pStyle w:val="0"/>
              <w:jc w:val="both"/>
            </w:pPr>
            <w:r>
              <w:rPr>
                <w:sz w:val="20"/>
              </w:rPr>
              <w:t xml:space="preserve">4) увеличение доли муниципальных дошкольных образовательных организаций, соответствующих современным требованиям обучения и содержания, в общем количестве муниципальных дошкольных образовательных организаций до 64 процентов;</w:t>
            </w:r>
          </w:p>
          <w:p>
            <w:pPr>
              <w:pStyle w:val="0"/>
              <w:jc w:val="both"/>
            </w:pPr>
            <w:r>
              <w:rPr>
                <w:sz w:val="20"/>
              </w:rPr>
              <w:t xml:space="preserve">5) увеличение доли муниципальных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в общем количестве образовательных организаций муниципального района до 100 процентов.</w:t>
            </w:r>
          </w:p>
        </w:tc>
      </w:tr>
      <w:tr>
        <w:tblPrEx>
          <w:tblBorders>
            <w:insideH w:val="nil"/>
          </w:tblBorders>
        </w:tblPrEx>
        <w:tc>
          <w:tcPr>
            <w:tcW w:w="4020" w:type="dxa"/>
            <w:tcBorders>
              <w:top w:val="nil"/>
              <w:bottom w:val="nil"/>
            </w:tcBorders>
          </w:tcPr>
          <w:p>
            <w:pPr>
              <w:pStyle w:val="0"/>
              <w:jc w:val="both"/>
            </w:pPr>
            <w:r>
              <w:rPr>
                <w:sz w:val="20"/>
              </w:rPr>
            </w:r>
          </w:p>
        </w:tc>
        <w:tc>
          <w:tcPr>
            <w:tcW w:w="5046" w:type="dxa"/>
            <w:tcBorders>
              <w:top w:val="nil"/>
              <w:bottom w:val="nil"/>
            </w:tcBorders>
          </w:tcPr>
          <w:p>
            <w:pPr>
              <w:pStyle w:val="0"/>
              <w:jc w:val="both"/>
            </w:pPr>
            <w:r>
              <w:rPr>
                <w:sz w:val="20"/>
              </w:rPr>
              <w:t xml:space="preserve">Реализация мероприятий II этапа программы позволит обеспечить к 2026 году:</w:t>
            </w:r>
          </w:p>
          <w:p>
            <w:pPr>
              <w:pStyle w:val="0"/>
              <w:jc w:val="both"/>
            </w:pPr>
            <w:r>
              <w:rPr>
                <w:sz w:val="20"/>
              </w:rPr>
              <w:t xml:space="preserve">1)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образовательных организаций до 89 процентов;</w:t>
            </w:r>
          </w:p>
          <w:p>
            <w:pPr>
              <w:pStyle w:val="0"/>
              <w:jc w:val="both"/>
            </w:pPr>
            <w:r>
              <w:rPr>
                <w:sz w:val="20"/>
              </w:rPr>
              <w:t xml:space="preserve">2) увеличение доли детей и подростков, участвующих в мероприятиях интеллектуальной, творческой, физкультурно-спортивной направленности, в детских общественных объединениях по интересам, принявших участие в мероприятиях областного и всероссийского уровня, в общем количестве обучающихся муниципальных образовательных организаций до 36,2 процента;</w:t>
            </w:r>
          </w:p>
          <w:p>
            <w:pPr>
              <w:pStyle w:val="0"/>
              <w:jc w:val="both"/>
            </w:pPr>
            <w:r>
              <w:rPr>
                <w:sz w:val="20"/>
              </w:rPr>
              <w:t xml:space="preserve">3) увеличение доли педагогов, осуществляющих экспериментальную и инновационную деятельность, в общем количестве педагогов образовательных организаций муниципального района до 73,1 процента;</w:t>
            </w:r>
          </w:p>
          <w:p>
            <w:pPr>
              <w:pStyle w:val="0"/>
              <w:jc w:val="both"/>
            </w:pPr>
            <w:r>
              <w:rPr>
                <w:sz w:val="20"/>
              </w:rPr>
              <w:t xml:space="preserve">4) увеличение доли муниципальных дошкольных образовательных организаций, соответствующих современным требованиям обучения и содержания, в общем количестве муниципальных дошкольных образовательных организаций до 88 процентов;</w:t>
            </w:r>
          </w:p>
          <w:p>
            <w:pPr>
              <w:pStyle w:val="0"/>
              <w:jc w:val="both"/>
            </w:pPr>
            <w:r>
              <w:rPr>
                <w:sz w:val="20"/>
              </w:rPr>
              <w:t xml:space="preserve">5) увеличение доли муниципальных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в общем количестве образовательных организаций муниципального района до 100 процентов</w:t>
            </w:r>
          </w:p>
        </w:tc>
      </w:tr>
      <w:tr>
        <w:tblPrEx>
          <w:tblBorders>
            <w:insideH w:val="nil"/>
          </w:tblBorders>
        </w:tblPrEx>
        <w:tc>
          <w:tcPr>
            <w:gridSpan w:val="2"/>
            <w:tcW w:w="9066" w:type="dxa"/>
            <w:tcBorders>
              <w:top w:val="nil"/>
            </w:tcBorders>
          </w:tcPr>
          <w:p>
            <w:pPr>
              <w:pStyle w:val="0"/>
              <w:jc w:val="both"/>
            </w:pPr>
            <w:r>
              <w:rPr>
                <w:sz w:val="20"/>
              </w:rPr>
              <w:t xml:space="preserve">(в ред. </w:t>
            </w:r>
            <w:hyperlink w:history="0" r:id="rId46"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26.09.2023 N П-23/ОМС-267)</w:t>
            </w:r>
          </w:p>
        </w:tc>
      </w:tr>
    </w:tbl>
    <w:p>
      <w:pPr>
        <w:pStyle w:val="0"/>
        <w:jc w:val="both"/>
      </w:pPr>
      <w:r>
        <w:rPr>
          <w:sz w:val="20"/>
        </w:rPr>
      </w:r>
    </w:p>
    <w:p>
      <w:pPr>
        <w:pStyle w:val="2"/>
        <w:outlineLvl w:val="1"/>
        <w:jc w:val="center"/>
      </w:pPr>
      <w:r>
        <w:rPr>
          <w:sz w:val="20"/>
        </w:rPr>
        <w:t xml:space="preserve">1. Характеристика текущего состояния</w:t>
      </w:r>
    </w:p>
    <w:p>
      <w:pPr>
        <w:pStyle w:val="2"/>
        <w:jc w:val="center"/>
      </w:pPr>
      <w:r>
        <w:rPr>
          <w:sz w:val="20"/>
        </w:rPr>
        <w:t xml:space="preserve">социально-экономического развития Омского муниципального</w:t>
      </w:r>
    </w:p>
    <w:p>
      <w:pPr>
        <w:pStyle w:val="2"/>
        <w:jc w:val="center"/>
      </w:pPr>
      <w:r>
        <w:rPr>
          <w:sz w:val="20"/>
        </w:rPr>
        <w:t xml:space="preserve">района Омской области в сфере реализации муниципальной</w:t>
      </w:r>
    </w:p>
    <w:p>
      <w:pPr>
        <w:pStyle w:val="2"/>
        <w:jc w:val="center"/>
      </w:pPr>
      <w:r>
        <w:rPr>
          <w:sz w:val="20"/>
        </w:rPr>
        <w:t xml:space="preserve">программы</w:t>
      </w:r>
    </w:p>
    <w:p>
      <w:pPr>
        <w:pStyle w:val="0"/>
        <w:jc w:val="both"/>
      </w:pPr>
      <w:r>
        <w:rPr>
          <w:sz w:val="20"/>
        </w:rPr>
      </w:r>
    </w:p>
    <w:p>
      <w:pPr>
        <w:pStyle w:val="0"/>
        <w:ind w:firstLine="540"/>
        <w:jc w:val="both"/>
      </w:pPr>
      <w:r>
        <w:rPr>
          <w:sz w:val="20"/>
        </w:rPr>
        <w:t xml:space="preserve">Система образования муниципального района по состоянию на 01.09.2020 включает в себя 74 муниципальные образовательные организации, из них:</w:t>
      </w:r>
    </w:p>
    <w:p>
      <w:pPr>
        <w:pStyle w:val="0"/>
        <w:spacing w:before="200" w:line-rule="auto"/>
        <w:ind w:firstLine="540"/>
        <w:jc w:val="both"/>
      </w:pPr>
      <w:r>
        <w:rPr>
          <w:sz w:val="20"/>
        </w:rPr>
        <w:t xml:space="preserve">- 34 дошкольных образовательных организаций;</w:t>
      </w:r>
    </w:p>
    <w:p>
      <w:pPr>
        <w:pStyle w:val="0"/>
        <w:spacing w:before="200" w:line-rule="auto"/>
        <w:ind w:firstLine="540"/>
        <w:jc w:val="both"/>
      </w:pPr>
      <w:r>
        <w:rPr>
          <w:sz w:val="20"/>
        </w:rPr>
        <w:t xml:space="preserve">- 31 средняя общеобразовательная школа;</w:t>
      </w:r>
    </w:p>
    <w:p>
      <w:pPr>
        <w:pStyle w:val="0"/>
        <w:spacing w:before="200" w:line-rule="auto"/>
        <w:ind w:firstLine="540"/>
        <w:jc w:val="both"/>
      </w:pPr>
      <w:r>
        <w:rPr>
          <w:sz w:val="20"/>
        </w:rPr>
        <w:t xml:space="preserve">- 6 основных общеобразовательных школ;</w:t>
      </w:r>
    </w:p>
    <w:p>
      <w:pPr>
        <w:pStyle w:val="0"/>
        <w:spacing w:before="200" w:line-rule="auto"/>
        <w:ind w:firstLine="540"/>
        <w:jc w:val="both"/>
      </w:pPr>
      <w:r>
        <w:rPr>
          <w:sz w:val="20"/>
        </w:rPr>
        <w:t xml:space="preserve">- 1 центр образования;</w:t>
      </w:r>
    </w:p>
    <w:p>
      <w:pPr>
        <w:pStyle w:val="0"/>
        <w:spacing w:before="200" w:line-rule="auto"/>
        <w:ind w:firstLine="540"/>
        <w:jc w:val="both"/>
      </w:pPr>
      <w:r>
        <w:rPr>
          <w:sz w:val="20"/>
        </w:rPr>
        <w:t xml:space="preserve">- 2 организации дополнительного образования.</w:t>
      </w:r>
    </w:p>
    <w:p>
      <w:pPr>
        <w:pStyle w:val="0"/>
        <w:spacing w:before="200" w:line-rule="auto"/>
        <w:ind w:firstLine="540"/>
        <w:jc w:val="both"/>
      </w:pPr>
      <w:r>
        <w:rPr>
          <w:sz w:val="20"/>
        </w:rPr>
        <w:t xml:space="preserve">Функционирование системы образования обеспечивает основные конституционные права граждан, проживающих на территории муниципального района, на образование.</w:t>
      </w:r>
    </w:p>
    <w:p>
      <w:pPr>
        <w:pStyle w:val="0"/>
        <w:spacing w:before="200" w:line-rule="auto"/>
        <w:ind w:firstLine="540"/>
        <w:jc w:val="both"/>
      </w:pPr>
      <w:r>
        <w:rPr>
          <w:sz w:val="20"/>
        </w:rPr>
        <w:t xml:space="preserve">В настоящее время в системе образования муниципального района существует ряд проблем, требующих незамедлительного решения:</w:t>
      </w:r>
    </w:p>
    <w:p>
      <w:pPr>
        <w:pStyle w:val="0"/>
        <w:spacing w:before="200" w:line-rule="auto"/>
        <w:ind w:firstLine="540"/>
        <w:jc w:val="both"/>
      </w:pPr>
      <w:r>
        <w:rPr>
          <w:sz w:val="20"/>
        </w:rPr>
        <w:t xml:space="preserve">- дефицит мест в дошкольных образовательных организациях;</w:t>
      </w:r>
    </w:p>
    <w:p>
      <w:pPr>
        <w:pStyle w:val="0"/>
        <w:spacing w:before="200" w:line-rule="auto"/>
        <w:ind w:firstLine="540"/>
        <w:jc w:val="both"/>
      </w:pPr>
      <w:r>
        <w:rPr>
          <w:sz w:val="20"/>
        </w:rPr>
        <w:t xml:space="preserve">- недостаточность в образовательных организациях муниципального района условий для обеспечения охраны здоровья обучающихся и воспитанников в соответствии с установленными санитарно-эпидемиологическими требованиями, а также охраны труда персонала образовательных организаций муниципального района.</w:t>
      </w:r>
    </w:p>
    <w:p>
      <w:pPr>
        <w:pStyle w:val="0"/>
        <w:spacing w:before="200" w:line-rule="auto"/>
        <w:ind w:firstLine="540"/>
        <w:jc w:val="both"/>
      </w:pPr>
      <w:r>
        <w:rPr>
          <w:sz w:val="20"/>
        </w:rPr>
        <w:t xml:space="preserve">Реализация муниципальной программы позволит решить указанные проблемы и будет способствовать:</w:t>
      </w:r>
    </w:p>
    <w:p>
      <w:pPr>
        <w:pStyle w:val="0"/>
        <w:spacing w:before="200" w:line-rule="auto"/>
        <w:ind w:firstLine="540"/>
        <w:jc w:val="both"/>
      </w:pPr>
      <w:r>
        <w:rPr>
          <w:sz w:val="20"/>
        </w:rPr>
        <w:t xml:space="preserve">- устойчивому развитию образования муниципального района;</w:t>
      </w:r>
    </w:p>
    <w:p>
      <w:pPr>
        <w:pStyle w:val="0"/>
        <w:spacing w:before="200" w:line-rule="auto"/>
        <w:ind w:firstLine="540"/>
        <w:jc w:val="both"/>
      </w:pPr>
      <w:r>
        <w:rPr>
          <w:sz w:val="20"/>
        </w:rPr>
        <w:t xml:space="preserve">- увеличению количества муниципальных образовательных организаций, в которых созданы условия, гарантирующих доступность и качество предоставления дошкольного, общего и дополнительного образования;</w:t>
      </w:r>
    </w:p>
    <w:p>
      <w:pPr>
        <w:pStyle w:val="0"/>
        <w:spacing w:before="200" w:line-rule="auto"/>
        <w:ind w:firstLine="540"/>
        <w:jc w:val="both"/>
      </w:pPr>
      <w:r>
        <w:rPr>
          <w:sz w:val="20"/>
        </w:rPr>
        <w:t xml:space="preserve">- увеличению количества мест для детей в возрасте от 3-х до 7 лет в муниципальных дошкольных образовательных организациях и муниципальных общеобразовательных организациях, реализующих общеобразовательные программы дошкольного образования;</w:t>
      </w:r>
    </w:p>
    <w:p>
      <w:pPr>
        <w:pStyle w:val="0"/>
        <w:spacing w:before="200" w:line-rule="auto"/>
        <w:ind w:firstLine="540"/>
        <w:jc w:val="both"/>
      </w:pPr>
      <w:r>
        <w:rPr>
          <w:sz w:val="20"/>
        </w:rPr>
        <w:t xml:space="preserve">- созданию в муниципальных образовательных организациях условий, гарантирующих охрану здоровья обучающихся и воспитанников, а также охрану труда персонала образовательных организаций муниципального района;</w:t>
      </w:r>
    </w:p>
    <w:p>
      <w:pPr>
        <w:pStyle w:val="0"/>
        <w:spacing w:before="200" w:line-rule="auto"/>
        <w:ind w:firstLine="540"/>
        <w:jc w:val="both"/>
      </w:pPr>
      <w:r>
        <w:rPr>
          <w:sz w:val="20"/>
        </w:rPr>
        <w:t xml:space="preserve">- увеличению количества потребителей муниципальных услуг, удовлетворенных качеством и доступностью муниципальных услуг в сфере образования.</w:t>
      </w:r>
    </w:p>
    <w:p>
      <w:pPr>
        <w:pStyle w:val="0"/>
        <w:jc w:val="both"/>
      </w:pPr>
      <w:r>
        <w:rPr>
          <w:sz w:val="20"/>
        </w:rPr>
      </w:r>
    </w:p>
    <w:p>
      <w:pPr>
        <w:pStyle w:val="2"/>
        <w:outlineLvl w:val="1"/>
        <w:jc w:val="center"/>
      </w:pPr>
      <w:r>
        <w:rPr>
          <w:sz w:val="20"/>
        </w:rPr>
        <w:t xml:space="preserve">2. Цель и задачи муниципальной программы</w:t>
      </w:r>
    </w:p>
    <w:p>
      <w:pPr>
        <w:pStyle w:val="0"/>
        <w:jc w:val="both"/>
      </w:pPr>
      <w:r>
        <w:rPr>
          <w:sz w:val="20"/>
        </w:rPr>
      </w:r>
    </w:p>
    <w:p>
      <w:pPr>
        <w:pStyle w:val="0"/>
        <w:ind w:firstLine="540"/>
        <w:jc w:val="both"/>
      </w:pPr>
      <w:r>
        <w:rPr>
          <w:sz w:val="20"/>
        </w:rPr>
        <w:t xml:space="preserve">Выбор цели муниципальной программы обусловлен результатами анализа сложившихся тенденций в сфере образования муниципального района.</w:t>
      </w:r>
    </w:p>
    <w:p>
      <w:pPr>
        <w:pStyle w:val="0"/>
        <w:spacing w:before="200" w:line-rule="auto"/>
        <w:ind w:firstLine="540"/>
        <w:jc w:val="both"/>
      </w:pPr>
      <w:r>
        <w:rPr>
          <w:sz w:val="20"/>
        </w:rPr>
        <w:t xml:space="preserve">Целью муниципальной программы является создание условий для развития образования Омского муниципального района Омской области (далее - муниципальный район) в соответствии с актуальными и перспективными потребностями личности, государства и общества.</w:t>
      </w:r>
    </w:p>
    <w:p>
      <w:pPr>
        <w:pStyle w:val="0"/>
        <w:spacing w:before="200" w:line-rule="auto"/>
        <w:ind w:firstLine="540"/>
        <w:jc w:val="both"/>
      </w:pPr>
      <w:r>
        <w:rPr>
          <w:sz w:val="20"/>
        </w:rPr>
        <w:t xml:space="preserve">Задача муниципальной программы определяется ее целью и заключается в следующем:</w:t>
      </w:r>
    </w:p>
    <w:p>
      <w:pPr>
        <w:pStyle w:val="0"/>
        <w:spacing w:before="200" w:line-rule="auto"/>
        <w:ind w:firstLine="540"/>
        <w:jc w:val="both"/>
      </w:pPr>
      <w:r>
        <w:rPr>
          <w:sz w:val="20"/>
        </w:rPr>
        <w:t xml:space="preserve">Организация предоставления общедоступного и бесплатного дошкольного, начального общего, основного общего, среднего общего, а также дополнительного образования на территории муниципального района и совершенствование системы управления в сфере образования муниципального района.</w:t>
      </w:r>
    </w:p>
    <w:p>
      <w:pPr>
        <w:pStyle w:val="0"/>
        <w:jc w:val="both"/>
      </w:pPr>
      <w:r>
        <w:rPr>
          <w:sz w:val="20"/>
        </w:rPr>
      </w:r>
    </w:p>
    <w:p>
      <w:pPr>
        <w:pStyle w:val="2"/>
        <w:outlineLvl w:val="1"/>
        <w:jc w:val="center"/>
      </w:pPr>
      <w:r>
        <w:rPr>
          <w:sz w:val="20"/>
        </w:rPr>
        <w:t xml:space="preserve">3. Описание ожидаемых результатов реализации муниципальной</w:t>
      </w:r>
    </w:p>
    <w:p>
      <w:pPr>
        <w:pStyle w:val="2"/>
        <w:jc w:val="center"/>
      </w:pPr>
      <w:r>
        <w:rPr>
          <w:sz w:val="20"/>
        </w:rPr>
        <w:t xml:space="preserve">программы</w:t>
      </w:r>
    </w:p>
    <w:p>
      <w:pPr>
        <w:pStyle w:val="0"/>
        <w:jc w:val="center"/>
      </w:pPr>
      <w:r>
        <w:rPr>
          <w:sz w:val="20"/>
        </w:rPr>
        <w:t xml:space="preserve">(в ред. </w:t>
      </w:r>
      <w:hyperlink w:history="0" r:id="rId47"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26.09.2023 N П-23/ОМС-267)</w:t>
      </w:r>
    </w:p>
    <w:p>
      <w:pPr>
        <w:pStyle w:val="0"/>
        <w:jc w:val="both"/>
      </w:pPr>
      <w:r>
        <w:rPr>
          <w:sz w:val="20"/>
        </w:rPr>
      </w:r>
    </w:p>
    <w:p>
      <w:pPr>
        <w:pStyle w:val="0"/>
        <w:ind w:firstLine="540"/>
        <w:jc w:val="both"/>
      </w:pPr>
      <w:r>
        <w:rPr>
          <w:sz w:val="20"/>
        </w:rPr>
        <w:t xml:space="preserve">Реализация мероприятий I этапа программы позволит обеспечить к 2020 году:</w:t>
      </w:r>
    </w:p>
    <w:p>
      <w:pPr>
        <w:pStyle w:val="0"/>
        <w:spacing w:before="200" w:line-rule="auto"/>
        <w:ind w:firstLine="540"/>
        <w:jc w:val="both"/>
      </w:pPr>
      <w:r>
        <w:rPr>
          <w:sz w:val="20"/>
        </w:rPr>
        <w:t xml:space="preserve">-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до 83,2 процента;</w:t>
      </w:r>
    </w:p>
    <w:p>
      <w:pPr>
        <w:pStyle w:val="0"/>
        <w:spacing w:before="200" w:line-rule="auto"/>
        <w:ind w:firstLine="540"/>
        <w:jc w:val="both"/>
      </w:pPr>
      <w:r>
        <w:rPr>
          <w:sz w:val="20"/>
        </w:rPr>
        <w:t xml:space="preserve">- увеличение доли детей и подростков, участвующих в мероприятиях интеллектуальной, творческой, физкультурно-спортивной направленности, в детских общественных объединениях по интересам, принявших участие в мероприятиях областного и всероссийского уровня, в общем количестве обучающихся муниципальных образовательных организаций до 32,1 процента;</w:t>
      </w:r>
    </w:p>
    <w:p>
      <w:pPr>
        <w:pStyle w:val="0"/>
        <w:spacing w:before="200" w:line-rule="auto"/>
        <w:ind w:firstLine="540"/>
        <w:jc w:val="both"/>
      </w:pPr>
      <w:r>
        <w:rPr>
          <w:sz w:val="20"/>
        </w:rPr>
        <w:t xml:space="preserve">- увеличение доли педагогов, осуществляющих экспериментальную и инновационную деятельность, в общем количестве педагогов образовательных организаций муниципального района до 64,8 процента;</w:t>
      </w:r>
    </w:p>
    <w:p>
      <w:pPr>
        <w:pStyle w:val="0"/>
        <w:spacing w:before="200" w:line-rule="auto"/>
        <w:ind w:firstLine="540"/>
        <w:jc w:val="both"/>
      </w:pPr>
      <w:r>
        <w:rPr>
          <w:sz w:val="20"/>
        </w:rPr>
        <w:t xml:space="preserve">- увеличение доли муниципальных дошкольных образовательных организаций, соответствующих современным требованиям обучения и содержания, в общем количестве муниципальных дошкольных образовательных организаций до 64 процентов;</w:t>
      </w:r>
    </w:p>
    <w:p>
      <w:pPr>
        <w:pStyle w:val="0"/>
        <w:spacing w:before="200" w:line-rule="auto"/>
        <w:ind w:firstLine="540"/>
        <w:jc w:val="both"/>
      </w:pPr>
      <w:r>
        <w:rPr>
          <w:sz w:val="20"/>
        </w:rPr>
        <w:t xml:space="preserve">- увеличение доли муниципальных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в общем количестве образовательных организаций муниципального района до 100 процентов.</w:t>
      </w:r>
    </w:p>
    <w:p>
      <w:pPr>
        <w:pStyle w:val="0"/>
        <w:spacing w:before="200" w:line-rule="auto"/>
        <w:ind w:firstLine="540"/>
        <w:jc w:val="both"/>
      </w:pPr>
      <w:r>
        <w:rPr>
          <w:sz w:val="20"/>
        </w:rPr>
        <w:t xml:space="preserve">Реализация мероприятий II этапа программы позволит обеспечить к 2026 году:</w:t>
      </w:r>
    </w:p>
    <w:p>
      <w:pPr>
        <w:pStyle w:val="0"/>
        <w:spacing w:before="200" w:line-rule="auto"/>
        <w:ind w:firstLine="540"/>
        <w:jc w:val="both"/>
      </w:pPr>
      <w:r>
        <w:rPr>
          <w:sz w:val="20"/>
        </w:rPr>
        <w:t xml:space="preserve">-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до 89 процентов;</w:t>
      </w:r>
    </w:p>
    <w:p>
      <w:pPr>
        <w:pStyle w:val="0"/>
        <w:spacing w:before="200" w:line-rule="auto"/>
        <w:ind w:firstLine="540"/>
        <w:jc w:val="both"/>
      </w:pPr>
      <w:r>
        <w:rPr>
          <w:sz w:val="20"/>
        </w:rPr>
        <w:t xml:space="preserve">- увеличение доли детей и подростков, участвующих в мероприятиях интеллектуальной, творческой, физкультурно-спортивной направленности, в детских общественных объединениях по интересам, принявших участие в мероприятиях областного и всероссийского уровня, в общем количестве обучающихся муниципальных образовательных организаций до 36,2 процента;</w:t>
      </w:r>
    </w:p>
    <w:p>
      <w:pPr>
        <w:pStyle w:val="0"/>
        <w:spacing w:before="200" w:line-rule="auto"/>
        <w:ind w:firstLine="540"/>
        <w:jc w:val="both"/>
      </w:pPr>
      <w:r>
        <w:rPr>
          <w:sz w:val="20"/>
        </w:rPr>
        <w:t xml:space="preserve">- увеличение доли педагогов, осуществляющих экспериментальную и инновационную деятельность, в общем количестве педагогов образовательных организаций муниципального района до 73,1 процента;</w:t>
      </w:r>
    </w:p>
    <w:p>
      <w:pPr>
        <w:pStyle w:val="0"/>
        <w:spacing w:before="200" w:line-rule="auto"/>
        <w:ind w:firstLine="540"/>
        <w:jc w:val="both"/>
      </w:pPr>
      <w:r>
        <w:rPr>
          <w:sz w:val="20"/>
        </w:rPr>
        <w:t xml:space="preserve">- увеличение доли муниципальных дошкольных образовательных организаций, соответствующих современным требованиям обучения и содержания, в общем количестве муниципальных дошкольных образовательных организаций до 88 процентов;</w:t>
      </w:r>
    </w:p>
    <w:p>
      <w:pPr>
        <w:pStyle w:val="0"/>
        <w:spacing w:before="200" w:line-rule="auto"/>
        <w:ind w:firstLine="540"/>
        <w:jc w:val="both"/>
      </w:pPr>
      <w:r>
        <w:rPr>
          <w:sz w:val="20"/>
        </w:rPr>
        <w:t xml:space="preserve">- увеличение доли муниципальных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в общем количестве образовательных организаций муниципального района до 100 процентов.</w:t>
      </w:r>
    </w:p>
    <w:p>
      <w:pPr>
        <w:pStyle w:val="0"/>
        <w:jc w:val="both"/>
      </w:pPr>
      <w:r>
        <w:rPr>
          <w:sz w:val="20"/>
        </w:rPr>
      </w:r>
    </w:p>
    <w:p>
      <w:pPr>
        <w:pStyle w:val="2"/>
        <w:outlineLvl w:val="1"/>
        <w:jc w:val="center"/>
      </w:pPr>
      <w:r>
        <w:rPr>
          <w:sz w:val="20"/>
        </w:rPr>
        <w:t xml:space="preserve">4. Сроки реализации муниципальной программы</w:t>
      </w:r>
    </w:p>
    <w:p>
      <w:pPr>
        <w:pStyle w:val="0"/>
        <w:jc w:val="center"/>
      </w:pPr>
      <w:r>
        <w:rPr>
          <w:sz w:val="20"/>
        </w:rPr>
        <w:t xml:space="preserve">(в ред. </w:t>
      </w:r>
      <w:hyperlink w:history="0" r:id="rId48"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26.09.2023 N П-23/ОМС-267)</w:t>
      </w:r>
    </w:p>
    <w:p>
      <w:pPr>
        <w:pStyle w:val="0"/>
        <w:jc w:val="both"/>
      </w:pPr>
      <w:r>
        <w:rPr>
          <w:sz w:val="20"/>
        </w:rPr>
      </w:r>
    </w:p>
    <w:p>
      <w:pPr>
        <w:pStyle w:val="0"/>
        <w:ind w:firstLine="540"/>
        <w:jc w:val="both"/>
      </w:pPr>
      <w:r>
        <w:rPr>
          <w:sz w:val="20"/>
        </w:rPr>
        <w:t xml:space="preserve">Реализация муниципальной программы будет осуществляться в течение 2014 - 2026 годов:</w:t>
      </w:r>
    </w:p>
    <w:p>
      <w:pPr>
        <w:pStyle w:val="0"/>
        <w:spacing w:before="200" w:line-rule="auto"/>
        <w:ind w:firstLine="540"/>
        <w:jc w:val="both"/>
      </w:pPr>
      <w:r>
        <w:rPr>
          <w:sz w:val="20"/>
        </w:rPr>
        <w:t xml:space="preserve">I этап: 2014 - 2020 годы;</w:t>
      </w:r>
    </w:p>
    <w:p>
      <w:pPr>
        <w:pStyle w:val="0"/>
        <w:spacing w:before="200" w:line-rule="auto"/>
        <w:ind w:firstLine="540"/>
        <w:jc w:val="both"/>
      </w:pPr>
      <w:r>
        <w:rPr>
          <w:sz w:val="20"/>
        </w:rPr>
        <w:t xml:space="preserve">II этап: 2021 - 2026 годы.</w:t>
      </w:r>
    </w:p>
    <w:p>
      <w:pPr>
        <w:pStyle w:val="0"/>
        <w:jc w:val="both"/>
      </w:pPr>
      <w:r>
        <w:rPr>
          <w:sz w:val="20"/>
        </w:rPr>
      </w:r>
    </w:p>
    <w:p>
      <w:pPr>
        <w:pStyle w:val="2"/>
        <w:outlineLvl w:val="1"/>
        <w:jc w:val="center"/>
      </w:pPr>
      <w:r>
        <w:rPr>
          <w:sz w:val="20"/>
        </w:rPr>
        <w:t xml:space="preserve">5. Объем и источники финансирования муниципальной программы</w:t>
      </w:r>
    </w:p>
    <w:p>
      <w:pPr>
        <w:pStyle w:val="2"/>
        <w:jc w:val="center"/>
      </w:pPr>
      <w:r>
        <w:rPr>
          <w:sz w:val="20"/>
        </w:rPr>
        <w:t xml:space="preserve">в целом и по годам ее реализации</w:t>
      </w:r>
    </w:p>
    <w:p>
      <w:pPr>
        <w:pStyle w:val="0"/>
        <w:jc w:val="center"/>
      </w:pPr>
      <w:r>
        <w:rPr>
          <w:sz w:val="20"/>
        </w:rPr>
        <w:t xml:space="preserve">(в ред. </w:t>
      </w:r>
      <w:hyperlink w:history="0" r:id="rId49"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26.09.2023 N П-23/ОМС-267)</w:t>
      </w:r>
    </w:p>
    <w:p>
      <w:pPr>
        <w:pStyle w:val="0"/>
        <w:jc w:val="both"/>
      </w:pPr>
      <w:r>
        <w:rPr>
          <w:sz w:val="20"/>
        </w:rPr>
      </w:r>
    </w:p>
    <w:p>
      <w:pPr>
        <w:pStyle w:val="0"/>
        <w:ind w:firstLine="540"/>
        <w:jc w:val="both"/>
      </w:pPr>
      <w:r>
        <w:rPr>
          <w:sz w:val="20"/>
        </w:rPr>
        <w:t xml:space="preserve">Финансирование расходов на реализацию муниципальной программы осуществляется за счет средств областного бюджета, бюджета муниципального района в порядке, установленном для исполнения бюджета муниципального района, в пределах ассигнований, предусмотренных Комитету по образованию в бюджете муниципального района на соответствующие годы.</w:t>
      </w:r>
    </w:p>
    <w:p>
      <w:pPr>
        <w:pStyle w:val="0"/>
        <w:spacing w:before="200" w:line-rule="auto"/>
        <w:ind w:firstLine="540"/>
        <w:jc w:val="both"/>
      </w:pPr>
      <w:r>
        <w:rPr>
          <w:sz w:val="20"/>
        </w:rPr>
        <w:t xml:space="preserve">Общий объем финансирования на реализацию муниципальной программы составляет 16 854 660 222,61 рубля.</w:t>
      </w:r>
    </w:p>
    <w:p>
      <w:pPr>
        <w:pStyle w:val="0"/>
        <w:spacing w:before="200" w:line-rule="auto"/>
        <w:ind w:firstLine="540"/>
        <w:jc w:val="both"/>
      </w:pPr>
      <w:r>
        <w:rPr>
          <w:sz w:val="20"/>
        </w:rPr>
        <w:t xml:space="preserve">Расходы на реализацию I этапа муниципальной программы составят 7 664 003 034,36 рубля, в том числе по годам:</w:t>
      </w:r>
    </w:p>
    <w:p>
      <w:pPr>
        <w:pStyle w:val="0"/>
        <w:spacing w:before="200" w:line-rule="auto"/>
        <w:ind w:firstLine="540"/>
        <w:jc w:val="both"/>
      </w:pPr>
      <w:r>
        <w:rPr>
          <w:sz w:val="20"/>
        </w:rPr>
        <w:t xml:space="preserve">в 2014 году - 992 005 133,62 рубля;</w:t>
      </w:r>
    </w:p>
    <w:p>
      <w:pPr>
        <w:pStyle w:val="0"/>
        <w:spacing w:before="200" w:line-rule="auto"/>
        <w:ind w:firstLine="540"/>
        <w:jc w:val="both"/>
      </w:pPr>
      <w:r>
        <w:rPr>
          <w:sz w:val="20"/>
        </w:rPr>
        <w:t xml:space="preserve">в 2015 году - 992 457 651,37 рубля;</w:t>
      </w:r>
    </w:p>
    <w:p>
      <w:pPr>
        <w:pStyle w:val="0"/>
        <w:spacing w:before="200" w:line-rule="auto"/>
        <w:ind w:firstLine="540"/>
        <w:jc w:val="both"/>
      </w:pPr>
      <w:r>
        <w:rPr>
          <w:sz w:val="20"/>
        </w:rPr>
        <w:t xml:space="preserve">в 2016 году - 994 248 453,23 рубля;</w:t>
      </w:r>
    </w:p>
    <w:p>
      <w:pPr>
        <w:pStyle w:val="0"/>
        <w:spacing w:before="200" w:line-rule="auto"/>
        <w:ind w:firstLine="540"/>
        <w:jc w:val="both"/>
      </w:pPr>
      <w:r>
        <w:rPr>
          <w:sz w:val="20"/>
        </w:rPr>
        <w:t xml:space="preserve">в 2017 году - 1 036 496 017,06 рубля;</w:t>
      </w:r>
    </w:p>
    <w:p>
      <w:pPr>
        <w:pStyle w:val="0"/>
        <w:spacing w:before="200" w:line-rule="auto"/>
        <w:ind w:firstLine="540"/>
        <w:jc w:val="both"/>
      </w:pPr>
      <w:r>
        <w:rPr>
          <w:sz w:val="20"/>
        </w:rPr>
        <w:t xml:space="preserve">в 2018 году - 1 156 380 658,47 рубля;</w:t>
      </w:r>
    </w:p>
    <w:p>
      <w:pPr>
        <w:pStyle w:val="0"/>
        <w:spacing w:before="200" w:line-rule="auto"/>
        <w:ind w:firstLine="540"/>
        <w:jc w:val="both"/>
      </w:pPr>
      <w:r>
        <w:rPr>
          <w:sz w:val="20"/>
        </w:rPr>
        <w:t xml:space="preserve">в 2019 году - 1 201 371 348,93 рубля;</w:t>
      </w:r>
    </w:p>
    <w:p>
      <w:pPr>
        <w:pStyle w:val="0"/>
        <w:spacing w:before="200" w:line-rule="auto"/>
        <w:ind w:firstLine="540"/>
        <w:jc w:val="both"/>
      </w:pPr>
      <w:r>
        <w:rPr>
          <w:sz w:val="20"/>
        </w:rPr>
        <w:t xml:space="preserve">в 2020 году - 1 291 043 771,68 рубля.</w:t>
      </w:r>
    </w:p>
    <w:p>
      <w:pPr>
        <w:pStyle w:val="0"/>
        <w:spacing w:before="200" w:line-rule="auto"/>
        <w:ind w:firstLine="540"/>
        <w:jc w:val="both"/>
      </w:pPr>
      <w:r>
        <w:rPr>
          <w:sz w:val="20"/>
        </w:rPr>
        <w:t xml:space="preserve">Из общего объема финансирования расходы районного бюджета за счет налоговых и неналоговых доходов, поступлений нецелевого характера из областного бюджета на реализацию I этапа муниципальной программы составят 2 344 408 969,72 рубля, в том числе по годам:</w:t>
      </w:r>
    </w:p>
    <w:p>
      <w:pPr>
        <w:pStyle w:val="0"/>
        <w:spacing w:before="200" w:line-rule="auto"/>
        <w:ind w:firstLine="540"/>
        <w:jc w:val="both"/>
      </w:pPr>
      <w:r>
        <w:rPr>
          <w:sz w:val="20"/>
        </w:rPr>
        <w:t xml:space="preserve">в 2014 году - 308 239 521,22 рубля;</w:t>
      </w:r>
    </w:p>
    <w:p>
      <w:pPr>
        <w:pStyle w:val="0"/>
        <w:spacing w:before="200" w:line-rule="auto"/>
        <w:ind w:firstLine="540"/>
        <w:jc w:val="both"/>
      </w:pPr>
      <w:r>
        <w:rPr>
          <w:sz w:val="20"/>
        </w:rPr>
        <w:t xml:space="preserve">в 2015 году - 334 667 240,24 рубля;</w:t>
      </w:r>
    </w:p>
    <w:p>
      <w:pPr>
        <w:pStyle w:val="0"/>
        <w:spacing w:before="200" w:line-rule="auto"/>
        <w:ind w:firstLine="540"/>
        <w:jc w:val="both"/>
      </w:pPr>
      <w:r>
        <w:rPr>
          <w:sz w:val="20"/>
        </w:rPr>
        <w:t xml:space="preserve">в 2016 году - 320 956 975,23 рубля;</w:t>
      </w:r>
    </w:p>
    <w:p>
      <w:pPr>
        <w:pStyle w:val="0"/>
        <w:spacing w:before="200" w:line-rule="auto"/>
        <w:ind w:firstLine="540"/>
        <w:jc w:val="both"/>
      </w:pPr>
      <w:r>
        <w:rPr>
          <w:sz w:val="20"/>
        </w:rPr>
        <w:t xml:space="preserve">в 2017 году - 335 056 857,86 рубля;</w:t>
      </w:r>
    </w:p>
    <w:p>
      <w:pPr>
        <w:pStyle w:val="0"/>
        <w:spacing w:before="200" w:line-rule="auto"/>
        <w:ind w:firstLine="540"/>
        <w:jc w:val="both"/>
      </w:pPr>
      <w:r>
        <w:rPr>
          <w:sz w:val="20"/>
        </w:rPr>
        <w:t xml:space="preserve">в 2018 году - 350 364 960,47 рубля;</w:t>
      </w:r>
    </w:p>
    <w:p>
      <w:pPr>
        <w:pStyle w:val="0"/>
        <w:spacing w:before="200" w:line-rule="auto"/>
        <w:ind w:firstLine="540"/>
        <w:jc w:val="both"/>
      </w:pPr>
      <w:r>
        <w:rPr>
          <w:sz w:val="20"/>
        </w:rPr>
        <w:t xml:space="preserve">в 2019 году - 341 280 602,01 рубля;</w:t>
      </w:r>
    </w:p>
    <w:p>
      <w:pPr>
        <w:pStyle w:val="0"/>
        <w:spacing w:before="200" w:line-rule="auto"/>
        <w:ind w:firstLine="540"/>
        <w:jc w:val="both"/>
      </w:pPr>
      <w:r>
        <w:rPr>
          <w:sz w:val="20"/>
        </w:rPr>
        <w:t xml:space="preserve">в 2020 году - 353 842 812,69 рубля.</w:t>
      </w:r>
    </w:p>
    <w:p>
      <w:pPr>
        <w:pStyle w:val="0"/>
        <w:spacing w:before="200" w:line-rule="auto"/>
        <w:ind w:firstLine="540"/>
        <w:jc w:val="both"/>
      </w:pPr>
      <w:r>
        <w:rPr>
          <w:sz w:val="20"/>
        </w:rPr>
        <w:t xml:space="preserve">Из общего объема финансирования расходы целевых средств из областного бюджета на реализацию I этапа муниципальной программы составят 5 319 594 064,64 рубля, в том числе по годам:</w:t>
      </w:r>
    </w:p>
    <w:p>
      <w:pPr>
        <w:pStyle w:val="0"/>
        <w:spacing w:before="200" w:line-rule="auto"/>
        <w:ind w:firstLine="540"/>
        <w:jc w:val="both"/>
      </w:pPr>
      <w:r>
        <w:rPr>
          <w:sz w:val="20"/>
        </w:rPr>
        <w:t xml:space="preserve">в 2014 году - 683 765 612,40 рубля;</w:t>
      </w:r>
    </w:p>
    <w:p>
      <w:pPr>
        <w:pStyle w:val="0"/>
        <w:spacing w:before="200" w:line-rule="auto"/>
        <w:ind w:firstLine="540"/>
        <w:jc w:val="both"/>
      </w:pPr>
      <w:r>
        <w:rPr>
          <w:sz w:val="20"/>
        </w:rPr>
        <w:t xml:space="preserve">в 2015 году - 657 790 411,13 рубля;</w:t>
      </w:r>
    </w:p>
    <w:p>
      <w:pPr>
        <w:pStyle w:val="0"/>
        <w:spacing w:before="200" w:line-rule="auto"/>
        <w:ind w:firstLine="540"/>
        <w:jc w:val="both"/>
      </w:pPr>
      <w:r>
        <w:rPr>
          <w:sz w:val="20"/>
        </w:rPr>
        <w:t xml:space="preserve">в 2016 году - 673 291 478,00 рубля;</w:t>
      </w:r>
    </w:p>
    <w:p>
      <w:pPr>
        <w:pStyle w:val="0"/>
        <w:spacing w:before="200" w:line-rule="auto"/>
        <w:ind w:firstLine="540"/>
        <w:jc w:val="both"/>
      </w:pPr>
      <w:r>
        <w:rPr>
          <w:sz w:val="20"/>
        </w:rPr>
        <w:t xml:space="preserve">в 2017 году - 701 439 159,20 рубля;</w:t>
      </w:r>
    </w:p>
    <w:p>
      <w:pPr>
        <w:pStyle w:val="0"/>
        <w:spacing w:before="200" w:line-rule="auto"/>
        <w:ind w:firstLine="540"/>
        <w:jc w:val="both"/>
      </w:pPr>
      <w:r>
        <w:rPr>
          <w:sz w:val="20"/>
        </w:rPr>
        <w:t xml:space="preserve">в 2018 году - 806 015 698,00 рубля;</w:t>
      </w:r>
    </w:p>
    <w:p>
      <w:pPr>
        <w:pStyle w:val="0"/>
        <w:spacing w:before="200" w:line-rule="auto"/>
        <w:ind w:firstLine="540"/>
        <w:jc w:val="both"/>
      </w:pPr>
      <w:r>
        <w:rPr>
          <w:sz w:val="20"/>
        </w:rPr>
        <w:t xml:space="preserve">в 2019 году - 860 090 746,92 рубля;</w:t>
      </w:r>
    </w:p>
    <w:p>
      <w:pPr>
        <w:pStyle w:val="0"/>
        <w:spacing w:before="200" w:line-rule="auto"/>
        <w:ind w:firstLine="540"/>
        <w:jc w:val="both"/>
      </w:pPr>
      <w:r>
        <w:rPr>
          <w:sz w:val="20"/>
        </w:rPr>
        <w:t xml:space="preserve">в 2020 году - 937 200 958,99 рубля.</w:t>
      </w:r>
    </w:p>
    <w:p>
      <w:pPr>
        <w:pStyle w:val="0"/>
        <w:spacing w:before="200" w:line-rule="auto"/>
        <w:ind w:firstLine="540"/>
        <w:jc w:val="both"/>
      </w:pPr>
      <w:r>
        <w:rPr>
          <w:sz w:val="20"/>
        </w:rPr>
        <w:t xml:space="preserve">Сведения о мероприятиях I этапа муниципальной программы и распределении средств по направлениям финансирования приведены в </w:t>
      </w:r>
      <w:hyperlink w:history="0" w:anchor="P898" w:tooltip="МЕРОПРИЯТИЯ">
        <w:r>
          <w:rPr>
            <w:sz w:val="20"/>
            <w:color w:val="0000ff"/>
          </w:rPr>
          <w:t xml:space="preserve">Приложении N 1</w:t>
        </w:r>
      </w:hyperlink>
      <w:r>
        <w:rPr>
          <w:sz w:val="20"/>
        </w:rPr>
        <w:t xml:space="preserve"> к муниципальной программе.</w:t>
      </w:r>
    </w:p>
    <w:p>
      <w:pPr>
        <w:pStyle w:val="0"/>
        <w:spacing w:before="200" w:line-rule="auto"/>
        <w:ind w:firstLine="540"/>
        <w:jc w:val="both"/>
      </w:pPr>
      <w:r>
        <w:rPr>
          <w:sz w:val="20"/>
        </w:rPr>
        <w:t xml:space="preserve">Расходы на реализацию II этапа муниципальной программы составят 9 190 657 188,25 рубля, в том числе по годам:</w:t>
      </w:r>
    </w:p>
    <w:p>
      <w:pPr>
        <w:pStyle w:val="0"/>
        <w:spacing w:before="200" w:line-rule="auto"/>
        <w:ind w:firstLine="540"/>
        <w:jc w:val="both"/>
      </w:pPr>
      <w:r>
        <w:rPr>
          <w:sz w:val="20"/>
        </w:rPr>
        <w:t xml:space="preserve">в 2021 году - 1 411 468 669,09 рубля;</w:t>
      </w:r>
    </w:p>
    <w:p>
      <w:pPr>
        <w:pStyle w:val="0"/>
        <w:spacing w:before="200" w:line-rule="auto"/>
        <w:ind w:firstLine="540"/>
        <w:jc w:val="both"/>
      </w:pPr>
      <w:r>
        <w:rPr>
          <w:sz w:val="20"/>
        </w:rPr>
        <w:t xml:space="preserve">в 2022 году - 1 716 100 330,75 рубля;</w:t>
      </w:r>
    </w:p>
    <w:p>
      <w:pPr>
        <w:pStyle w:val="0"/>
        <w:spacing w:before="200" w:line-rule="auto"/>
        <w:ind w:firstLine="540"/>
        <w:jc w:val="both"/>
      </w:pPr>
      <w:r>
        <w:rPr>
          <w:sz w:val="20"/>
        </w:rPr>
        <w:t xml:space="preserve">в 2023 году - 1 723 770 471,99 рубля;</w:t>
      </w:r>
    </w:p>
    <w:p>
      <w:pPr>
        <w:pStyle w:val="0"/>
        <w:spacing w:before="200" w:line-rule="auto"/>
        <w:ind w:firstLine="540"/>
        <w:jc w:val="both"/>
      </w:pPr>
      <w:r>
        <w:rPr>
          <w:sz w:val="20"/>
        </w:rPr>
        <w:t xml:space="preserve">в 2024 году - 1 522 361 041,39 рубля;</w:t>
      </w:r>
    </w:p>
    <w:p>
      <w:pPr>
        <w:pStyle w:val="0"/>
        <w:spacing w:before="200" w:line-rule="auto"/>
        <w:ind w:firstLine="540"/>
        <w:jc w:val="both"/>
      </w:pPr>
      <w:r>
        <w:rPr>
          <w:sz w:val="20"/>
        </w:rPr>
        <w:t xml:space="preserve">в 2025 году - 1 443 944 157,31 рубля;</w:t>
      </w:r>
    </w:p>
    <w:p>
      <w:pPr>
        <w:pStyle w:val="0"/>
        <w:spacing w:before="200" w:line-rule="auto"/>
        <w:ind w:firstLine="540"/>
        <w:jc w:val="both"/>
      </w:pPr>
      <w:r>
        <w:rPr>
          <w:sz w:val="20"/>
        </w:rPr>
        <w:t xml:space="preserve">в 2026 году - 1 373 012 517,72 рубля.</w:t>
      </w:r>
    </w:p>
    <w:p>
      <w:pPr>
        <w:pStyle w:val="0"/>
        <w:spacing w:before="200" w:line-rule="auto"/>
        <w:ind w:firstLine="540"/>
        <w:jc w:val="both"/>
      </w:pPr>
      <w:r>
        <w:rPr>
          <w:sz w:val="20"/>
        </w:rPr>
        <w:t xml:space="preserve">Из общего объема финансирования расходы районного бюджета за счет налоговых и неналоговых доходов, поступлений нецелевого характера из областного бюджета на реализацию II этапа муниципальной программы составят 2 235 897 330,05 рубля, в том числе по годам:</w:t>
      </w:r>
    </w:p>
    <w:p>
      <w:pPr>
        <w:pStyle w:val="0"/>
        <w:spacing w:before="200" w:line-rule="auto"/>
        <w:ind w:firstLine="540"/>
        <w:jc w:val="both"/>
      </w:pPr>
      <w:r>
        <w:rPr>
          <w:sz w:val="20"/>
        </w:rPr>
        <w:t xml:space="preserve">в 2021 году - 345 887 359,42 рубля;</w:t>
      </w:r>
    </w:p>
    <w:p>
      <w:pPr>
        <w:pStyle w:val="0"/>
        <w:spacing w:before="200" w:line-rule="auto"/>
        <w:ind w:firstLine="540"/>
        <w:jc w:val="both"/>
      </w:pPr>
      <w:r>
        <w:rPr>
          <w:sz w:val="20"/>
        </w:rPr>
        <w:t xml:space="preserve">в 2022 году - 440 698 410,83 рубля;</w:t>
      </w:r>
    </w:p>
    <w:p>
      <w:pPr>
        <w:pStyle w:val="0"/>
        <w:spacing w:before="200" w:line-rule="auto"/>
        <w:ind w:firstLine="540"/>
        <w:jc w:val="both"/>
      </w:pPr>
      <w:r>
        <w:rPr>
          <w:sz w:val="20"/>
        </w:rPr>
        <w:t xml:space="preserve">в 2023 году - 463 344 744,36 рубля;</w:t>
      </w:r>
    </w:p>
    <w:p>
      <w:pPr>
        <w:pStyle w:val="0"/>
        <w:spacing w:before="200" w:line-rule="auto"/>
        <w:ind w:firstLine="540"/>
        <w:jc w:val="both"/>
      </w:pPr>
      <w:r>
        <w:rPr>
          <w:sz w:val="20"/>
        </w:rPr>
        <w:t xml:space="preserve">в 2024 году - 321 095 479,15 рубля;</w:t>
      </w:r>
    </w:p>
    <w:p>
      <w:pPr>
        <w:pStyle w:val="0"/>
        <w:spacing w:before="200" w:line-rule="auto"/>
        <w:ind w:firstLine="540"/>
        <w:jc w:val="both"/>
      </w:pPr>
      <w:r>
        <w:rPr>
          <w:sz w:val="20"/>
        </w:rPr>
        <w:t xml:space="preserve">в 2025 году - 334 208 959,20 рубля;</w:t>
      </w:r>
    </w:p>
    <w:p>
      <w:pPr>
        <w:pStyle w:val="0"/>
        <w:spacing w:before="200" w:line-rule="auto"/>
        <w:ind w:firstLine="540"/>
        <w:jc w:val="both"/>
      </w:pPr>
      <w:r>
        <w:rPr>
          <w:sz w:val="20"/>
        </w:rPr>
        <w:t xml:space="preserve">в 2026 году - 330 662 377,09 рубля.</w:t>
      </w:r>
    </w:p>
    <w:p>
      <w:pPr>
        <w:pStyle w:val="0"/>
        <w:spacing w:before="200" w:line-rule="auto"/>
        <w:ind w:firstLine="540"/>
        <w:jc w:val="both"/>
      </w:pPr>
      <w:r>
        <w:rPr>
          <w:sz w:val="20"/>
        </w:rPr>
        <w:t xml:space="preserve">Из общего объема финансирования расходы целевых средств из областного бюджета на реализацию II этапа муниципальной программы составят 6 954 759 858,20 рубля, в числе по годам:</w:t>
      </w:r>
    </w:p>
    <w:p>
      <w:pPr>
        <w:pStyle w:val="0"/>
        <w:spacing w:before="200" w:line-rule="auto"/>
        <w:ind w:firstLine="540"/>
        <w:jc w:val="both"/>
      </w:pPr>
      <w:r>
        <w:rPr>
          <w:sz w:val="20"/>
        </w:rPr>
        <w:t xml:space="preserve">в 2021 году - 1 065 581 309,67 рубля;</w:t>
      </w:r>
    </w:p>
    <w:p>
      <w:pPr>
        <w:pStyle w:val="0"/>
        <w:spacing w:before="200" w:line-rule="auto"/>
        <w:ind w:firstLine="540"/>
        <w:jc w:val="both"/>
      </w:pPr>
      <w:r>
        <w:rPr>
          <w:sz w:val="20"/>
        </w:rPr>
        <w:t xml:space="preserve">в 2022 году - 1 275 401 919,92 рубля;</w:t>
      </w:r>
    </w:p>
    <w:p>
      <w:pPr>
        <w:pStyle w:val="0"/>
        <w:spacing w:before="200" w:line-rule="auto"/>
        <w:ind w:firstLine="540"/>
        <w:jc w:val="both"/>
      </w:pPr>
      <w:r>
        <w:rPr>
          <w:sz w:val="20"/>
        </w:rPr>
        <w:t xml:space="preserve">в 2023 году - 1 260 425 727,63 рубля;</w:t>
      </w:r>
    </w:p>
    <w:p>
      <w:pPr>
        <w:pStyle w:val="0"/>
        <w:spacing w:before="200" w:line-rule="auto"/>
        <w:ind w:firstLine="540"/>
        <w:jc w:val="both"/>
      </w:pPr>
      <w:r>
        <w:rPr>
          <w:sz w:val="20"/>
        </w:rPr>
        <w:t xml:space="preserve">в 2024 году - 1 201 265 562,24 рубля;</w:t>
      </w:r>
    </w:p>
    <w:p>
      <w:pPr>
        <w:pStyle w:val="0"/>
        <w:spacing w:before="200" w:line-rule="auto"/>
        <w:ind w:firstLine="540"/>
        <w:jc w:val="both"/>
      </w:pPr>
      <w:r>
        <w:rPr>
          <w:sz w:val="20"/>
        </w:rPr>
        <w:t xml:space="preserve">в 2025 году - 1 109 735 198,11 рубля;</w:t>
      </w:r>
    </w:p>
    <w:p>
      <w:pPr>
        <w:pStyle w:val="0"/>
        <w:spacing w:before="200" w:line-rule="auto"/>
        <w:ind w:firstLine="540"/>
        <w:jc w:val="both"/>
      </w:pPr>
      <w:r>
        <w:rPr>
          <w:sz w:val="20"/>
        </w:rPr>
        <w:t xml:space="preserve">в 2026 году - 1 042 350 140,63 рубля.</w:t>
      </w:r>
    </w:p>
    <w:p>
      <w:pPr>
        <w:pStyle w:val="0"/>
        <w:spacing w:before="200" w:line-rule="auto"/>
        <w:ind w:firstLine="540"/>
        <w:jc w:val="both"/>
      </w:pPr>
      <w:r>
        <w:rPr>
          <w:sz w:val="20"/>
        </w:rPr>
        <w:t xml:space="preserve">Сведения о мероприятиях II этапа муниципальной программы и распределении средств по направлениям финансирования приведены в </w:t>
      </w:r>
      <w:hyperlink w:history="0" w:anchor="P5457" w:tooltip="МЕРОПРИЯТИЯ">
        <w:r>
          <w:rPr>
            <w:sz w:val="20"/>
            <w:color w:val="0000ff"/>
          </w:rPr>
          <w:t xml:space="preserve">Приложении N 2</w:t>
        </w:r>
      </w:hyperlink>
      <w:r>
        <w:rPr>
          <w:sz w:val="20"/>
        </w:rPr>
        <w:t xml:space="preserve"> к муниципальной программе.</w:t>
      </w:r>
    </w:p>
    <w:p>
      <w:pPr>
        <w:pStyle w:val="0"/>
        <w:ind w:firstLine="540"/>
        <w:jc w:val="both"/>
      </w:pPr>
      <w:r>
        <w:rPr>
          <w:sz w:val="20"/>
        </w:rPr>
      </w:r>
    </w:p>
    <w:p>
      <w:pPr>
        <w:pStyle w:val="2"/>
        <w:outlineLvl w:val="1"/>
        <w:jc w:val="center"/>
      </w:pPr>
      <w:r>
        <w:rPr>
          <w:sz w:val="20"/>
        </w:rPr>
        <w:t xml:space="preserve">6. Описание системы управления реализацией муниципальной</w:t>
      </w:r>
    </w:p>
    <w:p>
      <w:pPr>
        <w:pStyle w:val="2"/>
        <w:jc w:val="center"/>
      </w:pPr>
      <w:r>
        <w:rPr>
          <w:sz w:val="20"/>
        </w:rPr>
        <w:t xml:space="preserve">программы</w:t>
      </w:r>
    </w:p>
    <w:p>
      <w:pPr>
        <w:pStyle w:val="0"/>
        <w:jc w:val="both"/>
      </w:pPr>
      <w:r>
        <w:rPr>
          <w:sz w:val="20"/>
        </w:rPr>
      </w:r>
    </w:p>
    <w:p>
      <w:pPr>
        <w:pStyle w:val="0"/>
        <w:ind w:firstLine="540"/>
        <w:jc w:val="both"/>
      </w:pPr>
      <w:r>
        <w:rPr>
          <w:sz w:val="20"/>
        </w:rPr>
        <w:t xml:space="preserve">Комитет по образованию организует проверку выполнения мероприятий муниципальной программы, в том числе контролирует соблюдение сроков, целевое использование выделяемых средств и конечный результат. По результатам проверки проводится анализ выполнения мероприятий муниципальной программы, а также готовятся замечания и предложения, направленные на устранение выявленных недостатков и улучшение работы.</w:t>
      </w:r>
    </w:p>
    <w:p>
      <w:pPr>
        <w:pStyle w:val="0"/>
        <w:spacing w:before="200" w:line-rule="auto"/>
        <w:ind w:firstLine="540"/>
        <w:jc w:val="both"/>
      </w:pPr>
      <w:r>
        <w:rPr>
          <w:sz w:val="20"/>
        </w:rPr>
        <w:t xml:space="preserve">В процессе мониторинга реализации мероприятий муниципальной программы Комитетом по образованию осуществляется оценка достижения запланированных целевых индикаторов муниципальной программы.</w:t>
      </w:r>
    </w:p>
    <w:p>
      <w:pPr>
        <w:pStyle w:val="0"/>
        <w:spacing w:before="200" w:line-rule="auto"/>
        <w:ind w:firstLine="540"/>
        <w:jc w:val="both"/>
      </w:pPr>
      <w:r>
        <w:rPr>
          <w:sz w:val="20"/>
        </w:rPr>
        <w:t xml:space="preserve">Оценка эффективности реализации муниципальной программы проводится Комитетом по образованию.</w:t>
      </w:r>
    </w:p>
    <w:p>
      <w:pPr>
        <w:pStyle w:val="0"/>
        <w:spacing w:before="200" w:line-rule="auto"/>
        <w:ind w:firstLine="540"/>
        <w:jc w:val="both"/>
      </w:pPr>
      <w:r>
        <w:rPr>
          <w:sz w:val="20"/>
        </w:rPr>
        <w:t xml:space="preserve">Оценка эффективности реализации муниципальной программы осуществляется за каждый отчетный год ее реализации.</w:t>
      </w:r>
    </w:p>
    <w:p>
      <w:pPr>
        <w:pStyle w:val="0"/>
        <w:spacing w:before="200" w:line-rule="auto"/>
        <w:ind w:firstLine="540"/>
        <w:jc w:val="both"/>
      </w:pPr>
      <w:r>
        <w:rPr>
          <w:sz w:val="20"/>
        </w:rPr>
        <w:t xml:space="preserve">Критериями оценки эффективности реализации муниципальной программы являются:</w:t>
      </w:r>
    </w:p>
    <w:p>
      <w:pPr>
        <w:pStyle w:val="0"/>
        <w:spacing w:before="200" w:line-rule="auto"/>
        <w:ind w:firstLine="540"/>
        <w:jc w:val="both"/>
      </w:pPr>
      <w:r>
        <w:rPr>
          <w:sz w:val="20"/>
        </w:rPr>
        <w:t xml:space="preserve">- эффективность реализации подпрограммы;</w:t>
      </w:r>
    </w:p>
    <w:p>
      <w:pPr>
        <w:pStyle w:val="0"/>
        <w:spacing w:before="200" w:line-rule="auto"/>
        <w:ind w:firstLine="540"/>
        <w:jc w:val="both"/>
      </w:pPr>
      <w:r>
        <w:rPr>
          <w:sz w:val="20"/>
        </w:rPr>
        <w:t xml:space="preserve">- эффективность реализации основных мероприятий;</w:t>
      </w:r>
    </w:p>
    <w:p>
      <w:pPr>
        <w:pStyle w:val="0"/>
        <w:spacing w:before="200" w:line-rule="auto"/>
        <w:ind w:firstLine="540"/>
        <w:jc w:val="both"/>
      </w:pPr>
      <w:r>
        <w:rPr>
          <w:sz w:val="20"/>
        </w:rPr>
        <w:t xml:space="preserve">- эффективность реализации ведомственной целевой программы;</w:t>
      </w:r>
    </w:p>
    <w:p>
      <w:pPr>
        <w:pStyle w:val="0"/>
        <w:spacing w:before="200" w:line-rule="auto"/>
        <w:ind w:firstLine="540"/>
        <w:jc w:val="both"/>
      </w:pPr>
      <w:r>
        <w:rPr>
          <w:sz w:val="20"/>
        </w:rPr>
        <w:t xml:space="preserve">- эффективность реализации мероприятий;</w:t>
      </w:r>
    </w:p>
    <w:p>
      <w:pPr>
        <w:pStyle w:val="0"/>
        <w:spacing w:before="200" w:line-rule="auto"/>
        <w:ind w:firstLine="540"/>
        <w:jc w:val="both"/>
      </w:pPr>
      <w:r>
        <w:rPr>
          <w:sz w:val="20"/>
        </w:rPr>
        <w:t xml:space="preserve">- степень достижения значений целевого индикатора;</w:t>
      </w:r>
    </w:p>
    <w:p>
      <w:pPr>
        <w:pStyle w:val="0"/>
        <w:spacing w:before="200" w:line-rule="auto"/>
        <w:ind w:firstLine="540"/>
        <w:jc w:val="both"/>
      </w:pPr>
      <w:r>
        <w:rPr>
          <w:sz w:val="20"/>
        </w:rPr>
        <w:t xml:space="preserve">- уровень финансового обеспечения мероприятий.</w:t>
      </w:r>
    </w:p>
    <w:p>
      <w:pPr>
        <w:pStyle w:val="0"/>
        <w:spacing w:before="200" w:line-rule="auto"/>
        <w:ind w:firstLine="540"/>
        <w:jc w:val="both"/>
      </w:pPr>
      <w:r>
        <w:rPr>
          <w:sz w:val="20"/>
        </w:rPr>
        <w:t xml:space="preserve">Эффективность реализации муниципальной программы оценивается достижением целей и результатов через систему целевых индикаторов и показателей путем:</w:t>
      </w:r>
    </w:p>
    <w:p>
      <w:pPr>
        <w:pStyle w:val="0"/>
        <w:spacing w:before="200" w:line-rule="auto"/>
        <w:ind w:firstLine="540"/>
        <w:jc w:val="both"/>
      </w:pPr>
      <w:r>
        <w:rPr>
          <w:sz w:val="20"/>
        </w:rPr>
        <w:t xml:space="preserve">1) сопоставления фактических и плановых целевых индикаторов и показателей по итогам реализации муниципальной программы по годам;</w:t>
      </w:r>
    </w:p>
    <w:p>
      <w:pPr>
        <w:pStyle w:val="0"/>
        <w:spacing w:before="200" w:line-rule="auto"/>
        <w:ind w:firstLine="540"/>
        <w:jc w:val="both"/>
      </w:pPr>
      <w:r>
        <w:rPr>
          <w:sz w:val="20"/>
        </w:rPr>
        <w:t xml:space="preserve">2) анализа динамики целевых индикаторов и показателей, а именно: изменения фактических значений целевых индикаторов и показателей по отношению к базовым значениям целевых индикаторов и показателей по итогам реализации муниципальной программы по годам.</w:t>
      </w:r>
    </w:p>
    <w:p>
      <w:pPr>
        <w:pStyle w:val="0"/>
        <w:spacing w:before="200" w:line-rule="auto"/>
        <w:ind w:firstLine="540"/>
        <w:jc w:val="both"/>
      </w:pPr>
      <w:r>
        <w:rPr>
          <w:sz w:val="20"/>
        </w:rPr>
        <w:t xml:space="preserve">Целевые индикаторы и показатели считаются достигнутыми, если фактическое значение по показателям выше или равно запланированному целевому значению.</w:t>
      </w:r>
    </w:p>
    <w:p>
      <w:pPr>
        <w:pStyle w:val="0"/>
        <w:jc w:val="both"/>
      </w:pPr>
      <w:r>
        <w:rPr>
          <w:sz w:val="20"/>
        </w:rPr>
      </w:r>
    </w:p>
    <w:p>
      <w:pPr>
        <w:pStyle w:val="2"/>
        <w:outlineLvl w:val="1"/>
        <w:jc w:val="center"/>
      </w:pPr>
      <w:r>
        <w:rPr>
          <w:sz w:val="20"/>
        </w:rPr>
        <w:t xml:space="preserve">7. Перечень и описание подпрограмм</w:t>
      </w:r>
    </w:p>
    <w:p>
      <w:pPr>
        <w:pStyle w:val="0"/>
        <w:jc w:val="both"/>
      </w:pPr>
      <w:r>
        <w:rPr>
          <w:sz w:val="20"/>
        </w:rPr>
      </w:r>
    </w:p>
    <w:p>
      <w:pPr>
        <w:pStyle w:val="0"/>
        <w:ind w:firstLine="540"/>
        <w:jc w:val="both"/>
      </w:pPr>
      <w:r>
        <w:rPr>
          <w:sz w:val="20"/>
        </w:rPr>
        <w:t xml:space="preserve">Муниципальная программа включает в себя подпрограмму "Развитие системы образования Омского муниципального района Омской области" (далее - подпрограмма).</w:t>
      </w:r>
    </w:p>
    <w:p>
      <w:pPr>
        <w:pStyle w:val="0"/>
        <w:jc w:val="both"/>
      </w:pPr>
      <w:r>
        <w:rPr>
          <w:sz w:val="20"/>
        </w:rPr>
      </w:r>
    </w:p>
    <w:bookmarkStart w:id="280" w:name="P280"/>
    <w:bookmarkEnd w:id="280"/>
    <w:p>
      <w:pPr>
        <w:pStyle w:val="2"/>
        <w:outlineLvl w:val="1"/>
        <w:jc w:val="center"/>
      </w:pPr>
      <w:r>
        <w:rPr>
          <w:sz w:val="20"/>
        </w:rPr>
        <w:t xml:space="preserve">ПОДПРОГРАММА</w:t>
      </w:r>
    </w:p>
    <w:p>
      <w:pPr>
        <w:pStyle w:val="2"/>
        <w:jc w:val="center"/>
      </w:pPr>
      <w:r>
        <w:rPr>
          <w:sz w:val="20"/>
        </w:rPr>
        <w:t xml:space="preserve">муниципальной программы Омского муниципального района</w:t>
      </w:r>
    </w:p>
    <w:p>
      <w:pPr>
        <w:pStyle w:val="2"/>
        <w:jc w:val="center"/>
      </w:pPr>
      <w:r>
        <w:rPr>
          <w:sz w:val="20"/>
        </w:rPr>
        <w:t xml:space="preserve">Омской области "Развитие образования в Омском</w:t>
      </w:r>
    </w:p>
    <w:p>
      <w:pPr>
        <w:pStyle w:val="2"/>
        <w:jc w:val="center"/>
      </w:pPr>
      <w:r>
        <w:rPr>
          <w:sz w:val="20"/>
        </w:rPr>
        <w:t xml:space="preserve">муниципальном районе Омской области"</w:t>
      </w:r>
    </w:p>
    <w:p>
      <w:pPr>
        <w:pStyle w:val="0"/>
        <w:jc w:val="both"/>
      </w:pPr>
      <w:r>
        <w:rPr>
          <w:sz w:val="20"/>
        </w:rPr>
      </w:r>
    </w:p>
    <w:p>
      <w:pPr>
        <w:pStyle w:val="2"/>
        <w:outlineLvl w:val="2"/>
        <w:jc w:val="center"/>
      </w:pPr>
      <w:r>
        <w:rPr>
          <w:sz w:val="20"/>
        </w:rPr>
        <w:t xml:space="preserve">Паспорт</w:t>
      </w:r>
    </w:p>
    <w:p>
      <w:pPr>
        <w:pStyle w:val="2"/>
        <w:jc w:val="center"/>
      </w:pPr>
      <w:r>
        <w:rPr>
          <w:sz w:val="20"/>
        </w:rPr>
        <w:t xml:space="preserve">подпрограммы муниципальной программы</w:t>
      </w:r>
    </w:p>
    <w:p>
      <w:pPr>
        <w:pStyle w:val="2"/>
        <w:jc w:val="center"/>
      </w:pPr>
      <w:r>
        <w:rPr>
          <w:sz w:val="20"/>
        </w:rPr>
        <w:t xml:space="preserve">Омского муниципального района Омской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0"/>
        <w:gridCol w:w="5046"/>
      </w:tblGrid>
      <w:tr>
        <w:tc>
          <w:tcPr>
            <w:tcW w:w="4020" w:type="dxa"/>
          </w:tcPr>
          <w:p>
            <w:pPr>
              <w:pStyle w:val="0"/>
            </w:pPr>
            <w:r>
              <w:rPr>
                <w:sz w:val="20"/>
              </w:rPr>
              <w:t xml:space="preserve">Наименование муниципальной программы Омского муниципального района Омской области</w:t>
            </w:r>
          </w:p>
        </w:tc>
        <w:tc>
          <w:tcPr>
            <w:tcW w:w="5046" w:type="dxa"/>
          </w:tcPr>
          <w:p>
            <w:pPr>
              <w:pStyle w:val="0"/>
              <w:jc w:val="both"/>
            </w:pPr>
            <w:r>
              <w:rPr>
                <w:sz w:val="20"/>
              </w:rPr>
              <w:t xml:space="preserve">"Развитие образования в Омском муниципальном районе Омской области"</w:t>
            </w:r>
          </w:p>
        </w:tc>
      </w:tr>
      <w:tr>
        <w:tc>
          <w:tcPr>
            <w:tcW w:w="4020" w:type="dxa"/>
          </w:tcPr>
          <w:p>
            <w:pPr>
              <w:pStyle w:val="0"/>
            </w:pPr>
            <w:r>
              <w:rPr>
                <w:sz w:val="20"/>
              </w:rPr>
              <w:t xml:space="preserve">Наименование подпрограммы муниципальной программы Омского муниципального района Омской области (далее - подпрограмма)</w:t>
            </w:r>
          </w:p>
        </w:tc>
        <w:tc>
          <w:tcPr>
            <w:tcW w:w="5046" w:type="dxa"/>
          </w:tcPr>
          <w:p>
            <w:pPr>
              <w:pStyle w:val="0"/>
              <w:jc w:val="both"/>
            </w:pPr>
            <w:r>
              <w:rPr>
                <w:sz w:val="20"/>
              </w:rPr>
              <w:t xml:space="preserve">"Развитие системы образования Омского муниципального района Омской области" (далее - подпрограмма)</w:t>
            </w:r>
          </w:p>
        </w:tc>
      </w:tr>
      <w:tr>
        <w:tc>
          <w:tcPr>
            <w:tcW w:w="4020" w:type="dxa"/>
          </w:tcPr>
          <w:p>
            <w:pPr>
              <w:pStyle w:val="0"/>
            </w:pPr>
            <w:r>
              <w:rPr>
                <w:sz w:val="20"/>
              </w:rPr>
              <w:t xml:space="preserve">Наименование соисполнителя муниципальной программы</w:t>
            </w:r>
          </w:p>
        </w:tc>
        <w:tc>
          <w:tcPr>
            <w:tcW w:w="5046" w:type="dxa"/>
          </w:tcPr>
          <w:p>
            <w:pPr>
              <w:pStyle w:val="0"/>
              <w:jc w:val="both"/>
            </w:pPr>
            <w:r>
              <w:rPr>
                <w:sz w:val="20"/>
              </w:rPr>
              <w:t xml:space="preserve">Комитет по образованию Администрации Омского муниципального района Омской области (далее - Комитет по образованию)</w:t>
            </w:r>
          </w:p>
        </w:tc>
      </w:tr>
      <w:tr>
        <w:tc>
          <w:tcPr>
            <w:tcW w:w="4020" w:type="dxa"/>
          </w:tcPr>
          <w:p>
            <w:pPr>
              <w:pStyle w:val="0"/>
            </w:pPr>
            <w:r>
              <w:rPr>
                <w:sz w:val="20"/>
              </w:rPr>
              <w:t xml:space="preserve">Наименование исполнителя основного мероприятия, исполнителя ведомственной целевой программы</w:t>
            </w:r>
          </w:p>
        </w:tc>
        <w:tc>
          <w:tcPr>
            <w:tcW w:w="5046" w:type="dxa"/>
          </w:tcPr>
          <w:p>
            <w:pPr>
              <w:pStyle w:val="0"/>
              <w:jc w:val="both"/>
            </w:pPr>
            <w:r>
              <w:rPr>
                <w:sz w:val="20"/>
              </w:rPr>
              <w:t xml:space="preserve">Комитет по образованию</w:t>
            </w:r>
          </w:p>
        </w:tc>
      </w:tr>
      <w:tr>
        <w:tc>
          <w:tcPr>
            <w:tcW w:w="4020" w:type="dxa"/>
          </w:tcPr>
          <w:p>
            <w:pPr>
              <w:pStyle w:val="0"/>
            </w:pPr>
            <w:r>
              <w:rPr>
                <w:sz w:val="20"/>
              </w:rPr>
              <w:t xml:space="preserve">Наименование исполнителя мероприятия</w:t>
            </w:r>
          </w:p>
        </w:tc>
        <w:tc>
          <w:tcPr>
            <w:tcW w:w="5046" w:type="dxa"/>
          </w:tcPr>
          <w:p>
            <w:pPr>
              <w:pStyle w:val="0"/>
              <w:jc w:val="both"/>
            </w:pPr>
            <w:r>
              <w:rPr>
                <w:sz w:val="20"/>
              </w:rPr>
              <w:t xml:space="preserve">Комитет по образованию</w:t>
            </w:r>
          </w:p>
          <w:p>
            <w:pPr>
              <w:pStyle w:val="0"/>
              <w:jc w:val="both"/>
            </w:pPr>
            <w:r>
              <w:rPr>
                <w:sz w:val="20"/>
              </w:rPr>
              <w:t xml:space="preserve">Муниципальное казенное учреждение "Центр финансово-экономического и хозяйственного обеспечения учреждений в сфере образования Омского муниципального района Омской области" (далее - МКУ "Центр ФЭХО в сфере образования")</w:t>
            </w:r>
          </w:p>
        </w:tc>
      </w:tr>
      <w:tr>
        <w:tblPrEx>
          <w:tblBorders>
            <w:insideH w:val="nil"/>
          </w:tblBorders>
        </w:tblPrEx>
        <w:tc>
          <w:tcPr>
            <w:tcW w:w="4020" w:type="dxa"/>
            <w:tcBorders>
              <w:bottom w:val="nil"/>
            </w:tcBorders>
          </w:tcPr>
          <w:p>
            <w:pPr>
              <w:pStyle w:val="0"/>
              <w:jc w:val="both"/>
            </w:pPr>
            <w:r>
              <w:rPr>
                <w:sz w:val="20"/>
              </w:rPr>
              <w:t xml:space="preserve">Сроки реализации подпрограммы</w:t>
            </w:r>
          </w:p>
        </w:tc>
        <w:tc>
          <w:tcPr>
            <w:tcW w:w="5046" w:type="dxa"/>
            <w:tcBorders>
              <w:bottom w:val="nil"/>
            </w:tcBorders>
          </w:tcPr>
          <w:p>
            <w:pPr>
              <w:pStyle w:val="0"/>
              <w:jc w:val="both"/>
            </w:pPr>
            <w:r>
              <w:rPr>
                <w:sz w:val="20"/>
              </w:rPr>
              <w:t xml:space="preserve">2014 - 2026 годы:</w:t>
            </w:r>
          </w:p>
          <w:p>
            <w:pPr>
              <w:pStyle w:val="0"/>
              <w:jc w:val="both"/>
            </w:pPr>
            <w:r>
              <w:rPr>
                <w:sz w:val="20"/>
              </w:rPr>
              <w:t xml:space="preserve">I этап: 2014 - 2020 годы;</w:t>
            </w:r>
          </w:p>
          <w:p>
            <w:pPr>
              <w:pStyle w:val="0"/>
              <w:jc w:val="both"/>
            </w:pPr>
            <w:r>
              <w:rPr>
                <w:sz w:val="20"/>
              </w:rPr>
              <w:t xml:space="preserve">II этап: 2021 - 2026 годы</w:t>
            </w:r>
          </w:p>
        </w:tc>
      </w:tr>
      <w:tr>
        <w:tblPrEx>
          <w:tblBorders>
            <w:insideH w:val="nil"/>
          </w:tblBorders>
        </w:tblPrEx>
        <w:tc>
          <w:tcPr>
            <w:gridSpan w:val="2"/>
            <w:tcW w:w="9066" w:type="dxa"/>
            <w:tcBorders>
              <w:top w:val="nil"/>
            </w:tcBorders>
          </w:tcPr>
          <w:p>
            <w:pPr>
              <w:pStyle w:val="0"/>
              <w:jc w:val="both"/>
            </w:pPr>
            <w:r>
              <w:rPr>
                <w:sz w:val="20"/>
              </w:rPr>
              <w:t xml:space="preserve">(в ред. </w:t>
            </w:r>
            <w:hyperlink w:history="0" r:id="rId50"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26.09.2023 N П-23/ОМС-267)</w:t>
            </w:r>
          </w:p>
        </w:tc>
      </w:tr>
      <w:tr>
        <w:tc>
          <w:tcPr>
            <w:tcW w:w="4020" w:type="dxa"/>
          </w:tcPr>
          <w:p>
            <w:pPr>
              <w:pStyle w:val="0"/>
            </w:pPr>
            <w:r>
              <w:rPr>
                <w:sz w:val="20"/>
              </w:rPr>
              <w:t xml:space="preserve">Цель подпрограммы</w:t>
            </w:r>
          </w:p>
        </w:tc>
        <w:tc>
          <w:tcPr>
            <w:tcW w:w="5046" w:type="dxa"/>
          </w:tcPr>
          <w:p>
            <w:pPr>
              <w:pStyle w:val="0"/>
              <w:jc w:val="both"/>
            </w:pPr>
            <w:r>
              <w:rPr>
                <w:sz w:val="20"/>
              </w:rPr>
              <w:t xml:space="preserve">Осуществление управления в сфере образования на территории Омского муниципального района Омской области, повышение эффективности функционирования системы образования Омского муниципального района Омской области</w:t>
            </w:r>
          </w:p>
        </w:tc>
      </w:tr>
      <w:tr>
        <w:tc>
          <w:tcPr>
            <w:tcW w:w="4020" w:type="dxa"/>
          </w:tcPr>
          <w:p>
            <w:pPr>
              <w:pStyle w:val="0"/>
            </w:pPr>
            <w:r>
              <w:rPr>
                <w:sz w:val="20"/>
              </w:rPr>
              <w:t xml:space="preserve">Задачи подпрограммы</w:t>
            </w:r>
          </w:p>
        </w:tc>
        <w:tc>
          <w:tcPr>
            <w:tcW w:w="5046" w:type="dxa"/>
          </w:tcPr>
          <w:p>
            <w:pPr>
              <w:pStyle w:val="0"/>
              <w:jc w:val="both"/>
            </w:pPr>
            <w:r>
              <w:rPr>
                <w:sz w:val="20"/>
              </w:rPr>
              <w:t xml:space="preserve">- Создание современных условий организации образовательного процесса, отвечающих требованиям федеральных государственных стандартов;</w:t>
            </w:r>
          </w:p>
          <w:p>
            <w:pPr>
              <w:pStyle w:val="0"/>
              <w:jc w:val="both"/>
            </w:pPr>
            <w:r>
              <w:rPr>
                <w:sz w:val="20"/>
              </w:rPr>
              <w:t xml:space="preserve">- Координация финансово-хозяйственной деятельности образовательных организаций Омского муниципального района Омской области;</w:t>
            </w:r>
          </w:p>
          <w:p>
            <w:pPr>
              <w:pStyle w:val="0"/>
              <w:jc w:val="both"/>
            </w:pPr>
            <w:r>
              <w:rPr>
                <w:sz w:val="20"/>
              </w:rPr>
              <w:t xml:space="preserve">- Реализация регионального проекта "Современная школа", направленного на достижение целей федерального проекта;</w:t>
            </w:r>
          </w:p>
          <w:p>
            <w:pPr>
              <w:pStyle w:val="0"/>
              <w:jc w:val="both"/>
            </w:pPr>
            <w:r>
              <w:rPr>
                <w:sz w:val="20"/>
              </w:rPr>
              <w:t xml:space="preserve">- Реализация регионального проекта "Успех каждого ребенка";</w:t>
            </w:r>
          </w:p>
          <w:p>
            <w:pPr>
              <w:pStyle w:val="0"/>
              <w:jc w:val="both"/>
            </w:pPr>
            <w:r>
              <w:rPr>
                <w:sz w:val="20"/>
              </w:rPr>
              <w:t xml:space="preserve">-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tc>
          <w:tcPr>
            <w:tcW w:w="4020" w:type="dxa"/>
          </w:tcPr>
          <w:p>
            <w:pPr>
              <w:pStyle w:val="0"/>
            </w:pPr>
            <w:r>
              <w:rPr>
                <w:sz w:val="20"/>
              </w:rPr>
              <w:t xml:space="preserve">Перечень основных мероприятий и (или) ведомственных целевых программ</w:t>
            </w:r>
          </w:p>
        </w:tc>
        <w:tc>
          <w:tcPr>
            <w:tcW w:w="5046" w:type="dxa"/>
          </w:tcPr>
          <w:p>
            <w:pPr>
              <w:pStyle w:val="0"/>
              <w:jc w:val="both"/>
            </w:pPr>
            <w:r>
              <w:rPr>
                <w:sz w:val="20"/>
              </w:rPr>
              <w:t xml:space="preserve">- Осуществление управления в сфере образования на территории Омского муниципального района Омской области;</w:t>
            </w:r>
          </w:p>
          <w:p>
            <w:pPr>
              <w:pStyle w:val="0"/>
              <w:jc w:val="both"/>
            </w:pPr>
            <w:r>
              <w:rPr>
                <w:sz w:val="20"/>
              </w:rPr>
              <w:t xml:space="preserve">- Повышение эффективности функционирования системы образования Омского муниципального района Омской области;</w:t>
            </w:r>
          </w:p>
          <w:p>
            <w:pPr>
              <w:pStyle w:val="0"/>
              <w:jc w:val="both"/>
            </w:pPr>
            <w:r>
              <w:rPr>
                <w:sz w:val="20"/>
              </w:rPr>
              <w:t xml:space="preserve">- Предоставление доступного, современного, качественного общего и дополнительного образования в сельской местности в условиях функционирования Центров образования цифрового и гуманитарного профилей "Точка роста";</w:t>
            </w:r>
          </w:p>
          <w:p>
            <w:pPr>
              <w:pStyle w:val="0"/>
              <w:jc w:val="both"/>
            </w:pPr>
            <w:r>
              <w:rPr>
                <w:sz w:val="20"/>
              </w:rPr>
              <w:t xml:space="preserve">- Создание условий для реализации образовательных программ по физической культуре и спорту в образовательных организациях, расположенных в сельской местности;</w:t>
            </w:r>
          </w:p>
          <w:p>
            <w:pPr>
              <w:pStyle w:val="0"/>
              <w:jc w:val="both"/>
            </w:pPr>
            <w:r>
              <w:rPr>
                <w:sz w:val="20"/>
              </w:rPr>
              <w:t xml:space="preserve">- Обеспечение функционирования модели персонифицированного финансирования дополнительного образования детей</w:t>
            </w:r>
          </w:p>
        </w:tc>
      </w:tr>
      <w:tr>
        <w:tblPrEx>
          <w:tblBorders>
            <w:insideH w:val="nil"/>
          </w:tblBorders>
        </w:tblPrEx>
        <w:tc>
          <w:tcPr>
            <w:tcW w:w="4020" w:type="dxa"/>
            <w:tcBorders>
              <w:bottom w:val="nil"/>
            </w:tcBorders>
          </w:tcPr>
          <w:p>
            <w:pPr>
              <w:pStyle w:val="0"/>
              <w:jc w:val="both"/>
            </w:pPr>
            <w:r>
              <w:rPr>
                <w:sz w:val="20"/>
              </w:rPr>
              <w:t xml:space="preserve">Объемы и источники финансирования подпрограммы в целом и по годам ее реализации</w:t>
            </w:r>
          </w:p>
        </w:tc>
        <w:tc>
          <w:tcPr>
            <w:tcW w:w="5046" w:type="dxa"/>
            <w:tcBorders>
              <w:bottom w:val="nil"/>
            </w:tcBorders>
          </w:tcPr>
          <w:p>
            <w:pPr>
              <w:pStyle w:val="0"/>
              <w:jc w:val="both"/>
            </w:pPr>
            <w:r>
              <w:rPr>
                <w:sz w:val="20"/>
              </w:rPr>
              <w:t xml:space="preserve">Общий объем финансирования на реализацию подпрограммы 16 854 660 222,61 рубля.</w:t>
            </w:r>
          </w:p>
          <w:p>
            <w:pPr>
              <w:pStyle w:val="0"/>
              <w:jc w:val="both"/>
            </w:pPr>
            <w:r>
              <w:rPr>
                <w:sz w:val="20"/>
              </w:rPr>
              <w:t xml:space="preserve">Расходы на реализацию I этапа подпрограммы муниципальной программы составят 7 664 003 034,36 рубля, в том числе по годам:</w:t>
            </w:r>
          </w:p>
          <w:p>
            <w:pPr>
              <w:pStyle w:val="0"/>
              <w:jc w:val="both"/>
            </w:pPr>
            <w:r>
              <w:rPr>
                <w:sz w:val="20"/>
              </w:rPr>
              <w:t xml:space="preserve">в 2014 году - 992 005 133,62 рубля;</w:t>
            </w:r>
          </w:p>
          <w:p>
            <w:pPr>
              <w:pStyle w:val="0"/>
              <w:jc w:val="both"/>
            </w:pPr>
            <w:r>
              <w:rPr>
                <w:sz w:val="20"/>
              </w:rPr>
              <w:t xml:space="preserve">в 2015 году - 992 457 651,37 рубля;</w:t>
            </w:r>
          </w:p>
          <w:p>
            <w:pPr>
              <w:pStyle w:val="0"/>
              <w:jc w:val="both"/>
            </w:pPr>
            <w:r>
              <w:rPr>
                <w:sz w:val="20"/>
              </w:rPr>
              <w:t xml:space="preserve">в 2016 году - 994 248 453,23 рубля;</w:t>
            </w:r>
          </w:p>
          <w:p>
            <w:pPr>
              <w:pStyle w:val="0"/>
              <w:jc w:val="both"/>
            </w:pPr>
            <w:r>
              <w:rPr>
                <w:sz w:val="20"/>
              </w:rPr>
              <w:t xml:space="preserve">в 2017 году - 1 036 496 017,06 рубля;</w:t>
            </w:r>
          </w:p>
          <w:p>
            <w:pPr>
              <w:pStyle w:val="0"/>
              <w:jc w:val="both"/>
            </w:pPr>
            <w:r>
              <w:rPr>
                <w:sz w:val="20"/>
              </w:rPr>
              <w:t xml:space="preserve">в 2018 году - 1 156 380 658,47 рубля;</w:t>
            </w:r>
          </w:p>
          <w:p>
            <w:pPr>
              <w:pStyle w:val="0"/>
              <w:jc w:val="both"/>
            </w:pPr>
            <w:r>
              <w:rPr>
                <w:sz w:val="20"/>
              </w:rPr>
              <w:t xml:space="preserve">в 2019 году - 1 201 371 348,93 рубля;</w:t>
            </w:r>
          </w:p>
          <w:p>
            <w:pPr>
              <w:pStyle w:val="0"/>
              <w:jc w:val="both"/>
            </w:pPr>
            <w:r>
              <w:rPr>
                <w:sz w:val="20"/>
              </w:rPr>
              <w:t xml:space="preserve">в 2020 году - 1 291 043 771,68 рубля.</w:t>
            </w:r>
          </w:p>
          <w:p>
            <w:pPr>
              <w:pStyle w:val="0"/>
              <w:jc w:val="both"/>
            </w:pPr>
            <w:r>
              <w:rPr>
                <w:sz w:val="20"/>
              </w:rPr>
              <w:t xml:space="preserve">Из общего объема финансирования расходы районного бюджета за счет налоговых и неналоговых доходов, поступлений нецелевого характера из областного бюджета на реализацию I этапа подпрограммы муниципальной программы составят 2 344 408 969,72 рубля, в том числе по годам:</w:t>
            </w:r>
          </w:p>
          <w:p>
            <w:pPr>
              <w:pStyle w:val="0"/>
              <w:jc w:val="both"/>
            </w:pPr>
            <w:r>
              <w:rPr>
                <w:sz w:val="20"/>
              </w:rPr>
              <w:t xml:space="preserve">в 2014 году - 308 239 521,22 рубля;</w:t>
            </w:r>
          </w:p>
          <w:p>
            <w:pPr>
              <w:pStyle w:val="0"/>
              <w:jc w:val="both"/>
            </w:pPr>
            <w:r>
              <w:rPr>
                <w:sz w:val="20"/>
              </w:rPr>
              <w:t xml:space="preserve">в 2015 году - 334 667 240,24 рубля;</w:t>
            </w:r>
          </w:p>
          <w:p>
            <w:pPr>
              <w:pStyle w:val="0"/>
              <w:jc w:val="both"/>
            </w:pPr>
            <w:r>
              <w:rPr>
                <w:sz w:val="20"/>
              </w:rPr>
              <w:t xml:space="preserve">в 2016 году - 320 956 975,23 рубля;</w:t>
            </w:r>
          </w:p>
          <w:p>
            <w:pPr>
              <w:pStyle w:val="0"/>
              <w:jc w:val="both"/>
            </w:pPr>
            <w:r>
              <w:rPr>
                <w:sz w:val="20"/>
              </w:rPr>
              <w:t xml:space="preserve">в 2017 году - 335 056 857,86 рубля;</w:t>
            </w:r>
          </w:p>
          <w:p>
            <w:pPr>
              <w:pStyle w:val="0"/>
              <w:jc w:val="both"/>
            </w:pPr>
            <w:r>
              <w:rPr>
                <w:sz w:val="20"/>
              </w:rPr>
              <w:t xml:space="preserve">в 2018 году - 350 364 960,47 рубля;</w:t>
            </w:r>
          </w:p>
          <w:p>
            <w:pPr>
              <w:pStyle w:val="0"/>
              <w:jc w:val="both"/>
            </w:pPr>
            <w:r>
              <w:rPr>
                <w:sz w:val="20"/>
              </w:rPr>
              <w:t xml:space="preserve">в 2019 году - 341 280 602,01 рубля;</w:t>
            </w:r>
          </w:p>
          <w:p>
            <w:pPr>
              <w:pStyle w:val="0"/>
              <w:jc w:val="both"/>
            </w:pPr>
            <w:r>
              <w:rPr>
                <w:sz w:val="20"/>
              </w:rPr>
              <w:t xml:space="preserve">в 2020 году - 353 842 812,69 рубля.</w:t>
            </w:r>
          </w:p>
        </w:tc>
      </w:tr>
      <w:tr>
        <w:tblPrEx>
          <w:tblBorders>
            <w:insideH w:val="nil"/>
          </w:tblBorders>
        </w:tblPrEx>
        <w:tc>
          <w:tcPr>
            <w:tcW w:w="4020" w:type="dxa"/>
            <w:tcBorders>
              <w:top w:val="nil"/>
              <w:bottom w:val="nil"/>
            </w:tcBorders>
          </w:tcPr>
          <w:p>
            <w:pPr>
              <w:pStyle w:val="0"/>
              <w:jc w:val="both"/>
            </w:pPr>
            <w:r>
              <w:rPr>
                <w:sz w:val="20"/>
              </w:rPr>
            </w:r>
          </w:p>
        </w:tc>
        <w:tc>
          <w:tcPr>
            <w:tcW w:w="5046" w:type="dxa"/>
            <w:tcBorders>
              <w:top w:val="nil"/>
              <w:bottom w:val="nil"/>
            </w:tcBorders>
          </w:tcPr>
          <w:p>
            <w:pPr>
              <w:pStyle w:val="0"/>
              <w:jc w:val="both"/>
            </w:pPr>
            <w:r>
              <w:rPr>
                <w:sz w:val="20"/>
              </w:rPr>
              <w:t xml:space="preserve">Из общего объема финансирования расходы целевых средств из областного бюджета на реализацию I этапа подпрограммы муниципальной программы составят 5 319 594 064,64 рубля, в том числе по годам:</w:t>
            </w:r>
          </w:p>
          <w:p>
            <w:pPr>
              <w:pStyle w:val="0"/>
              <w:jc w:val="both"/>
            </w:pPr>
            <w:r>
              <w:rPr>
                <w:sz w:val="20"/>
              </w:rPr>
              <w:t xml:space="preserve">в 2014 году - 683 765 612,40 рубля;</w:t>
            </w:r>
          </w:p>
          <w:p>
            <w:pPr>
              <w:pStyle w:val="0"/>
              <w:jc w:val="both"/>
            </w:pPr>
            <w:r>
              <w:rPr>
                <w:sz w:val="20"/>
              </w:rPr>
              <w:t xml:space="preserve">в 2015 году - 657 790 411,13 рубля;</w:t>
            </w:r>
          </w:p>
          <w:p>
            <w:pPr>
              <w:pStyle w:val="0"/>
              <w:jc w:val="both"/>
            </w:pPr>
            <w:r>
              <w:rPr>
                <w:sz w:val="20"/>
              </w:rPr>
              <w:t xml:space="preserve">в 2016 году - 673 291 478,00 рубля;</w:t>
            </w:r>
          </w:p>
          <w:p>
            <w:pPr>
              <w:pStyle w:val="0"/>
              <w:jc w:val="both"/>
            </w:pPr>
            <w:r>
              <w:rPr>
                <w:sz w:val="20"/>
              </w:rPr>
              <w:t xml:space="preserve">в 2017 году - 701 439 159,20 рубля;</w:t>
            </w:r>
          </w:p>
          <w:p>
            <w:pPr>
              <w:pStyle w:val="0"/>
              <w:jc w:val="both"/>
            </w:pPr>
            <w:r>
              <w:rPr>
                <w:sz w:val="20"/>
              </w:rPr>
              <w:t xml:space="preserve">в 2018 году - 806 015 698,00 рубля;</w:t>
            </w:r>
          </w:p>
          <w:p>
            <w:pPr>
              <w:pStyle w:val="0"/>
              <w:jc w:val="both"/>
            </w:pPr>
            <w:r>
              <w:rPr>
                <w:sz w:val="20"/>
              </w:rPr>
              <w:t xml:space="preserve">в 2019 году - 860 090 746,92 рубля;</w:t>
            </w:r>
          </w:p>
          <w:p>
            <w:pPr>
              <w:pStyle w:val="0"/>
              <w:jc w:val="both"/>
            </w:pPr>
            <w:r>
              <w:rPr>
                <w:sz w:val="20"/>
              </w:rPr>
              <w:t xml:space="preserve">в 2020 году - 937 200 958,99 рубля.</w:t>
            </w:r>
          </w:p>
          <w:p>
            <w:pPr>
              <w:pStyle w:val="0"/>
              <w:jc w:val="both"/>
            </w:pPr>
            <w:r>
              <w:rPr>
                <w:sz w:val="20"/>
              </w:rPr>
              <w:t xml:space="preserve">Расходы на реализацию II этапа подпрограммы муниципальной программы составят 9 190 657 188,25 рубля, в том числе по годам:</w:t>
            </w:r>
          </w:p>
          <w:p>
            <w:pPr>
              <w:pStyle w:val="0"/>
              <w:jc w:val="both"/>
            </w:pPr>
            <w:r>
              <w:rPr>
                <w:sz w:val="20"/>
              </w:rPr>
              <w:t xml:space="preserve">в 2021 году - 1 411 468 669,09 рубля;</w:t>
            </w:r>
          </w:p>
          <w:p>
            <w:pPr>
              <w:pStyle w:val="0"/>
              <w:jc w:val="both"/>
            </w:pPr>
            <w:r>
              <w:rPr>
                <w:sz w:val="20"/>
              </w:rPr>
              <w:t xml:space="preserve">в 2022 году - 1 716 100 330,75 рубля;</w:t>
            </w:r>
          </w:p>
          <w:p>
            <w:pPr>
              <w:pStyle w:val="0"/>
              <w:jc w:val="both"/>
            </w:pPr>
            <w:r>
              <w:rPr>
                <w:sz w:val="20"/>
              </w:rPr>
              <w:t xml:space="preserve">в 2023 году - 1 723 770 471,99 рубля;</w:t>
            </w:r>
          </w:p>
          <w:p>
            <w:pPr>
              <w:pStyle w:val="0"/>
              <w:jc w:val="both"/>
            </w:pPr>
            <w:r>
              <w:rPr>
                <w:sz w:val="20"/>
              </w:rPr>
              <w:t xml:space="preserve">в 2024 году - 1 522 361 041,39 рубля;</w:t>
            </w:r>
          </w:p>
          <w:p>
            <w:pPr>
              <w:pStyle w:val="0"/>
              <w:jc w:val="both"/>
            </w:pPr>
            <w:r>
              <w:rPr>
                <w:sz w:val="20"/>
              </w:rPr>
              <w:t xml:space="preserve">в 2025 году - 1 443 944 157,31 рубля;</w:t>
            </w:r>
          </w:p>
          <w:p>
            <w:pPr>
              <w:pStyle w:val="0"/>
              <w:jc w:val="both"/>
            </w:pPr>
            <w:r>
              <w:rPr>
                <w:sz w:val="20"/>
              </w:rPr>
              <w:t xml:space="preserve">в 2026 году - 1 373 012 517,72 рубля.</w:t>
            </w:r>
          </w:p>
        </w:tc>
      </w:tr>
      <w:tr>
        <w:tblPrEx>
          <w:tblBorders>
            <w:insideH w:val="nil"/>
          </w:tblBorders>
        </w:tblPrEx>
        <w:tc>
          <w:tcPr>
            <w:tcW w:w="4020" w:type="dxa"/>
            <w:tcBorders>
              <w:top w:val="nil"/>
              <w:bottom w:val="nil"/>
            </w:tcBorders>
          </w:tcPr>
          <w:p>
            <w:pPr>
              <w:pStyle w:val="0"/>
              <w:jc w:val="both"/>
            </w:pPr>
            <w:r>
              <w:rPr>
                <w:sz w:val="20"/>
              </w:rPr>
            </w:r>
          </w:p>
        </w:tc>
        <w:tc>
          <w:tcPr>
            <w:tcW w:w="5046" w:type="dxa"/>
            <w:tcBorders>
              <w:top w:val="nil"/>
              <w:bottom w:val="nil"/>
            </w:tcBorders>
          </w:tcPr>
          <w:p>
            <w:pPr>
              <w:pStyle w:val="0"/>
              <w:jc w:val="both"/>
            </w:pPr>
            <w:r>
              <w:rPr>
                <w:sz w:val="20"/>
              </w:rPr>
              <w:t xml:space="preserve">Из общего объема финансирования расходы районного бюджета за счет налоговых и неналоговых доходов, поступлений нецелевого характера из областного бюджета на реализацию II этапа подпрограммы муниципальной программы составят 2 235 897 330,05 рубля, в том числе по годам:</w:t>
            </w:r>
          </w:p>
          <w:p>
            <w:pPr>
              <w:pStyle w:val="0"/>
              <w:jc w:val="both"/>
            </w:pPr>
            <w:r>
              <w:rPr>
                <w:sz w:val="20"/>
              </w:rPr>
              <w:t xml:space="preserve">в 2021 году - 345 887 359,42 рубля;</w:t>
            </w:r>
          </w:p>
          <w:p>
            <w:pPr>
              <w:pStyle w:val="0"/>
              <w:jc w:val="both"/>
            </w:pPr>
            <w:r>
              <w:rPr>
                <w:sz w:val="20"/>
              </w:rPr>
              <w:t xml:space="preserve">в 2022 году - 440 698 410,83 рубля;</w:t>
            </w:r>
          </w:p>
          <w:p>
            <w:pPr>
              <w:pStyle w:val="0"/>
              <w:jc w:val="both"/>
            </w:pPr>
            <w:r>
              <w:rPr>
                <w:sz w:val="20"/>
              </w:rPr>
              <w:t xml:space="preserve">в 2023 году - 463 344 744,36 рубля;</w:t>
            </w:r>
          </w:p>
          <w:p>
            <w:pPr>
              <w:pStyle w:val="0"/>
              <w:jc w:val="both"/>
            </w:pPr>
            <w:r>
              <w:rPr>
                <w:sz w:val="20"/>
              </w:rPr>
              <w:t xml:space="preserve">в 2024 году - 321 095 479,15 рубля;</w:t>
            </w:r>
          </w:p>
          <w:p>
            <w:pPr>
              <w:pStyle w:val="0"/>
              <w:jc w:val="both"/>
            </w:pPr>
            <w:r>
              <w:rPr>
                <w:sz w:val="20"/>
              </w:rPr>
              <w:t xml:space="preserve">в 2025 году - 334 208 959,20 рубля;</w:t>
            </w:r>
          </w:p>
          <w:p>
            <w:pPr>
              <w:pStyle w:val="0"/>
              <w:jc w:val="both"/>
            </w:pPr>
            <w:r>
              <w:rPr>
                <w:sz w:val="20"/>
              </w:rPr>
              <w:t xml:space="preserve">в 2026 году - 330 662 377,09 рубля.</w:t>
            </w:r>
          </w:p>
          <w:p>
            <w:pPr>
              <w:pStyle w:val="0"/>
              <w:jc w:val="both"/>
            </w:pPr>
            <w:r>
              <w:rPr>
                <w:sz w:val="20"/>
              </w:rPr>
              <w:t xml:space="preserve">Из общего объема финансирования расходы целевых средств из областного бюджета на реализацию II этапа подпрограммы муниципальной программы составят 6 954 759 858,20 рубля, в числе по годам:</w:t>
            </w:r>
          </w:p>
          <w:p>
            <w:pPr>
              <w:pStyle w:val="0"/>
              <w:jc w:val="both"/>
            </w:pPr>
            <w:r>
              <w:rPr>
                <w:sz w:val="20"/>
              </w:rPr>
              <w:t xml:space="preserve">в 2021 году - 1 065 581 309,67 рубля;</w:t>
            </w:r>
          </w:p>
          <w:p>
            <w:pPr>
              <w:pStyle w:val="0"/>
              <w:jc w:val="both"/>
            </w:pPr>
            <w:r>
              <w:rPr>
                <w:sz w:val="20"/>
              </w:rPr>
              <w:t xml:space="preserve">в 2022 году - 1 275 401 919,92 рубля;</w:t>
            </w:r>
          </w:p>
          <w:p>
            <w:pPr>
              <w:pStyle w:val="0"/>
              <w:jc w:val="both"/>
            </w:pPr>
            <w:r>
              <w:rPr>
                <w:sz w:val="20"/>
              </w:rPr>
              <w:t xml:space="preserve">в 2023 году - 1 260 425 727,63 рубля;</w:t>
            </w:r>
          </w:p>
          <w:p>
            <w:pPr>
              <w:pStyle w:val="0"/>
              <w:jc w:val="both"/>
            </w:pPr>
            <w:r>
              <w:rPr>
                <w:sz w:val="20"/>
              </w:rPr>
              <w:t xml:space="preserve">в 2024 году - 1 201 265 562,24 рубля;</w:t>
            </w:r>
          </w:p>
          <w:p>
            <w:pPr>
              <w:pStyle w:val="0"/>
              <w:jc w:val="both"/>
            </w:pPr>
            <w:r>
              <w:rPr>
                <w:sz w:val="20"/>
              </w:rPr>
              <w:t xml:space="preserve">в 2025 году - 1 109 735 198,11 рубля;</w:t>
            </w:r>
          </w:p>
          <w:p>
            <w:pPr>
              <w:pStyle w:val="0"/>
              <w:jc w:val="both"/>
            </w:pPr>
            <w:r>
              <w:rPr>
                <w:sz w:val="20"/>
              </w:rPr>
              <w:t xml:space="preserve">в 2026 году - 1 042 350 140,63 рубля</w:t>
            </w:r>
          </w:p>
        </w:tc>
      </w:tr>
      <w:tr>
        <w:tblPrEx>
          <w:tblBorders>
            <w:insideH w:val="nil"/>
          </w:tblBorders>
        </w:tblPrEx>
        <w:tc>
          <w:tcPr>
            <w:gridSpan w:val="2"/>
            <w:tcW w:w="9066" w:type="dxa"/>
            <w:tcBorders>
              <w:top w:val="nil"/>
            </w:tcBorders>
          </w:tcPr>
          <w:p>
            <w:pPr>
              <w:pStyle w:val="0"/>
              <w:jc w:val="both"/>
            </w:pPr>
            <w:r>
              <w:rPr>
                <w:sz w:val="20"/>
              </w:rPr>
              <w:t xml:space="preserve">(в ред. </w:t>
            </w:r>
            <w:hyperlink w:history="0" r:id="rId51"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26.09.2023 N П-23/ОМС-267)</w:t>
            </w:r>
          </w:p>
        </w:tc>
      </w:tr>
      <w:tr>
        <w:tblPrEx>
          <w:tblBorders>
            <w:insideH w:val="nil"/>
          </w:tblBorders>
        </w:tblPrEx>
        <w:tc>
          <w:tcPr>
            <w:tcW w:w="4020" w:type="dxa"/>
            <w:tcBorders>
              <w:bottom w:val="nil"/>
            </w:tcBorders>
          </w:tcPr>
          <w:p>
            <w:pPr>
              <w:pStyle w:val="0"/>
              <w:jc w:val="both"/>
            </w:pPr>
            <w:r>
              <w:rPr>
                <w:sz w:val="20"/>
              </w:rPr>
              <w:t xml:space="preserve">Ожидаемые результаты реализации подпрограммы (по годам и итогам реализации)</w:t>
            </w:r>
          </w:p>
        </w:tc>
        <w:tc>
          <w:tcPr>
            <w:tcW w:w="5046" w:type="dxa"/>
            <w:tcBorders>
              <w:bottom w:val="nil"/>
            </w:tcBorders>
          </w:tcPr>
          <w:p>
            <w:pPr>
              <w:pStyle w:val="0"/>
              <w:jc w:val="both"/>
            </w:pPr>
            <w:r>
              <w:rPr>
                <w:sz w:val="20"/>
              </w:rPr>
              <w:t xml:space="preserve">Реализация мероприятий I этапа подпрограммы муниципальной программы позволит обеспечить к 2020 году:</w:t>
            </w:r>
          </w:p>
          <w:p>
            <w:pPr>
              <w:pStyle w:val="0"/>
              <w:jc w:val="both"/>
            </w:pPr>
            <w:r>
              <w:rPr>
                <w:sz w:val="20"/>
              </w:rPr>
              <w:t xml:space="preserve">1)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образовательных организаций муниципального района по годам:</w:t>
            </w:r>
          </w:p>
          <w:p>
            <w:pPr>
              <w:pStyle w:val="0"/>
              <w:jc w:val="both"/>
            </w:pPr>
            <w:r>
              <w:rPr>
                <w:sz w:val="20"/>
              </w:rPr>
              <w:t xml:space="preserve">в 2014 году - до 82,5 процента;</w:t>
            </w:r>
          </w:p>
          <w:p>
            <w:pPr>
              <w:pStyle w:val="0"/>
              <w:jc w:val="both"/>
            </w:pPr>
            <w:r>
              <w:rPr>
                <w:sz w:val="20"/>
              </w:rPr>
              <w:t xml:space="preserve">в 2015 году - до 82,5 процента;</w:t>
            </w:r>
          </w:p>
          <w:p>
            <w:pPr>
              <w:pStyle w:val="0"/>
              <w:jc w:val="both"/>
            </w:pPr>
            <w:r>
              <w:rPr>
                <w:sz w:val="20"/>
              </w:rPr>
              <w:t xml:space="preserve">в 2016 году - до 82,8 процента;</w:t>
            </w:r>
          </w:p>
          <w:p>
            <w:pPr>
              <w:pStyle w:val="0"/>
              <w:jc w:val="both"/>
            </w:pPr>
            <w:r>
              <w:rPr>
                <w:sz w:val="20"/>
              </w:rPr>
              <w:t xml:space="preserve">в 2017 году - до 82,8 процента;</w:t>
            </w:r>
          </w:p>
          <w:p>
            <w:pPr>
              <w:pStyle w:val="0"/>
              <w:jc w:val="both"/>
            </w:pPr>
            <w:r>
              <w:rPr>
                <w:sz w:val="20"/>
              </w:rPr>
              <w:t xml:space="preserve">в 2018 году - до 82,8 процента;</w:t>
            </w:r>
          </w:p>
          <w:p>
            <w:pPr>
              <w:pStyle w:val="0"/>
              <w:jc w:val="both"/>
            </w:pPr>
            <w:r>
              <w:rPr>
                <w:sz w:val="20"/>
              </w:rPr>
              <w:t xml:space="preserve">в 2019 году - до 83,2 процента;</w:t>
            </w:r>
          </w:p>
          <w:p>
            <w:pPr>
              <w:pStyle w:val="0"/>
              <w:jc w:val="both"/>
            </w:pPr>
            <w:r>
              <w:rPr>
                <w:sz w:val="20"/>
              </w:rPr>
              <w:t xml:space="preserve">в 2020 году - до 83,2 процента;</w:t>
            </w:r>
          </w:p>
          <w:p>
            <w:pPr>
              <w:pStyle w:val="0"/>
              <w:jc w:val="both"/>
            </w:pPr>
            <w:r>
              <w:rPr>
                <w:sz w:val="20"/>
              </w:rPr>
              <w:t xml:space="preserve">2) увеличение доли детей и подростков, участвующих в мероприятиях интеллектуальной, творческой, физкультурно-спортивной направленности, в детских общественных объединениях по интересам, принявших участие в мероприятиях областного и всероссийского уровня, в общем количестве обучающихся муниципальных образовательных организаций по годам:</w:t>
            </w:r>
          </w:p>
          <w:p>
            <w:pPr>
              <w:pStyle w:val="0"/>
              <w:jc w:val="both"/>
            </w:pPr>
            <w:r>
              <w:rPr>
                <w:sz w:val="20"/>
              </w:rPr>
              <w:t xml:space="preserve">в 2014 году - до 27,4 процента;</w:t>
            </w:r>
          </w:p>
          <w:p>
            <w:pPr>
              <w:pStyle w:val="0"/>
              <w:jc w:val="both"/>
            </w:pPr>
            <w:r>
              <w:rPr>
                <w:sz w:val="20"/>
              </w:rPr>
              <w:t xml:space="preserve">в 2015 году - до 28,4 процента;</w:t>
            </w:r>
          </w:p>
          <w:p>
            <w:pPr>
              <w:pStyle w:val="0"/>
              <w:jc w:val="both"/>
            </w:pPr>
            <w:r>
              <w:rPr>
                <w:sz w:val="20"/>
              </w:rPr>
              <w:t xml:space="preserve">в 2016 году - до 29,4 процента;</w:t>
            </w:r>
          </w:p>
          <w:p>
            <w:pPr>
              <w:pStyle w:val="0"/>
              <w:jc w:val="both"/>
            </w:pPr>
            <w:r>
              <w:rPr>
                <w:sz w:val="20"/>
              </w:rPr>
              <w:t xml:space="preserve">в 2017 году - до 30,4 процента;</w:t>
            </w:r>
          </w:p>
          <w:p>
            <w:pPr>
              <w:pStyle w:val="0"/>
              <w:jc w:val="both"/>
            </w:pPr>
            <w:r>
              <w:rPr>
                <w:sz w:val="20"/>
              </w:rPr>
              <w:t xml:space="preserve">в 2018 году - до 31,4 процента;</w:t>
            </w:r>
          </w:p>
          <w:p>
            <w:pPr>
              <w:pStyle w:val="0"/>
              <w:jc w:val="both"/>
            </w:pPr>
            <w:r>
              <w:rPr>
                <w:sz w:val="20"/>
              </w:rPr>
              <w:t xml:space="preserve">в 2019 году - до 32 процентов;</w:t>
            </w:r>
          </w:p>
          <w:p>
            <w:pPr>
              <w:pStyle w:val="0"/>
              <w:jc w:val="both"/>
            </w:pPr>
            <w:r>
              <w:rPr>
                <w:sz w:val="20"/>
              </w:rPr>
              <w:t xml:space="preserve">в 2020 году - до 32,1 процента;</w:t>
            </w:r>
          </w:p>
        </w:tc>
      </w:tr>
      <w:tr>
        <w:tblPrEx>
          <w:tblBorders>
            <w:insideH w:val="nil"/>
          </w:tblBorders>
        </w:tblPrEx>
        <w:tc>
          <w:tcPr>
            <w:tcW w:w="4020" w:type="dxa"/>
            <w:tcBorders>
              <w:top w:val="nil"/>
              <w:bottom w:val="nil"/>
            </w:tcBorders>
          </w:tcPr>
          <w:p>
            <w:pPr>
              <w:pStyle w:val="0"/>
              <w:jc w:val="both"/>
            </w:pPr>
            <w:r>
              <w:rPr>
                <w:sz w:val="20"/>
              </w:rPr>
            </w:r>
          </w:p>
        </w:tc>
        <w:tc>
          <w:tcPr>
            <w:tcW w:w="5046" w:type="dxa"/>
            <w:tcBorders>
              <w:top w:val="nil"/>
              <w:bottom w:val="nil"/>
            </w:tcBorders>
          </w:tcPr>
          <w:p>
            <w:pPr>
              <w:pStyle w:val="0"/>
              <w:jc w:val="both"/>
            </w:pPr>
            <w:r>
              <w:rPr>
                <w:sz w:val="20"/>
              </w:rPr>
              <w:t xml:space="preserve">3) увеличение доли педагогов, осуществляющих экспериментальную и инновационную деятельность, в общем количестве педагогов образовательных организаций муниципального района по годам:</w:t>
            </w:r>
          </w:p>
          <w:p>
            <w:pPr>
              <w:pStyle w:val="0"/>
              <w:jc w:val="both"/>
            </w:pPr>
            <w:r>
              <w:rPr>
                <w:sz w:val="20"/>
              </w:rPr>
              <w:t xml:space="preserve">в 2014 году - до 33,8 процента;</w:t>
            </w:r>
          </w:p>
          <w:p>
            <w:pPr>
              <w:pStyle w:val="0"/>
              <w:jc w:val="both"/>
            </w:pPr>
            <w:r>
              <w:rPr>
                <w:sz w:val="20"/>
              </w:rPr>
              <w:t xml:space="preserve">в 2015 году - до 38,9 процента;</w:t>
            </w:r>
          </w:p>
          <w:p>
            <w:pPr>
              <w:pStyle w:val="0"/>
              <w:jc w:val="both"/>
            </w:pPr>
            <w:r>
              <w:rPr>
                <w:sz w:val="20"/>
              </w:rPr>
              <w:t xml:space="preserve">в 2016 году - до 42,6 процента;</w:t>
            </w:r>
          </w:p>
          <w:p>
            <w:pPr>
              <w:pStyle w:val="0"/>
              <w:jc w:val="both"/>
            </w:pPr>
            <w:r>
              <w:rPr>
                <w:sz w:val="20"/>
              </w:rPr>
              <w:t xml:space="preserve">в 2017 году - до 46,2 процента;</w:t>
            </w:r>
          </w:p>
          <w:p>
            <w:pPr>
              <w:pStyle w:val="0"/>
              <w:jc w:val="both"/>
            </w:pPr>
            <w:r>
              <w:rPr>
                <w:sz w:val="20"/>
              </w:rPr>
              <w:t xml:space="preserve">в 2018 году - до 49,8 процента;</w:t>
            </w:r>
          </w:p>
          <w:p>
            <w:pPr>
              <w:pStyle w:val="0"/>
              <w:jc w:val="both"/>
            </w:pPr>
            <w:r>
              <w:rPr>
                <w:sz w:val="20"/>
              </w:rPr>
              <w:t xml:space="preserve">в 2019 году - до 64,8 процента;</w:t>
            </w:r>
          </w:p>
          <w:p>
            <w:pPr>
              <w:pStyle w:val="0"/>
              <w:jc w:val="both"/>
            </w:pPr>
            <w:r>
              <w:rPr>
                <w:sz w:val="20"/>
              </w:rPr>
              <w:t xml:space="preserve">в 2020 году - до 64,8 процента;</w:t>
            </w:r>
          </w:p>
          <w:p>
            <w:pPr>
              <w:pStyle w:val="0"/>
              <w:jc w:val="both"/>
            </w:pPr>
            <w:r>
              <w:rPr>
                <w:sz w:val="20"/>
              </w:rPr>
              <w:t xml:space="preserve">4) увеличение доли муниципальных дошкольных образовательных организаций, соответствующих современным требованиям обучения и содержания, в общем количестве муниципальных дошкольных образовательных организаций по годам:</w:t>
            </w:r>
          </w:p>
          <w:p>
            <w:pPr>
              <w:pStyle w:val="0"/>
              <w:jc w:val="both"/>
            </w:pPr>
            <w:r>
              <w:rPr>
                <w:sz w:val="20"/>
              </w:rPr>
              <w:t xml:space="preserve">в 2014 году - до 61,2 процента;</w:t>
            </w:r>
          </w:p>
          <w:p>
            <w:pPr>
              <w:pStyle w:val="0"/>
              <w:jc w:val="both"/>
            </w:pPr>
            <w:r>
              <w:rPr>
                <w:sz w:val="20"/>
              </w:rPr>
              <w:t xml:space="preserve">в 2015 году - до 61,6 процента;</w:t>
            </w:r>
          </w:p>
          <w:p>
            <w:pPr>
              <w:pStyle w:val="0"/>
              <w:jc w:val="both"/>
            </w:pPr>
            <w:r>
              <w:rPr>
                <w:sz w:val="20"/>
              </w:rPr>
              <w:t xml:space="preserve">в 2016 году - до 62,4 процента;</w:t>
            </w:r>
          </w:p>
          <w:p>
            <w:pPr>
              <w:pStyle w:val="0"/>
              <w:jc w:val="both"/>
            </w:pPr>
            <w:r>
              <w:rPr>
                <w:sz w:val="20"/>
              </w:rPr>
              <w:t xml:space="preserve">в 2017 году - до 62,8 процента;</w:t>
            </w:r>
          </w:p>
          <w:p>
            <w:pPr>
              <w:pStyle w:val="0"/>
              <w:jc w:val="both"/>
            </w:pPr>
            <w:r>
              <w:rPr>
                <w:sz w:val="20"/>
              </w:rPr>
              <w:t xml:space="preserve">в 2018 году - до 63,1 процента;</w:t>
            </w:r>
          </w:p>
          <w:p>
            <w:pPr>
              <w:pStyle w:val="0"/>
              <w:jc w:val="both"/>
            </w:pPr>
            <w:r>
              <w:rPr>
                <w:sz w:val="20"/>
              </w:rPr>
              <w:t xml:space="preserve">в 2019 году - до 63,7 процента;</w:t>
            </w:r>
          </w:p>
          <w:p>
            <w:pPr>
              <w:pStyle w:val="0"/>
              <w:jc w:val="both"/>
            </w:pPr>
            <w:r>
              <w:rPr>
                <w:sz w:val="20"/>
              </w:rPr>
              <w:t xml:space="preserve">в 2020 году - до 64 процентов;</w:t>
            </w:r>
          </w:p>
          <w:p>
            <w:pPr>
              <w:pStyle w:val="0"/>
              <w:jc w:val="both"/>
            </w:pPr>
            <w:r>
              <w:rPr>
                <w:sz w:val="20"/>
              </w:rPr>
              <w:t xml:space="preserve">5) увеличение доли муниципальных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в общем количестве образовательных организаций муниципального района по годам:</w:t>
            </w:r>
          </w:p>
        </w:tc>
      </w:tr>
      <w:tr>
        <w:tblPrEx>
          <w:tblBorders>
            <w:insideH w:val="nil"/>
          </w:tblBorders>
        </w:tblPrEx>
        <w:tc>
          <w:tcPr>
            <w:tcW w:w="4020" w:type="dxa"/>
            <w:tcBorders>
              <w:top w:val="nil"/>
              <w:bottom w:val="nil"/>
            </w:tcBorders>
          </w:tcPr>
          <w:p>
            <w:pPr>
              <w:pStyle w:val="0"/>
              <w:jc w:val="both"/>
            </w:pPr>
            <w:r>
              <w:rPr>
                <w:sz w:val="20"/>
              </w:rPr>
            </w:r>
          </w:p>
        </w:tc>
        <w:tc>
          <w:tcPr>
            <w:tcW w:w="5046" w:type="dxa"/>
            <w:tcBorders>
              <w:top w:val="nil"/>
              <w:bottom w:val="nil"/>
            </w:tcBorders>
          </w:tcPr>
          <w:p>
            <w:pPr>
              <w:pStyle w:val="0"/>
              <w:jc w:val="both"/>
            </w:pPr>
            <w:r>
              <w:rPr>
                <w:sz w:val="20"/>
              </w:rPr>
              <w:t xml:space="preserve">в 2014 году - до 100 процентов;</w:t>
            </w:r>
          </w:p>
          <w:p>
            <w:pPr>
              <w:pStyle w:val="0"/>
              <w:jc w:val="both"/>
            </w:pPr>
            <w:r>
              <w:rPr>
                <w:sz w:val="20"/>
              </w:rPr>
              <w:t xml:space="preserve">в 2015 году - до 100 процентов;</w:t>
            </w:r>
          </w:p>
          <w:p>
            <w:pPr>
              <w:pStyle w:val="0"/>
              <w:jc w:val="both"/>
            </w:pPr>
            <w:r>
              <w:rPr>
                <w:sz w:val="20"/>
              </w:rPr>
              <w:t xml:space="preserve">в 2016 году - до 100 процентов;</w:t>
            </w:r>
          </w:p>
          <w:p>
            <w:pPr>
              <w:pStyle w:val="0"/>
              <w:jc w:val="both"/>
            </w:pPr>
            <w:r>
              <w:rPr>
                <w:sz w:val="20"/>
              </w:rPr>
              <w:t xml:space="preserve">в 2017 году - до 100 процентов;</w:t>
            </w:r>
          </w:p>
          <w:p>
            <w:pPr>
              <w:pStyle w:val="0"/>
              <w:jc w:val="both"/>
            </w:pPr>
            <w:r>
              <w:rPr>
                <w:sz w:val="20"/>
              </w:rPr>
              <w:t xml:space="preserve">в 2018 году - до 100 процентов;</w:t>
            </w:r>
          </w:p>
          <w:p>
            <w:pPr>
              <w:pStyle w:val="0"/>
              <w:jc w:val="both"/>
            </w:pPr>
            <w:r>
              <w:rPr>
                <w:sz w:val="20"/>
              </w:rPr>
              <w:t xml:space="preserve">в 2019 году - до 100 процентов;</w:t>
            </w:r>
          </w:p>
          <w:p>
            <w:pPr>
              <w:pStyle w:val="0"/>
              <w:jc w:val="both"/>
            </w:pPr>
            <w:r>
              <w:rPr>
                <w:sz w:val="20"/>
              </w:rPr>
              <w:t xml:space="preserve">в 2020 году - до 100 процентов.</w:t>
            </w:r>
          </w:p>
          <w:p>
            <w:pPr>
              <w:pStyle w:val="0"/>
              <w:jc w:val="both"/>
            </w:pPr>
            <w:r>
              <w:rPr>
                <w:sz w:val="20"/>
              </w:rPr>
              <w:t xml:space="preserve">Реализация мероприятий II этапа подпрограммы муниципальной программы позволит обеспечить к 2026 году:</w:t>
            </w:r>
          </w:p>
          <w:p>
            <w:pPr>
              <w:pStyle w:val="0"/>
              <w:jc w:val="both"/>
            </w:pPr>
            <w:r>
              <w:rPr>
                <w:sz w:val="20"/>
              </w:rPr>
              <w:t xml:space="preserve">1)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образовательных организаций муниципального района по годам:</w:t>
            </w:r>
          </w:p>
          <w:p>
            <w:pPr>
              <w:pStyle w:val="0"/>
              <w:jc w:val="both"/>
            </w:pPr>
            <w:r>
              <w:rPr>
                <w:sz w:val="20"/>
              </w:rPr>
              <w:t xml:space="preserve">в 2021 году - до 84,2 процента;</w:t>
            </w:r>
          </w:p>
          <w:p>
            <w:pPr>
              <w:pStyle w:val="0"/>
              <w:jc w:val="both"/>
            </w:pPr>
            <w:r>
              <w:rPr>
                <w:sz w:val="20"/>
              </w:rPr>
              <w:t xml:space="preserve">в 2022 году - до 85,8 процента;</w:t>
            </w:r>
          </w:p>
          <w:p>
            <w:pPr>
              <w:pStyle w:val="0"/>
              <w:jc w:val="both"/>
            </w:pPr>
            <w:r>
              <w:rPr>
                <w:sz w:val="20"/>
              </w:rPr>
              <w:t xml:space="preserve">в 2023 году - до 86,2 процента;</w:t>
            </w:r>
          </w:p>
          <w:p>
            <w:pPr>
              <w:pStyle w:val="0"/>
              <w:jc w:val="both"/>
            </w:pPr>
            <w:r>
              <w:rPr>
                <w:sz w:val="20"/>
              </w:rPr>
              <w:t xml:space="preserve">в 2024 году - до 87,8 процента;</w:t>
            </w:r>
          </w:p>
          <w:p>
            <w:pPr>
              <w:pStyle w:val="0"/>
              <w:jc w:val="both"/>
            </w:pPr>
            <w:r>
              <w:rPr>
                <w:sz w:val="20"/>
              </w:rPr>
              <w:t xml:space="preserve">в 2025 году - до 88,4 процента;</w:t>
            </w:r>
          </w:p>
          <w:p>
            <w:pPr>
              <w:pStyle w:val="0"/>
              <w:jc w:val="both"/>
            </w:pPr>
            <w:r>
              <w:rPr>
                <w:sz w:val="20"/>
              </w:rPr>
              <w:t xml:space="preserve">в 2026 году - до 89 процентов;</w:t>
            </w:r>
          </w:p>
          <w:p>
            <w:pPr>
              <w:pStyle w:val="0"/>
              <w:jc w:val="both"/>
            </w:pPr>
            <w:r>
              <w:rPr>
                <w:sz w:val="20"/>
              </w:rPr>
              <w:t xml:space="preserve">2) увеличение доли детей и подростков, участвующих в мероприятиях интеллектуальной, творческой, физкультурно-спортивной направленности, в детских общественных объединениях по интересам, принявших участие в мероприятиях областного и всероссийского уровня, в общем количестве обучающихся муниципальных образовательных организаций по годам:</w:t>
            </w:r>
          </w:p>
        </w:tc>
      </w:tr>
      <w:tr>
        <w:tblPrEx>
          <w:tblBorders>
            <w:insideH w:val="nil"/>
          </w:tblBorders>
        </w:tblPrEx>
        <w:tc>
          <w:tcPr>
            <w:tcW w:w="4020" w:type="dxa"/>
            <w:tcBorders>
              <w:top w:val="nil"/>
              <w:bottom w:val="nil"/>
            </w:tcBorders>
          </w:tcPr>
          <w:p>
            <w:pPr>
              <w:pStyle w:val="0"/>
              <w:jc w:val="both"/>
            </w:pPr>
            <w:r>
              <w:rPr>
                <w:sz w:val="20"/>
              </w:rPr>
            </w:r>
          </w:p>
        </w:tc>
        <w:tc>
          <w:tcPr>
            <w:tcW w:w="5046" w:type="dxa"/>
            <w:tcBorders>
              <w:top w:val="nil"/>
              <w:bottom w:val="nil"/>
            </w:tcBorders>
          </w:tcPr>
          <w:p>
            <w:pPr>
              <w:pStyle w:val="0"/>
              <w:jc w:val="both"/>
            </w:pPr>
            <w:r>
              <w:rPr>
                <w:sz w:val="20"/>
              </w:rPr>
              <w:t xml:space="preserve">в 2021 году - до 32,8 процента;</w:t>
            </w:r>
          </w:p>
          <w:p>
            <w:pPr>
              <w:pStyle w:val="0"/>
              <w:jc w:val="both"/>
            </w:pPr>
            <w:r>
              <w:rPr>
                <w:sz w:val="20"/>
              </w:rPr>
              <w:t xml:space="preserve">в 2022 году - до 33,5 процента;</w:t>
            </w:r>
          </w:p>
          <w:p>
            <w:pPr>
              <w:pStyle w:val="0"/>
              <w:jc w:val="both"/>
            </w:pPr>
            <w:r>
              <w:rPr>
                <w:sz w:val="20"/>
              </w:rPr>
              <w:t xml:space="preserve">в 2023 году - до 34,2 процента;</w:t>
            </w:r>
          </w:p>
          <w:p>
            <w:pPr>
              <w:pStyle w:val="0"/>
              <w:jc w:val="both"/>
            </w:pPr>
            <w:r>
              <w:rPr>
                <w:sz w:val="20"/>
              </w:rPr>
              <w:t xml:space="preserve">в 2024 году - до 35,1 процента;</w:t>
            </w:r>
          </w:p>
          <w:p>
            <w:pPr>
              <w:pStyle w:val="0"/>
              <w:jc w:val="both"/>
            </w:pPr>
            <w:r>
              <w:rPr>
                <w:sz w:val="20"/>
              </w:rPr>
              <w:t xml:space="preserve">в 2025 году - до 35,6 процента;</w:t>
            </w:r>
          </w:p>
          <w:p>
            <w:pPr>
              <w:pStyle w:val="0"/>
              <w:jc w:val="both"/>
            </w:pPr>
            <w:r>
              <w:rPr>
                <w:sz w:val="20"/>
              </w:rPr>
              <w:t xml:space="preserve">в 2026 году - до 36,2 процента;</w:t>
            </w:r>
          </w:p>
          <w:p>
            <w:pPr>
              <w:pStyle w:val="0"/>
              <w:jc w:val="both"/>
            </w:pPr>
            <w:r>
              <w:rPr>
                <w:sz w:val="20"/>
              </w:rPr>
              <w:t xml:space="preserve">3) увеличение доли педагогов, осуществляющих экспериментальную и инновационную деятельность, в общем количестве педагогов образовательных организаций муниципального района по годам:</w:t>
            </w:r>
          </w:p>
          <w:p>
            <w:pPr>
              <w:pStyle w:val="0"/>
              <w:jc w:val="both"/>
            </w:pPr>
            <w:r>
              <w:rPr>
                <w:sz w:val="20"/>
              </w:rPr>
              <w:t xml:space="preserve">в 2021 году - до 66,1 процента;</w:t>
            </w:r>
          </w:p>
          <w:p>
            <w:pPr>
              <w:pStyle w:val="0"/>
              <w:jc w:val="both"/>
            </w:pPr>
            <w:r>
              <w:rPr>
                <w:sz w:val="20"/>
              </w:rPr>
              <w:t xml:space="preserve">в 2022 году - до 67,3 процента;</w:t>
            </w:r>
          </w:p>
          <w:p>
            <w:pPr>
              <w:pStyle w:val="0"/>
              <w:jc w:val="both"/>
            </w:pPr>
            <w:r>
              <w:rPr>
                <w:sz w:val="20"/>
              </w:rPr>
              <w:t xml:space="preserve">в 2023 году - до 69,5 процента;</w:t>
            </w:r>
          </w:p>
          <w:p>
            <w:pPr>
              <w:pStyle w:val="0"/>
              <w:jc w:val="both"/>
            </w:pPr>
            <w:r>
              <w:rPr>
                <w:sz w:val="20"/>
              </w:rPr>
              <w:t xml:space="preserve">в 2024 году - до 70,6 процента;</w:t>
            </w:r>
          </w:p>
          <w:p>
            <w:pPr>
              <w:pStyle w:val="0"/>
              <w:jc w:val="both"/>
            </w:pPr>
            <w:r>
              <w:rPr>
                <w:sz w:val="20"/>
              </w:rPr>
              <w:t xml:space="preserve">в 2025 году - до 72 процентов;</w:t>
            </w:r>
          </w:p>
          <w:p>
            <w:pPr>
              <w:pStyle w:val="0"/>
              <w:jc w:val="both"/>
            </w:pPr>
            <w:r>
              <w:rPr>
                <w:sz w:val="20"/>
              </w:rPr>
              <w:t xml:space="preserve">в 2026 году - до 73,1 процента;</w:t>
            </w:r>
          </w:p>
          <w:p>
            <w:pPr>
              <w:pStyle w:val="0"/>
              <w:jc w:val="both"/>
            </w:pPr>
            <w:r>
              <w:rPr>
                <w:sz w:val="20"/>
              </w:rPr>
              <w:t xml:space="preserve">4) увеличение доли муниципальных дошкольных образовательных организаций, соответствующих современным требованиям обучения и содержания, в общем количестве муниципальных дошкольных образовательных организаций по годам:</w:t>
            </w:r>
          </w:p>
          <w:p>
            <w:pPr>
              <w:pStyle w:val="0"/>
              <w:jc w:val="both"/>
            </w:pPr>
            <w:r>
              <w:rPr>
                <w:sz w:val="20"/>
              </w:rPr>
              <w:t xml:space="preserve">в 2021 году - до 67 процентов;</w:t>
            </w:r>
          </w:p>
          <w:p>
            <w:pPr>
              <w:pStyle w:val="0"/>
              <w:jc w:val="both"/>
            </w:pPr>
            <w:r>
              <w:rPr>
                <w:sz w:val="20"/>
              </w:rPr>
              <w:t xml:space="preserve">в 2022 году - до 71 процента;</w:t>
            </w:r>
          </w:p>
          <w:p>
            <w:pPr>
              <w:pStyle w:val="0"/>
              <w:jc w:val="both"/>
            </w:pPr>
            <w:r>
              <w:rPr>
                <w:sz w:val="20"/>
              </w:rPr>
              <w:t xml:space="preserve">в 2023 году - до 76 процентов;</w:t>
            </w:r>
          </w:p>
          <w:p>
            <w:pPr>
              <w:pStyle w:val="0"/>
              <w:jc w:val="both"/>
            </w:pPr>
            <w:r>
              <w:rPr>
                <w:sz w:val="20"/>
              </w:rPr>
              <w:t xml:space="preserve">в 2024 году - до 81 процента;</w:t>
            </w:r>
          </w:p>
          <w:p>
            <w:pPr>
              <w:pStyle w:val="0"/>
              <w:jc w:val="both"/>
            </w:pPr>
            <w:r>
              <w:rPr>
                <w:sz w:val="20"/>
              </w:rPr>
              <w:t xml:space="preserve">в 2025 году - до 85 процентов;</w:t>
            </w:r>
          </w:p>
          <w:p>
            <w:pPr>
              <w:pStyle w:val="0"/>
              <w:jc w:val="both"/>
            </w:pPr>
            <w:r>
              <w:rPr>
                <w:sz w:val="20"/>
              </w:rPr>
              <w:t xml:space="preserve">в 2026 году - до 88 процентов;</w:t>
            </w:r>
          </w:p>
          <w:p>
            <w:pPr>
              <w:pStyle w:val="0"/>
              <w:jc w:val="both"/>
            </w:pPr>
            <w:r>
              <w:rPr>
                <w:sz w:val="20"/>
              </w:rPr>
              <w:t xml:space="preserve">5) увеличение доли муниципальных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в общем количестве образовательных организаций муниципального района по годам:</w:t>
            </w:r>
          </w:p>
          <w:p>
            <w:pPr>
              <w:pStyle w:val="0"/>
              <w:jc w:val="both"/>
            </w:pPr>
            <w:r>
              <w:rPr>
                <w:sz w:val="20"/>
              </w:rPr>
              <w:t xml:space="preserve">в 2021 году - до 100 процентов;</w:t>
            </w:r>
          </w:p>
          <w:p>
            <w:pPr>
              <w:pStyle w:val="0"/>
              <w:jc w:val="both"/>
            </w:pPr>
            <w:r>
              <w:rPr>
                <w:sz w:val="20"/>
              </w:rPr>
              <w:t xml:space="preserve">в 2022 году - до 100 процентов;</w:t>
            </w:r>
          </w:p>
          <w:p>
            <w:pPr>
              <w:pStyle w:val="0"/>
              <w:jc w:val="both"/>
            </w:pPr>
            <w:r>
              <w:rPr>
                <w:sz w:val="20"/>
              </w:rPr>
              <w:t xml:space="preserve">в 2023 году - до 100 процентов;</w:t>
            </w:r>
          </w:p>
          <w:p>
            <w:pPr>
              <w:pStyle w:val="0"/>
              <w:jc w:val="both"/>
            </w:pPr>
            <w:r>
              <w:rPr>
                <w:sz w:val="20"/>
              </w:rPr>
              <w:t xml:space="preserve">в 2024 году - до 100 процентов;</w:t>
            </w:r>
          </w:p>
          <w:p>
            <w:pPr>
              <w:pStyle w:val="0"/>
              <w:jc w:val="both"/>
            </w:pPr>
            <w:r>
              <w:rPr>
                <w:sz w:val="20"/>
              </w:rPr>
              <w:t xml:space="preserve">в 2025 году - до 100 процентов;</w:t>
            </w:r>
          </w:p>
          <w:p>
            <w:pPr>
              <w:pStyle w:val="0"/>
              <w:jc w:val="both"/>
            </w:pPr>
            <w:r>
              <w:rPr>
                <w:sz w:val="20"/>
              </w:rPr>
              <w:t xml:space="preserve">в 2026 году - до 100 процентов</w:t>
            </w:r>
          </w:p>
        </w:tc>
      </w:tr>
      <w:tr>
        <w:tblPrEx>
          <w:tblBorders>
            <w:insideH w:val="nil"/>
          </w:tblBorders>
        </w:tblPrEx>
        <w:tc>
          <w:tcPr>
            <w:gridSpan w:val="2"/>
            <w:tcW w:w="9066" w:type="dxa"/>
            <w:tcBorders>
              <w:top w:val="nil"/>
            </w:tcBorders>
          </w:tcPr>
          <w:p>
            <w:pPr>
              <w:pStyle w:val="0"/>
              <w:jc w:val="both"/>
            </w:pPr>
            <w:r>
              <w:rPr>
                <w:sz w:val="20"/>
              </w:rPr>
              <w:t xml:space="preserve">(в ред. </w:t>
            </w:r>
            <w:hyperlink w:history="0" r:id="rId52"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 района Омской области от 26.09.2023 N П-23/ОМС-267)</w:t>
            </w:r>
          </w:p>
        </w:tc>
      </w:tr>
    </w:tbl>
    <w:p>
      <w:pPr>
        <w:pStyle w:val="0"/>
        <w:jc w:val="both"/>
      </w:pPr>
      <w:r>
        <w:rPr>
          <w:sz w:val="20"/>
        </w:rPr>
      </w:r>
    </w:p>
    <w:p>
      <w:pPr>
        <w:pStyle w:val="2"/>
        <w:outlineLvl w:val="2"/>
        <w:jc w:val="center"/>
      </w:pPr>
      <w:r>
        <w:rPr>
          <w:sz w:val="20"/>
        </w:rPr>
        <w:t xml:space="preserve">1. Сфера социально-экономического развития Омского</w:t>
      </w:r>
    </w:p>
    <w:p>
      <w:pPr>
        <w:pStyle w:val="2"/>
        <w:jc w:val="center"/>
      </w:pPr>
      <w:r>
        <w:rPr>
          <w:sz w:val="20"/>
        </w:rPr>
        <w:t xml:space="preserve">муниципального района Омской области, в рамках которой</w:t>
      </w:r>
    </w:p>
    <w:p>
      <w:pPr>
        <w:pStyle w:val="2"/>
        <w:jc w:val="center"/>
      </w:pPr>
      <w:r>
        <w:rPr>
          <w:sz w:val="20"/>
        </w:rPr>
        <w:t xml:space="preserve">предполагается реализация подпрограммы, основные проблемы,</w:t>
      </w:r>
    </w:p>
    <w:p>
      <w:pPr>
        <w:pStyle w:val="2"/>
        <w:jc w:val="center"/>
      </w:pPr>
      <w:r>
        <w:rPr>
          <w:sz w:val="20"/>
        </w:rPr>
        <w:t xml:space="preserve">оценка причин их возникновения и прогноз ее развития</w:t>
      </w:r>
    </w:p>
    <w:p>
      <w:pPr>
        <w:pStyle w:val="0"/>
        <w:jc w:val="both"/>
      </w:pPr>
      <w:r>
        <w:rPr>
          <w:sz w:val="20"/>
        </w:rPr>
      </w:r>
    </w:p>
    <w:p>
      <w:pPr>
        <w:pStyle w:val="0"/>
        <w:ind w:firstLine="540"/>
        <w:jc w:val="both"/>
      </w:pPr>
      <w:r>
        <w:rPr>
          <w:sz w:val="20"/>
        </w:rPr>
        <w:t xml:space="preserve">Реализация муниципальной политики в сфере образования на территории муниципального района обеспечивалась ранее принятыми программами:</w:t>
      </w:r>
    </w:p>
    <w:p>
      <w:pPr>
        <w:pStyle w:val="0"/>
        <w:spacing w:before="200" w:line-rule="auto"/>
        <w:ind w:firstLine="540"/>
        <w:jc w:val="both"/>
      </w:pPr>
      <w:r>
        <w:rPr>
          <w:sz w:val="20"/>
        </w:rPr>
        <w:t xml:space="preserve">- долгосрочная целевая </w:t>
      </w:r>
      <w:hyperlink w:history="0" r:id="rId53" w:tooltip="Постановление Администрации Омского муниципального района Омской области от 22.10.2012 N 2034-п (ред. от 31.12.2013) &quot;Об утверждении долгосрочной целевой программы Омского муниципального района Омской области &quot;Развитие системы образования Омского муниципального района Омской области (2013 - 2015 годы)&quot; ------------ Утратил силу или отменен {КонсультантПлюс}">
        <w:r>
          <w:rPr>
            <w:sz w:val="20"/>
            <w:color w:val="0000ff"/>
          </w:rPr>
          <w:t xml:space="preserve">программа</w:t>
        </w:r>
      </w:hyperlink>
      <w:r>
        <w:rPr>
          <w:sz w:val="20"/>
        </w:rPr>
        <w:t xml:space="preserve"> Омского муниципального района Омской области "Развитие системы образования Омского муниципального района Омской области (2013 - 2015 годы)", утвержденная постановлением Администрации Омского муниципального района Омской области от 22.10.2012 N 2034-п;</w:t>
      </w:r>
    </w:p>
    <w:p>
      <w:pPr>
        <w:pStyle w:val="0"/>
        <w:spacing w:before="200" w:line-rule="auto"/>
        <w:ind w:firstLine="540"/>
        <w:jc w:val="both"/>
      </w:pPr>
      <w:r>
        <w:rPr>
          <w:sz w:val="20"/>
        </w:rPr>
        <w:t xml:space="preserve">- ведомственная целевая программа "Повышение эффективности функционирования системы образования Омского муниципального района Омской области (2013 - 2015 годы)", утвержденная приказом Комитета по образованию от 29.12.2012 N 1624.</w:t>
      </w:r>
    </w:p>
    <w:p>
      <w:pPr>
        <w:pStyle w:val="0"/>
        <w:spacing w:before="200" w:line-rule="auto"/>
        <w:ind w:firstLine="540"/>
        <w:jc w:val="both"/>
      </w:pPr>
      <w:r>
        <w:rPr>
          <w:sz w:val="20"/>
        </w:rPr>
        <w:t xml:space="preserve">В настоящее время в системе образования муниципального района существует ряд проблем, требующих незамедлительного решения:</w:t>
      </w:r>
    </w:p>
    <w:p>
      <w:pPr>
        <w:pStyle w:val="0"/>
        <w:spacing w:before="200" w:line-rule="auto"/>
        <w:ind w:firstLine="540"/>
        <w:jc w:val="both"/>
      </w:pPr>
      <w:r>
        <w:rPr>
          <w:sz w:val="20"/>
        </w:rPr>
        <w:t xml:space="preserve">- ограниченность материально-технического обеспечения образовательных организаций муниципального района;</w:t>
      </w:r>
    </w:p>
    <w:p>
      <w:pPr>
        <w:pStyle w:val="0"/>
        <w:spacing w:before="200" w:line-rule="auto"/>
        <w:ind w:firstLine="540"/>
        <w:jc w:val="both"/>
      </w:pPr>
      <w:r>
        <w:rPr>
          <w:sz w:val="20"/>
        </w:rPr>
        <w:t xml:space="preserve">- устойчивая тенденция старения педагогических кадров, недостаточное количество молодых специалистов, работающих в сфере образования;</w:t>
      </w:r>
    </w:p>
    <w:p>
      <w:pPr>
        <w:pStyle w:val="0"/>
        <w:spacing w:before="200" w:line-rule="auto"/>
        <w:ind w:firstLine="540"/>
        <w:jc w:val="both"/>
      </w:pPr>
      <w:r>
        <w:rPr>
          <w:sz w:val="20"/>
        </w:rPr>
        <w:t xml:space="preserve">- недостаточная готовность педагогических кадров к осуществлению инновационной и экспериментальной деятельности образовательных организаций;</w:t>
      </w:r>
    </w:p>
    <w:p>
      <w:pPr>
        <w:pStyle w:val="0"/>
        <w:spacing w:before="200" w:line-rule="auto"/>
        <w:ind w:firstLine="540"/>
        <w:jc w:val="both"/>
      </w:pPr>
      <w:r>
        <w:rPr>
          <w:sz w:val="20"/>
        </w:rPr>
        <w:t xml:space="preserve">- недостаточность в образовательных организациях муниципального района условий для организации питания и медицинского обслуживания обучающихся и воспитанников в соответствии с установленными санитарно-эпидемиологическими требованиями для обеспечения безопасности участников образовательного процесса;</w:t>
      </w:r>
    </w:p>
    <w:p>
      <w:pPr>
        <w:pStyle w:val="0"/>
        <w:spacing w:before="200" w:line-rule="auto"/>
        <w:ind w:firstLine="540"/>
        <w:jc w:val="both"/>
      </w:pPr>
      <w:r>
        <w:rPr>
          <w:sz w:val="20"/>
        </w:rPr>
        <w:t xml:space="preserve">- недостаточное количество мест в дошкольных образовательных организациях;</w:t>
      </w:r>
    </w:p>
    <w:p>
      <w:pPr>
        <w:pStyle w:val="0"/>
        <w:spacing w:before="200" w:line-rule="auto"/>
        <w:ind w:firstLine="540"/>
        <w:jc w:val="both"/>
      </w:pPr>
      <w:r>
        <w:rPr>
          <w:sz w:val="20"/>
        </w:rPr>
        <w:t xml:space="preserve">- неудовлетворенность населения муниципального района качеством и доступностью муниципальных услуг в сфере образования.</w:t>
      </w:r>
    </w:p>
    <w:p>
      <w:pPr>
        <w:pStyle w:val="0"/>
        <w:spacing w:before="200" w:line-rule="auto"/>
        <w:ind w:firstLine="540"/>
        <w:jc w:val="both"/>
      </w:pPr>
      <w:r>
        <w:rPr>
          <w:sz w:val="20"/>
        </w:rPr>
        <w:t xml:space="preserve">Реализация подпрограммы позволит решить указанные проблемы и будет способствовать:</w:t>
      </w:r>
    </w:p>
    <w:p>
      <w:pPr>
        <w:pStyle w:val="0"/>
        <w:spacing w:before="200" w:line-rule="auto"/>
        <w:ind w:firstLine="540"/>
        <w:jc w:val="both"/>
      </w:pPr>
      <w:r>
        <w:rPr>
          <w:sz w:val="20"/>
        </w:rPr>
        <w:t xml:space="preserve">- внедрению современных информационно-коммуникационных технологий в образовательный процесс;</w:t>
      </w:r>
    </w:p>
    <w:p>
      <w:pPr>
        <w:pStyle w:val="0"/>
        <w:spacing w:before="200" w:line-rule="auto"/>
        <w:ind w:firstLine="540"/>
        <w:jc w:val="both"/>
      </w:pPr>
      <w:r>
        <w:rPr>
          <w:sz w:val="20"/>
        </w:rPr>
        <w:t xml:space="preserve">- развитию кадрового потенциала сферы образования;</w:t>
      </w:r>
    </w:p>
    <w:p>
      <w:pPr>
        <w:pStyle w:val="0"/>
        <w:spacing w:before="200" w:line-rule="auto"/>
        <w:ind w:firstLine="540"/>
        <w:jc w:val="both"/>
      </w:pPr>
      <w:r>
        <w:rPr>
          <w:sz w:val="20"/>
        </w:rPr>
        <w:t xml:space="preserve">- развитию системы поддержки талантливых школьников;</w:t>
      </w:r>
    </w:p>
    <w:p>
      <w:pPr>
        <w:pStyle w:val="0"/>
        <w:spacing w:before="200" w:line-rule="auto"/>
        <w:ind w:firstLine="540"/>
        <w:jc w:val="both"/>
      </w:pPr>
      <w:r>
        <w:rPr>
          <w:sz w:val="20"/>
        </w:rPr>
        <w:t xml:space="preserve">- совершенствованию организации питания обучающихся муниципальных общеобразовательных организаций;</w:t>
      </w:r>
    </w:p>
    <w:p>
      <w:pPr>
        <w:pStyle w:val="0"/>
        <w:spacing w:before="200" w:line-rule="auto"/>
        <w:ind w:firstLine="540"/>
        <w:jc w:val="both"/>
      </w:pPr>
      <w:r>
        <w:rPr>
          <w:sz w:val="20"/>
        </w:rPr>
        <w:t xml:space="preserve">- эффективности медицинского обеспечения обучающихся муниципальных общеобразовательных организаций;</w:t>
      </w:r>
    </w:p>
    <w:p>
      <w:pPr>
        <w:pStyle w:val="0"/>
        <w:spacing w:before="200" w:line-rule="auto"/>
        <w:ind w:firstLine="540"/>
        <w:jc w:val="both"/>
      </w:pPr>
      <w:r>
        <w:rPr>
          <w:sz w:val="20"/>
        </w:rPr>
        <w:t xml:space="preserve">- ликвидации очередности в образовательные организации дошкольного образования муниципального района;</w:t>
      </w:r>
    </w:p>
    <w:p>
      <w:pPr>
        <w:pStyle w:val="0"/>
        <w:spacing w:before="200" w:line-rule="auto"/>
        <w:ind w:firstLine="540"/>
        <w:jc w:val="both"/>
      </w:pPr>
      <w:r>
        <w:rPr>
          <w:sz w:val="20"/>
        </w:rPr>
        <w:t xml:space="preserve">- повышению удовлетворенности населения муниципального района качеством и доступностью муниципальных услуг в сфере образования.</w:t>
      </w:r>
    </w:p>
    <w:p>
      <w:pPr>
        <w:pStyle w:val="0"/>
        <w:jc w:val="both"/>
      </w:pPr>
      <w:r>
        <w:rPr>
          <w:sz w:val="20"/>
        </w:rPr>
      </w:r>
    </w:p>
    <w:p>
      <w:pPr>
        <w:pStyle w:val="2"/>
        <w:outlineLvl w:val="2"/>
        <w:jc w:val="center"/>
      </w:pPr>
      <w:r>
        <w:rPr>
          <w:sz w:val="20"/>
        </w:rPr>
        <w:t xml:space="preserve">2. Цель и задачи подпрограммы муниципальной программы</w:t>
      </w:r>
    </w:p>
    <w:p>
      <w:pPr>
        <w:pStyle w:val="0"/>
        <w:jc w:val="both"/>
      </w:pPr>
      <w:r>
        <w:rPr>
          <w:sz w:val="20"/>
        </w:rPr>
      </w:r>
    </w:p>
    <w:p>
      <w:pPr>
        <w:pStyle w:val="0"/>
        <w:ind w:firstLine="540"/>
        <w:jc w:val="both"/>
      </w:pPr>
      <w:r>
        <w:rPr>
          <w:sz w:val="20"/>
        </w:rPr>
        <w:t xml:space="preserve">Целью подпрограммы является осуществление управления в сфере образования на территории Омского муниципального района Омской области, повышение эффективности функционирования системы образования Омского муниципального района Омской области.</w:t>
      </w:r>
    </w:p>
    <w:p>
      <w:pPr>
        <w:pStyle w:val="0"/>
        <w:spacing w:before="200" w:line-rule="auto"/>
        <w:ind w:firstLine="540"/>
        <w:jc w:val="both"/>
      </w:pPr>
      <w:r>
        <w:rPr>
          <w:sz w:val="20"/>
        </w:rPr>
        <w:t xml:space="preserve">Задачи подпрограммы определяются ее целью и заключаются в следующем:</w:t>
      </w:r>
    </w:p>
    <w:p>
      <w:pPr>
        <w:pStyle w:val="0"/>
        <w:spacing w:before="200" w:line-rule="auto"/>
        <w:ind w:firstLine="540"/>
        <w:jc w:val="both"/>
      </w:pPr>
      <w:r>
        <w:rPr>
          <w:sz w:val="20"/>
        </w:rPr>
        <w:t xml:space="preserve">- создание современных условий организации образовательного процесса, отвечающих требованиям федеральных государственных стандартов;</w:t>
      </w:r>
    </w:p>
    <w:p>
      <w:pPr>
        <w:pStyle w:val="0"/>
        <w:spacing w:before="200" w:line-rule="auto"/>
        <w:ind w:firstLine="540"/>
        <w:jc w:val="both"/>
      </w:pPr>
      <w:r>
        <w:rPr>
          <w:sz w:val="20"/>
        </w:rPr>
        <w:t xml:space="preserve">- координация финансово-хозяйственной деятельности образовательных организаций Омского муниципального района Омской области;</w:t>
      </w:r>
    </w:p>
    <w:p>
      <w:pPr>
        <w:pStyle w:val="0"/>
        <w:spacing w:before="200" w:line-rule="auto"/>
        <w:ind w:firstLine="540"/>
        <w:jc w:val="both"/>
      </w:pPr>
      <w:r>
        <w:rPr>
          <w:sz w:val="20"/>
        </w:rPr>
        <w:t xml:space="preserve">- реализация регионального проекта "Современная школа", направленного на достижение целей федерального проекта;</w:t>
      </w:r>
    </w:p>
    <w:p>
      <w:pPr>
        <w:pStyle w:val="0"/>
        <w:spacing w:before="200" w:line-rule="auto"/>
        <w:ind w:firstLine="540"/>
        <w:jc w:val="both"/>
      </w:pPr>
      <w:r>
        <w:rPr>
          <w:sz w:val="20"/>
        </w:rPr>
        <w:t xml:space="preserve">- реализация регионального проекта "Успех каждого ребенка";</w:t>
      </w:r>
    </w:p>
    <w:p>
      <w:pPr>
        <w:pStyle w:val="0"/>
        <w:spacing w:before="200" w:line-rule="auto"/>
        <w:ind w:firstLine="540"/>
        <w:jc w:val="both"/>
      </w:pPr>
      <w:r>
        <w:rPr>
          <w:sz w:val="20"/>
        </w:rPr>
        <w:t xml:space="preserve">-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pPr>
        <w:pStyle w:val="0"/>
        <w:jc w:val="both"/>
      </w:pPr>
      <w:r>
        <w:rPr>
          <w:sz w:val="20"/>
        </w:rPr>
      </w:r>
    </w:p>
    <w:p>
      <w:pPr>
        <w:pStyle w:val="2"/>
        <w:outlineLvl w:val="2"/>
        <w:jc w:val="center"/>
      </w:pPr>
      <w:r>
        <w:rPr>
          <w:sz w:val="20"/>
        </w:rPr>
        <w:t xml:space="preserve">3. Срок реализации подпрограммы</w:t>
      </w:r>
    </w:p>
    <w:p>
      <w:pPr>
        <w:pStyle w:val="0"/>
        <w:jc w:val="center"/>
      </w:pPr>
      <w:r>
        <w:rPr>
          <w:sz w:val="20"/>
        </w:rPr>
        <w:t xml:space="preserve">(в ред. </w:t>
      </w:r>
      <w:hyperlink w:history="0" r:id="rId54"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26.09.2023 N П-23/ОМС-267)</w:t>
      </w:r>
    </w:p>
    <w:p>
      <w:pPr>
        <w:pStyle w:val="0"/>
        <w:jc w:val="both"/>
      </w:pPr>
      <w:r>
        <w:rPr>
          <w:sz w:val="20"/>
        </w:rPr>
      </w:r>
    </w:p>
    <w:p>
      <w:pPr>
        <w:pStyle w:val="0"/>
        <w:ind w:firstLine="540"/>
        <w:jc w:val="both"/>
      </w:pPr>
      <w:r>
        <w:rPr>
          <w:sz w:val="20"/>
        </w:rPr>
        <w:t xml:space="preserve">Реализация подпрограммы муниципальной программы будет осуществляться в течение 2014 - 2026 годов. Выделяются следующие этапы:</w:t>
      </w:r>
    </w:p>
    <w:p>
      <w:pPr>
        <w:pStyle w:val="0"/>
        <w:spacing w:before="200" w:line-rule="auto"/>
        <w:ind w:firstLine="540"/>
        <w:jc w:val="both"/>
      </w:pPr>
      <w:r>
        <w:rPr>
          <w:sz w:val="20"/>
        </w:rPr>
        <w:t xml:space="preserve">I этап: 2014 - 2020 годы;</w:t>
      </w:r>
    </w:p>
    <w:p>
      <w:pPr>
        <w:pStyle w:val="0"/>
        <w:spacing w:before="200" w:line-rule="auto"/>
        <w:ind w:firstLine="540"/>
        <w:jc w:val="both"/>
      </w:pPr>
      <w:r>
        <w:rPr>
          <w:sz w:val="20"/>
        </w:rPr>
        <w:t xml:space="preserve">II этап: 2021 - 2026 годы.</w:t>
      </w:r>
    </w:p>
    <w:p>
      <w:pPr>
        <w:pStyle w:val="0"/>
        <w:jc w:val="both"/>
      </w:pPr>
      <w:r>
        <w:rPr>
          <w:sz w:val="20"/>
        </w:rPr>
      </w:r>
    </w:p>
    <w:p>
      <w:pPr>
        <w:pStyle w:val="2"/>
        <w:outlineLvl w:val="2"/>
        <w:jc w:val="center"/>
      </w:pPr>
      <w:r>
        <w:rPr>
          <w:sz w:val="20"/>
        </w:rPr>
        <w:t xml:space="preserve">4. Описание входящих в состав подпрограммы основных</w:t>
      </w:r>
    </w:p>
    <w:p>
      <w:pPr>
        <w:pStyle w:val="2"/>
        <w:jc w:val="center"/>
      </w:pPr>
      <w:r>
        <w:rPr>
          <w:sz w:val="20"/>
        </w:rPr>
        <w:t xml:space="preserve">мероприятий и ведомственной целевой программы</w:t>
      </w:r>
    </w:p>
    <w:p>
      <w:pPr>
        <w:pStyle w:val="0"/>
        <w:jc w:val="both"/>
      </w:pPr>
      <w:r>
        <w:rPr>
          <w:sz w:val="20"/>
        </w:rPr>
      </w:r>
    </w:p>
    <w:p>
      <w:pPr>
        <w:pStyle w:val="0"/>
        <w:ind w:firstLine="540"/>
        <w:jc w:val="both"/>
      </w:pPr>
      <w:r>
        <w:rPr>
          <w:sz w:val="20"/>
        </w:rPr>
        <w:t xml:space="preserve">Настоящая подпрограмма состоит из следующих основных мероприятий:</w:t>
      </w:r>
    </w:p>
    <w:p>
      <w:pPr>
        <w:pStyle w:val="0"/>
        <w:spacing w:before="200" w:line-rule="auto"/>
        <w:ind w:firstLine="540"/>
        <w:jc w:val="both"/>
      </w:pPr>
      <w:r>
        <w:rPr>
          <w:sz w:val="20"/>
        </w:rPr>
        <w:t xml:space="preserve">1. Осуществление управления в сфере образования на территории Омского муниципального района Омской области.</w:t>
      </w:r>
    </w:p>
    <w:p>
      <w:pPr>
        <w:pStyle w:val="0"/>
        <w:spacing w:before="200" w:line-rule="auto"/>
        <w:ind w:firstLine="540"/>
        <w:jc w:val="both"/>
      </w:pPr>
      <w:r>
        <w:rPr>
          <w:sz w:val="20"/>
        </w:rPr>
        <w:t xml:space="preserve">Реализация данного основного мероприятия позволит в течение периода действия подпрограммы муниципальной программы обеспечить решение основной задачи:</w:t>
      </w:r>
    </w:p>
    <w:p>
      <w:pPr>
        <w:pStyle w:val="0"/>
        <w:spacing w:before="200" w:line-rule="auto"/>
        <w:ind w:firstLine="540"/>
        <w:jc w:val="both"/>
      </w:pPr>
      <w:r>
        <w:rPr>
          <w:sz w:val="20"/>
        </w:rPr>
        <w:t xml:space="preserve">- создание современных условий организации образовательного процесса, отвечающих требованиям федеральных государственных стандартов.</w:t>
      </w:r>
    </w:p>
    <w:p>
      <w:pPr>
        <w:pStyle w:val="0"/>
        <w:spacing w:before="200" w:line-rule="auto"/>
        <w:ind w:firstLine="540"/>
        <w:jc w:val="both"/>
      </w:pPr>
      <w:r>
        <w:rPr>
          <w:sz w:val="20"/>
        </w:rPr>
        <w:t xml:space="preserve">2. Повышение эффективности функционирования системы образования Омского муниципального района Омской области (далее - ведомственная целевая программа).</w:t>
      </w:r>
    </w:p>
    <w:p>
      <w:pPr>
        <w:pStyle w:val="0"/>
        <w:spacing w:before="200" w:line-rule="auto"/>
        <w:ind w:firstLine="540"/>
        <w:jc w:val="both"/>
      </w:pPr>
      <w:r>
        <w:rPr>
          <w:sz w:val="20"/>
        </w:rPr>
        <w:t xml:space="preserve">Реализация ведомственной целевой программы позволит в течение периода действия подпрограммы обеспечить координацию финансово-хозяйственной деятельности образовательных организаций Омского муниципального района Омской области.</w:t>
      </w:r>
    </w:p>
    <w:p>
      <w:pPr>
        <w:pStyle w:val="0"/>
        <w:spacing w:before="200" w:line-rule="auto"/>
        <w:ind w:firstLine="540"/>
        <w:jc w:val="both"/>
      </w:pPr>
      <w:r>
        <w:rPr>
          <w:sz w:val="20"/>
        </w:rPr>
        <w:t xml:space="preserve">3. Предоставление доступного, современного, качественного общего и дополнительного образования в сельской местности в условиях функционирования Центров образования цифрового и гуманитарного профилей "Точка роста" направлено на реализацию регионального проекта "Современная школа", направленного на достижение целей федерального проекта.</w:t>
      </w:r>
    </w:p>
    <w:p>
      <w:pPr>
        <w:pStyle w:val="0"/>
        <w:spacing w:before="200" w:line-rule="auto"/>
        <w:ind w:firstLine="540"/>
        <w:jc w:val="both"/>
      </w:pPr>
      <w:r>
        <w:rPr>
          <w:sz w:val="20"/>
        </w:rPr>
        <w:t xml:space="preserve">4. Создание условий для реализации образовательных программ по физической культуре и спорту в образовательных организациях, расположенных в сельской местности, направлено на реализацию регионального проекта "Успех каждого ребенка".</w:t>
      </w:r>
    </w:p>
    <w:p>
      <w:pPr>
        <w:pStyle w:val="0"/>
        <w:spacing w:before="200" w:line-rule="auto"/>
        <w:ind w:firstLine="540"/>
        <w:jc w:val="both"/>
      </w:pPr>
      <w:r>
        <w:rPr>
          <w:sz w:val="20"/>
        </w:rPr>
        <w:t xml:space="preserve">5. Обеспечение функционирования модели персонифицированного финансирования дополнительного образования детей. Реализация данного основного мероприятия позволит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pPr>
        <w:pStyle w:val="0"/>
        <w:jc w:val="both"/>
      </w:pPr>
      <w:r>
        <w:rPr>
          <w:sz w:val="20"/>
        </w:rPr>
      </w:r>
    </w:p>
    <w:p>
      <w:pPr>
        <w:pStyle w:val="2"/>
        <w:outlineLvl w:val="2"/>
        <w:jc w:val="center"/>
      </w:pPr>
      <w:r>
        <w:rPr>
          <w:sz w:val="20"/>
        </w:rPr>
        <w:t xml:space="preserve">5. Описание мероприятий и целевых индикаторов их выполнения</w:t>
      </w:r>
    </w:p>
    <w:p>
      <w:pPr>
        <w:pStyle w:val="0"/>
        <w:jc w:val="center"/>
      </w:pPr>
      <w:r>
        <w:rPr>
          <w:sz w:val="20"/>
        </w:rPr>
        <w:t xml:space="preserve">(в ред. </w:t>
      </w:r>
      <w:hyperlink w:history="0" r:id="rId55" w:tooltip="Постановление Администрации Омского муниципального района Омской области от 06.09.2022 N П-22/ОМС-181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06.09.2022 N П-22/ОМС-181)</w:t>
      </w:r>
    </w:p>
    <w:p>
      <w:pPr>
        <w:pStyle w:val="0"/>
        <w:jc w:val="both"/>
      </w:pPr>
      <w:r>
        <w:rPr>
          <w:sz w:val="20"/>
        </w:rPr>
      </w:r>
    </w:p>
    <w:p>
      <w:pPr>
        <w:pStyle w:val="0"/>
        <w:ind w:firstLine="540"/>
        <w:jc w:val="both"/>
      </w:pPr>
      <w:r>
        <w:rPr>
          <w:sz w:val="20"/>
        </w:rPr>
        <w:t xml:space="preserve">Подпрограммой предусматривается реализация комплекса мероприятий, направленных на развитие сферы образования муниципального района.</w:t>
      </w:r>
    </w:p>
    <w:p>
      <w:pPr>
        <w:pStyle w:val="0"/>
        <w:spacing w:before="200" w:line-rule="auto"/>
        <w:ind w:firstLine="540"/>
        <w:jc w:val="both"/>
      </w:pPr>
      <w:r>
        <w:rPr>
          <w:sz w:val="20"/>
        </w:rPr>
        <w:t xml:space="preserve">Основное мероприятие "Осуществление управления в сфере образования на территории Омского муниципального района Омской области" включает в себя следующие мероприятия:</w:t>
      </w:r>
    </w:p>
    <w:p>
      <w:pPr>
        <w:pStyle w:val="0"/>
        <w:spacing w:before="200" w:line-rule="auto"/>
        <w:ind w:firstLine="540"/>
        <w:jc w:val="both"/>
      </w:pPr>
      <w:r>
        <w:rPr>
          <w:sz w:val="20"/>
        </w:rPr>
        <w:t xml:space="preserve">1. Развитие опытно-экспериментальной и инновационной деятельности.</w:t>
      </w:r>
    </w:p>
    <w:p>
      <w:pPr>
        <w:pStyle w:val="0"/>
        <w:spacing w:before="200" w:line-rule="auto"/>
        <w:ind w:firstLine="540"/>
        <w:jc w:val="both"/>
      </w:pPr>
      <w:r>
        <w:rPr>
          <w:sz w:val="20"/>
        </w:rPr>
        <w:t xml:space="preserve">Целевой индикатор выполнения мероприятия - доля педагогов, осуществляющих экспериментальную и инновационную деятельность, от общего количества педагогов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педагогов, осуществляющих экспериментальную и инновационную деятельность, на общее количество педагогов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 Организация и проведение районных мероприятий интеллектуальной направленности с обучающимися образовательных учреждений.</w:t>
      </w:r>
    </w:p>
    <w:p>
      <w:pPr>
        <w:pStyle w:val="0"/>
        <w:spacing w:before="200" w:line-rule="auto"/>
        <w:ind w:firstLine="540"/>
        <w:jc w:val="both"/>
      </w:pPr>
      <w:r>
        <w:rPr>
          <w:sz w:val="20"/>
        </w:rPr>
        <w:t xml:space="preserve">Целевой индикатор выполнения мероприятия - доля детей и подростков, участвовавших в мероприятиях интеллектуальной направленности, от общего количества обучающихся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детей и подростков, участвовавших в мероприятиях интеллектуальной направленности, на общее количество обучающихся образовательных организаций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3. Организация и проведение районных мероприятий творческой направленности с обучающимися образовательных учреждений.</w:t>
      </w:r>
    </w:p>
    <w:p>
      <w:pPr>
        <w:pStyle w:val="0"/>
        <w:spacing w:before="200" w:line-rule="auto"/>
        <w:ind w:firstLine="540"/>
        <w:jc w:val="both"/>
      </w:pPr>
      <w:r>
        <w:rPr>
          <w:sz w:val="20"/>
        </w:rPr>
        <w:t xml:space="preserve">Целевой индикатор выполнения мероприятия - доля детей и подростков, участвовавших в мероприятиях творческой направленности, от общего количества обучающихся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детей и подростков, участвовавших в мероприятиях творческой направленности, на общее количество обучающихся образовательных организаций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4. Организация и проведение районных мероприятий физкультурно-спортивной направленности с обучающимися образовательных учреждений.</w:t>
      </w:r>
    </w:p>
    <w:p>
      <w:pPr>
        <w:pStyle w:val="0"/>
        <w:spacing w:before="200" w:line-rule="auto"/>
        <w:ind w:firstLine="540"/>
        <w:jc w:val="both"/>
      </w:pPr>
      <w:r>
        <w:rPr>
          <w:sz w:val="20"/>
        </w:rPr>
        <w:t xml:space="preserve">Целевой индикатор выполнения мероприятия - доля детей и подростков, участвовавших в мероприятиях физкультурно-спортивной направленности, от общего количества обучающихся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детей и подростков, участвовавших в мероприятиях физкультурно-спортивной направленности, на общее количество обучающихся образовательных организаций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5. 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p>
      <w:pPr>
        <w:pStyle w:val="0"/>
        <w:spacing w:before="200" w:line-rule="auto"/>
        <w:ind w:firstLine="540"/>
        <w:jc w:val="both"/>
      </w:pPr>
      <w:r>
        <w:rPr>
          <w:sz w:val="20"/>
        </w:rPr>
        <w:t xml:space="preserve">Целевой индикатор выполнения мероприятия - доля детей и подростков, участвовавших в детских общественных объединениях по интересам, от общего количества детей и подростков, обучающихся в образовательных организациях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детей и подростков, участвовавших в детских общественных объединениях по интересам, на общее количества детей и подростков, обучающихся в образовательных организациях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6. Обеспечение участия обучающихся в мероприятиях регионального и Всероссийского уровня.</w:t>
      </w:r>
    </w:p>
    <w:p>
      <w:pPr>
        <w:pStyle w:val="0"/>
        <w:spacing w:before="200" w:line-rule="auto"/>
        <w:ind w:firstLine="540"/>
        <w:jc w:val="both"/>
      </w:pPr>
      <w:r>
        <w:rPr>
          <w:sz w:val="20"/>
        </w:rPr>
        <w:t xml:space="preserve">Целевой индикатор выполнения мероприятия - доля обучающихся, принявших участие в мероприятиях регионального и Всероссийского уровня, от общего количества обучающихся в образовательных организациях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детей и подростков, участвовавших в мероприятиях регионального и Всероссийского уровня, на общее количество обучающихся в образовательных организациях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7. Нормативно-правовое и методическое сопровождение профессионального развития педагогов.</w:t>
      </w:r>
    </w:p>
    <w:p>
      <w:pPr>
        <w:pStyle w:val="0"/>
        <w:spacing w:before="200" w:line-rule="auto"/>
        <w:ind w:firstLine="540"/>
        <w:jc w:val="both"/>
      </w:pPr>
      <w:r>
        <w:rPr>
          <w:sz w:val="20"/>
        </w:rPr>
        <w:t xml:space="preserve">Целевой индикатор выполнения мероприятия - доля педагогов, прошедших аттестацию в установленном порядке на первую, высшую квалификационные категории и подтверждение соответствия занимаемой должности, от общего количества педагогов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педагогов, прошедших аттестацию в установленном порядке на первую, высшую квалификационные категории и подтверждение соответствия занимаемой должности, на общее количество педагогов в образовательных организациях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8. Программно-методическое и информационное обеспечение образовательного процесса в образовательных учреждениях всех типов.</w:t>
      </w:r>
    </w:p>
    <w:p>
      <w:pPr>
        <w:pStyle w:val="0"/>
        <w:spacing w:before="200" w:line-rule="auto"/>
        <w:ind w:firstLine="540"/>
        <w:jc w:val="both"/>
      </w:pPr>
      <w:r>
        <w:rPr>
          <w:sz w:val="20"/>
        </w:rPr>
        <w:t xml:space="preserve">Целевой индикатор выполнения мероприятия - доля педагогов, широко использующих в образовательном процессе современные технологии, от общего количества педагогов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педагогов, широко использующих в образовательном процессе современные технологии, на общее количество педагогов в образовательных организациях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9. Развитие профессионального мастерства педагогов образовательных организаций муниципального района.</w:t>
      </w:r>
    </w:p>
    <w:p>
      <w:pPr>
        <w:pStyle w:val="0"/>
        <w:spacing w:before="200" w:line-rule="auto"/>
        <w:ind w:firstLine="540"/>
        <w:jc w:val="both"/>
      </w:pPr>
      <w:r>
        <w:rPr>
          <w:sz w:val="20"/>
        </w:rPr>
        <w:t xml:space="preserve">Целевой индикатор выполнения мероприятия - доля педагогов, транслирующих свой опыт на муниципальном, региональном и всероссийском уровне (участников конференций, педагогических чтений, выставок), от общего количества педагогов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педагогов, транслирующих свой опыт на муниципальном, региональном и всероссийском уровне (участников конференций, педагогических чтений, выставок), на общее количество педагогов в образовательных организациях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10. 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p>
      <w:pPr>
        <w:pStyle w:val="0"/>
        <w:spacing w:before="200" w:line-rule="auto"/>
        <w:ind w:firstLine="540"/>
        <w:jc w:val="both"/>
      </w:pPr>
      <w:r>
        <w:rPr>
          <w:sz w:val="20"/>
        </w:rPr>
        <w:t xml:space="preserve">Целевой индикатор выполнения мероприятия - доля педагогов - участников конкурса профессионального мастерства муниципального, регионального и всероссийского уровней от общего количества педагогов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педагогов - участников конкурса профессионального мастерства муниципального, регионального и всероссийского уровней на общее количество педагогов в образовательных организациях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11. 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p>
      <w:pPr>
        <w:pStyle w:val="0"/>
        <w:spacing w:before="200" w:line-rule="auto"/>
        <w:ind w:firstLine="540"/>
        <w:jc w:val="both"/>
      </w:pPr>
      <w:r>
        <w:rPr>
          <w:sz w:val="20"/>
        </w:rPr>
        <w:t xml:space="preserve">Целевой индикатор выполнения мероприятия - доля молодых педагогов, обеспеченных мерами социальной поддержки в виде единовременных и ежемесячных денежных выплат, от общего числа молодых педагогов образовательных организаций со стажем работы до 3-х лет.</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молодых педагогов, обеспеченных мерами социальной поддержки в виде единовременных и ежемесячных денежных выплат, на общее число молодых педагогов образовательных организаций со стажем работы до 3-х лет,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12. 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p>
      <w:pPr>
        <w:pStyle w:val="0"/>
        <w:spacing w:before="200" w:line-rule="auto"/>
        <w:ind w:firstLine="540"/>
        <w:jc w:val="both"/>
      </w:pPr>
      <w:r>
        <w:rPr>
          <w:sz w:val="20"/>
        </w:rPr>
        <w:t xml:space="preserve">Целевой индикатор выполнения мероприятия - доля дошкольных образовательных организаций, в которых созданы условия, гарантирующие доступность и качество предоставления дошкольного образования, от общего количества дошкольных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дошкольных образовательных организаций, в которых созданы условия, гарантирующие доступность и качество предоставления дошкольного образования, на общее количество дошкольных образовательных организаций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13. Создание в муниципальных общеобразовательных организациях условий, гарантирующих доступность и качество предоставления общего образования.</w:t>
      </w:r>
    </w:p>
    <w:p>
      <w:pPr>
        <w:pStyle w:val="0"/>
        <w:spacing w:before="200" w:line-rule="auto"/>
        <w:ind w:firstLine="540"/>
        <w:jc w:val="both"/>
      </w:pPr>
      <w:r>
        <w:rPr>
          <w:sz w:val="20"/>
        </w:rPr>
        <w:t xml:space="preserve">Целевой индикатор выполнения мероприятия - доля общеобразовательных организаций, в которых созданы условия, гарантирующие доступность и качество предоставления общего образования, от общего количества общеобразовательных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общеобразовательных организаций, в которых созданы условия, гарантирующие доступность и качество предоставления общего образования, от общего количества общеобразовательных организаций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14. 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p>
      <w:pPr>
        <w:pStyle w:val="0"/>
        <w:spacing w:before="200" w:line-rule="auto"/>
        <w:ind w:firstLine="540"/>
        <w:jc w:val="both"/>
      </w:pPr>
      <w:r>
        <w:rPr>
          <w:sz w:val="20"/>
        </w:rPr>
        <w:t xml:space="preserve">Целевой индикатор выполнения мероприятия - доля образовательных организаций дополнительного образования детей, в которых созданы условия, гарантирующие доступность и качество предоставления дополнительного образования, от общего количества организаций дополнительного образования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образовательных организаций дополнительного образования детей, в которых созданы условия, гарантирующие доступность и качество предоставления дополнительного образования, от общего количества организаций дополнительного образования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15. Обеспечение пожарной безопасности и антитеррористической защищенности образовательных организаций муниципального района.</w:t>
      </w:r>
    </w:p>
    <w:p>
      <w:pPr>
        <w:pStyle w:val="0"/>
        <w:spacing w:before="200" w:line-rule="auto"/>
        <w:ind w:firstLine="540"/>
        <w:jc w:val="both"/>
      </w:pPr>
      <w:r>
        <w:rPr>
          <w:sz w:val="20"/>
        </w:rPr>
        <w:t xml:space="preserve">Целевой индикатор выполнения мероприятия - доля образовательных организаций, оснащенных средствами пожарной безопасности и антитеррористической защищенности, от общего количества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образовательных организаций, оснащенных средствами пожарной безопасности и антитеррористической защищенности, на общее количество образовательных организаций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16. Создание условий для укрепления и поддержания технического состояния образовательных учреждений.</w:t>
      </w:r>
    </w:p>
    <w:p>
      <w:pPr>
        <w:pStyle w:val="0"/>
        <w:spacing w:before="200" w:line-rule="auto"/>
        <w:ind w:firstLine="540"/>
        <w:jc w:val="both"/>
      </w:pPr>
      <w:r>
        <w:rPr>
          <w:sz w:val="20"/>
        </w:rPr>
        <w:t xml:space="preserve">Целевой индикатор выполнения мероприятия - доля муниципальных образовательных организаций, в которых проведены капитальные ремонты зданий и помещений, от общего количества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образовательных организаций, в которых проведены капитальные ремонты зданий и помещений, на общее количество образовательных организаций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17. 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p>
      <w:pPr>
        <w:pStyle w:val="0"/>
        <w:spacing w:before="200" w:line-rule="auto"/>
        <w:ind w:firstLine="540"/>
        <w:jc w:val="both"/>
      </w:pPr>
      <w:r>
        <w:rPr>
          <w:sz w:val="20"/>
        </w:rPr>
        <w:t xml:space="preserve">Целевой индикатор выполнения мероприятия - доля подопечных детей-сирот и детей, оставшихся без попечения родителей, принявших участие в районных мероприятиях для детей-сирот и детей, оставшихся без попечения родителей.</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подопечных детей-сирот и детей, оставшихся без попечения родителей, принявших участие в районных мероприятиях для детей-сирот и детей, оставшихся без попечения родителей, на общее количество детей образовательных учреждений,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18. Создание в муниципальных образовательных организациях условий, гарантирующих охрану и укрепление здоровья обучающихся.</w:t>
      </w:r>
    </w:p>
    <w:p>
      <w:pPr>
        <w:pStyle w:val="0"/>
        <w:spacing w:before="200" w:line-rule="auto"/>
        <w:ind w:firstLine="540"/>
        <w:jc w:val="both"/>
      </w:pPr>
      <w:r>
        <w:rPr>
          <w:sz w:val="20"/>
        </w:rPr>
        <w:t xml:space="preserve">Целевой индикатор выполнения мероприятия - доля общеобразовательных организаций, в которых созданы условия, гарантирующие охрану и укрепление здоровья обучающихся, от общего количества общеобразовательных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общеобразовательных организаций, в которых созданы условия, гарантирующие охрану и укрепление здоровья обучающихся, на общее количество общеобразовательных организаций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19. 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p>
      <w:pPr>
        <w:pStyle w:val="0"/>
        <w:spacing w:before="200" w:line-rule="auto"/>
        <w:ind w:firstLine="540"/>
        <w:jc w:val="both"/>
      </w:pPr>
      <w:r>
        <w:rPr>
          <w:sz w:val="20"/>
        </w:rPr>
        <w:t xml:space="preserve">Целевой индикатор выполнения мероприятия - доля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в общем количестве образовательных организаций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на общее количество образовательных организаций муниципального района общеобразовательных организаций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20. 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p>
      <w:pPr>
        <w:pStyle w:val="0"/>
        <w:spacing w:before="200" w:line-rule="auto"/>
        <w:ind w:firstLine="540"/>
        <w:jc w:val="both"/>
      </w:pPr>
      <w:r>
        <w:rPr>
          <w:sz w:val="20"/>
        </w:rPr>
        <w:t xml:space="preserve">Целевой индикатор выполнения мероприятия - доля родителей (законных представителей), получающих компенсацию на содержание детей (присмотр и уход за детьми), в образовательных организациях муниципального района, реализующих основную образовательную программу дошкольного образования, в общей численности родителей, подавших заявление о предоставлении данной компенсации.</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родителей (законных представителей), получающих компенсацию на содержание детей (присмотр и уход за детьми) в образовательных организациях муниципального района, реализующих основную образовательную программу дошкольного образования, на общую численность родителей, подавших заявление о предоставлении данной компенсации,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21. 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p>
      <w:pPr>
        <w:pStyle w:val="0"/>
        <w:spacing w:before="200" w:line-rule="auto"/>
        <w:ind w:firstLine="540"/>
        <w:jc w:val="both"/>
      </w:pPr>
      <w:r>
        <w:rPr>
          <w:sz w:val="20"/>
        </w:rPr>
        <w:t xml:space="preserve">Целевой индикатор выполнения мероприятия - доля опекунов, попечителей, получающих меры социальной поддержки, от общего количества опекунов на территории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опекунов, попечителей, получающих меры социальной поддержки, на общее количество опекунов на территории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22. Осуществление государственных полномочий по предоставлению мер социальной поддержки приемным семьям.</w:t>
      </w:r>
    </w:p>
    <w:p>
      <w:pPr>
        <w:pStyle w:val="0"/>
        <w:spacing w:before="200" w:line-rule="auto"/>
        <w:ind w:firstLine="540"/>
        <w:jc w:val="both"/>
      </w:pPr>
      <w:r>
        <w:rPr>
          <w:sz w:val="20"/>
        </w:rPr>
        <w:t xml:space="preserve">Целевой индикатор выполнения мероприятия - доля приемных родителей, получающих меры социальной поддержки, от общего количества приемных родителей, проживающих на территории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приемных родителей, получающих меры социальной поддержки, на общее количество приемных родителей, проживающих на территории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23. Осуществление государственных полномочий по опеке и попечительству над несовершеннолетними.</w:t>
      </w:r>
    </w:p>
    <w:p>
      <w:pPr>
        <w:pStyle w:val="0"/>
        <w:spacing w:before="200" w:line-rule="auto"/>
        <w:ind w:firstLine="540"/>
        <w:jc w:val="both"/>
      </w:pPr>
      <w:r>
        <w:rPr>
          <w:sz w:val="20"/>
        </w:rPr>
        <w:t xml:space="preserve">Целевой индикатор выполнения мероприятия - доля детей, оставшихся без попечения родителей, переданных на воспитание в семью, от общего количества выявленных детей, оставшихся без попечения родителей.</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детей, оставшихся без попечения родителей, переданных на воспитание в семью, на общее количество выявленных детей, оставшихся без попечения родителей,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24. 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p>
      <w:pPr>
        <w:pStyle w:val="0"/>
        <w:spacing w:before="200" w:line-rule="auto"/>
        <w:ind w:firstLine="540"/>
        <w:jc w:val="both"/>
      </w:pPr>
      <w:r>
        <w:rPr>
          <w:sz w:val="20"/>
        </w:rPr>
        <w:t xml:space="preserve">Целевой индикатор выполнения мероприятия - доля опекунов, попечителей, приемных родителей, получающих денежные вознаграждения, от общего количества опекунов, попечителей, приемных родителей, проживающих на территории муниципального района.</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опекунов, попечителей, приемных родителей, получающих денежные вознаграждения, на общее количество опекунов, попечителей, приемных родителей, проживающих на территории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25. 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p>
      <w:pPr>
        <w:pStyle w:val="0"/>
        <w:spacing w:before="200" w:line-rule="auto"/>
        <w:ind w:firstLine="540"/>
        <w:jc w:val="both"/>
      </w:pPr>
      <w:r>
        <w:rPr>
          <w:sz w:val="20"/>
        </w:rPr>
        <w:t xml:space="preserve">Целевой индикатор выполнения мероприятия -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определенной по данным Омского муниципального района Омской области.</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обучающихся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на общую численность обучающихся,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определенной по данным Омского муниципального района Омской области,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26.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p>
      <w:pPr>
        <w:pStyle w:val="0"/>
        <w:spacing w:before="200" w:line-rule="auto"/>
        <w:ind w:firstLine="540"/>
        <w:jc w:val="both"/>
      </w:pPr>
      <w:r>
        <w:rPr>
          <w:sz w:val="20"/>
        </w:rPr>
        <w:t xml:space="preserve">Целевой индикатор выполнения мероприятия - 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 Омского муниципального района Омской области.</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фактически сложившегося уровня средней номинальной начисленной заработной платы педагогических работников муниципальных организаций дополнительного образования на плановый показатель уровня средней номинальной начисленной заработной платы педагогических работников муниципальных организаций дополнительного образования,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27. Организация и осуществление мероприятий по работе с детьми и молодежью.</w:t>
      </w:r>
    </w:p>
    <w:p>
      <w:pPr>
        <w:pStyle w:val="0"/>
        <w:spacing w:before="200" w:line-rule="auto"/>
        <w:ind w:firstLine="540"/>
        <w:jc w:val="both"/>
      </w:pPr>
      <w:r>
        <w:rPr>
          <w:sz w:val="20"/>
        </w:rPr>
        <w:t xml:space="preserve">Целевой индикатор выполнения мероприятия - доля детей и подростков муниципального района в возрасте от 6 до 18 лет, принявших участие в мероприятиях по работе с детьми и молодежью, от общего числа детей и подростков в возрасте от 6 до 18 лет, обучающихся в общеобразовательных учреждениях.</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детей и подростков муниципального района в возрасте от 6 до 18 лет, принявших участие в мероприятиях по работе с детьми и молодежью, на общее число детей и подростков в возрасте от 6 до 18 лет, обучающихся в общеобразовательных учреждениях,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28. 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p>
      <w:pPr>
        <w:pStyle w:val="0"/>
        <w:spacing w:before="200" w:line-rule="auto"/>
        <w:ind w:firstLine="540"/>
        <w:jc w:val="both"/>
      </w:pPr>
      <w:r>
        <w:rPr>
          <w:sz w:val="20"/>
        </w:rPr>
        <w:t xml:space="preserve">Целевой индикатор выполнения мероприятия - доля детей с ограниченными возможностями здоровья, обеспеченных бесплатным двухразовым питанием в муниципальных общеобразовательных учреждениях Омского муниципального района Омской области, от общего количества детей с ограниченными возможностями здоровья Омского муниципального района Омской области.</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детей с ограниченными возможностями здоровья, обеспеченных бесплатным двухразовым питанием в муниципальных общеобразовательных учреждениях Омского муниципального района Омской области, на общее количество детей с ограниченными возможностями здоровья Омского муниципального района Омской области.</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29. 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p>
      <w:pPr>
        <w:pStyle w:val="0"/>
        <w:spacing w:before="200" w:line-rule="auto"/>
        <w:ind w:firstLine="540"/>
        <w:jc w:val="both"/>
      </w:pPr>
      <w:r>
        <w:rPr>
          <w:sz w:val="20"/>
        </w:rPr>
        <w:t xml:space="preserve">Целевой индикатор выполнения мероприятия - количество граждан, заключивших договор о целевом обучении с Комитетом по образованию Администрации Омского муниципального района Омской области.</w:t>
      </w:r>
    </w:p>
    <w:p>
      <w:pPr>
        <w:pStyle w:val="0"/>
        <w:spacing w:before="200" w:line-rule="auto"/>
        <w:ind w:firstLine="540"/>
        <w:jc w:val="both"/>
      </w:pPr>
      <w:r>
        <w:rPr>
          <w:sz w:val="20"/>
        </w:rPr>
        <w:t xml:space="preserve">Единицей измерения целевого индикатора являются единицы.</w:t>
      </w:r>
    </w:p>
    <w:p>
      <w:pPr>
        <w:pStyle w:val="0"/>
        <w:spacing w:before="200" w:line-rule="auto"/>
        <w:ind w:firstLine="540"/>
        <w:jc w:val="both"/>
      </w:pPr>
      <w:r>
        <w:rPr>
          <w:sz w:val="20"/>
        </w:rPr>
        <w:t xml:space="preserve">Рассчитывается целевой индикатор путем суммирования количества граждан, заключивших договор о целевом обучении с Комитетом по образованию Администрации Омского муниципального района Омской области.</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30.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w:t>
      </w:r>
      <w:hyperlink w:history="0" r:id="rId56"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программы</w:t>
        </w:r>
      </w:hyperlink>
      <w:r>
        <w:rPr>
          <w:sz w:val="20"/>
        </w:rPr>
        <w:t xml:space="preserve"> Российской Федерации "Развитие образования", утвержденной постановлением Правительства Российской Федерации от 26 декабря 2017 года N 1642.</w:t>
      </w:r>
    </w:p>
    <w:p>
      <w:pPr>
        <w:pStyle w:val="0"/>
        <w:spacing w:before="200" w:line-rule="auto"/>
        <w:ind w:firstLine="540"/>
        <w:jc w:val="both"/>
      </w:pPr>
      <w:r>
        <w:rPr>
          <w:sz w:val="20"/>
        </w:rPr>
        <w:t xml:space="preserve">Целевой индикатор выполнения мероприятия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31.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pPr>
        <w:pStyle w:val="0"/>
        <w:spacing w:before="200" w:line-rule="auto"/>
        <w:ind w:firstLine="540"/>
        <w:jc w:val="both"/>
      </w:pPr>
      <w:r>
        <w:rPr>
          <w:sz w:val="20"/>
        </w:rPr>
        <w:t xml:space="preserve">Целевой индикатор выполнения мероприятия -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педагогических работников общеобразовательных организаций, получивших вознаграждение за классное руководство, на общую численность педагогических работников такой категории,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32. Капитальный ремонт и материально-техническое оснащение объектов, находящихся в муниципальной собственности, а также муниципальных учреждений.</w:t>
      </w:r>
    </w:p>
    <w:p>
      <w:pPr>
        <w:pStyle w:val="0"/>
        <w:spacing w:before="200" w:line-rule="auto"/>
        <w:ind w:firstLine="540"/>
        <w:jc w:val="both"/>
      </w:pPr>
      <w:r>
        <w:rPr>
          <w:sz w:val="20"/>
        </w:rPr>
        <w:t xml:space="preserve">Целевой индикатор выполнения мероприятия - доля муниципальных образовательных организаций, в которых проведены мероприятия по капитальному ремонту зданий и материально-техническое оснащение объектов, находящихся в муниципальной собственности, в общем количестве муниципальных образовательных организаций района, которым предоставлена субсидия.</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числа муниципальных образовательных организаций, реализующих образовательные программы дошкольного образования, обеспеченных медицинским оборудованием, на общее количество организаций дошкольного образования,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33. Ремонт зданий и материально-техническое оснащение муниципальных образовательных организаций, реализующих образовательные программы дошкольного образования, в целях создания дополнительных мест для детей в возрасте от 2 месяцев до 3 лет в рамках государственной </w:t>
      </w:r>
      <w:hyperlink w:history="0" r:id="rId57"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программы</w:t>
        </w:r>
      </w:hyperlink>
      <w:r>
        <w:rPr>
          <w:sz w:val="20"/>
        </w:rPr>
        <w:t xml:space="preserve"> Российской Федерации "Развитие образования", утвержденной постановлением Правительства Российской Федерации от 26 декабря 2017 года N 1642.</w:t>
      </w:r>
    </w:p>
    <w:p>
      <w:pPr>
        <w:pStyle w:val="0"/>
        <w:spacing w:before="200" w:line-rule="auto"/>
        <w:ind w:firstLine="540"/>
        <w:jc w:val="both"/>
      </w:pPr>
      <w:r>
        <w:rPr>
          <w:sz w:val="20"/>
        </w:rPr>
        <w:t xml:space="preserve">Целевой индикатор выполнения мероприятия - количество созданных дополнительных мест для детей в возрасте от 2 месяцев до 3 лет, в муниципальных образовательных организациях, реализующих образовательные программы дошкольного образования.</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числа муниципальных образовательных организаций, допущенных муниципальными комиссиями по проверке готовности образовательных организаций к началу нового учебного года, на общее количество муниципальных образовательных организаций,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34. 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p>
      <w:pPr>
        <w:pStyle w:val="0"/>
        <w:spacing w:before="200" w:line-rule="auto"/>
        <w:ind w:firstLine="540"/>
        <w:jc w:val="both"/>
      </w:pPr>
      <w:r>
        <w:rPr>
          <w:sz w:val="20"/>
        </w:rPr>
        <w:t xml:space="preserve">Целевой индикатор выполнения мероприятия - доля муниципальных образовательных организаций Омского муниципального района Омской области, допущенных муниципальными комиссиями по проверке готовности образовательных организаций Омского муниципального района Омской области.</w:t>
      </w:r>
    </w:p>
    <w:p>
      <w:pPr>
        <w:pStyle w:val="0"/>
        <w:spacing w:before="200" w:line-rule="auto"/>
        <w:ind w:firstLine="540"/>
        <w:jc w:val="both"/>
      </w:pPr>
      <w:r>
        <w:rPr>
          <w:sz w:val="20"/>
        </w:rPr>
        <w:t xml:space="preserve">Единицей измерения целевого индикатора являются единицы.</w:t>
      </w:r>
    </w:p>
    <w:p>
      <w:pPr>
        <w:pStyle w:val="0"/>
        <w:spacing w:before="200" w:line-rule="auto"/>
        <w:ind w:firstLine="540"/>
        <w:jc w:val="both"/>
      </w:pPr>
      <w:r>
        <w:rPr>
          <w:sz w:val="20"/>
        </w:rPr>
        <w:t xml:space="preserve">Рассчитывается целевой индикатор путем суммирования количества созданных мест общего образования в зданиях муниципальных образовательных организаций, в которых проведен ремонт.</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35. 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p>
      <w:pPr>
        <w:pStyle w:val="0"/>
        <w:spacing w:before="200" w:line-rule="auto"/>
        <w:ind w:firstLine="540"/>
        <w:jc w:val="both"/>
      </w:pPr>
      <w:r>
        <w:rPr>
          <w:sz w:val="20"/>
        </w:rPr>
        <w:t xml:space="preserve">Целевой индикатор выполнения мероприятия - доля педагогических работников организаций дополнительного образования детей Омского муниципального района, прошедших профессиональную переподготовку и (или) повысивших квалификацию.</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педагогов, прошедших аттестацию в установленном порядке на первую, высшую квалификационные категории и подтверждение соответствия занимаемой должности, на общее количество педагогов в образовательных организациях муниципального района,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36. Материально-техническое оснащение муниципальных образовательных организаций.</w:t>
      </w:r>
    </w:p>
    <w:p>
      <w:pPr>
        <w:pStyle w:val="0"/>
        <w:spacing w:before="200" w:line-rule="auto"/>
        <w:ind w:firstLine="540"/>
        <w:jc w:val="both"/>
      </w:pPr>
      <w:r>
        <w:rPr>
          <w:sz w:val="20"/>
        </w:rPr>
        <w:t xml:space="preserve">Целевой индикатор выполнения мероприятия - доля муниципальных образовательных организаций Омского муниципального района Омской области,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Омскому муниципальному району Омской области, в общем количестве муниципальных образовательных организаций Омского района, которым предоставлены средства указанных субсидий на соответствующие цели.</w:t>
      </w:r>
    </w:p>
    <w:p>
      <w:pPr>
        <w:pStyle w:val="0"/>
        <w:spacing w:before="200" w:line-rule="auto"/>
        <w:ind w:firstLine="540"/>
        <w:jc w:val="both"/>
      </w:pPr>
      <w:r>
        <w:rPr>
          <w:sz w:val="20"/>
        </w:rPr>
        <w:t xml:space="preserve">Единицей измерения целевого индикатора являются единицы.</w:t>
      </w:r>
    </w:p>
    <w:p>
      <w:pPr>
        <w:pStyle w:val="0"/>
        <w:spacing w:before="200" w:line-rule="auto"/>
        <w:ind w:firstLine="540"/>
        <w:jc w:val="both"/>
      </w:pPr>
      <w:r>
        <w:rPr>
          <w:sz w:val="20"/>
        </w:rPr>
        <w:t xml:space="preserve">Рассчитывается целевой индикатор путем деления количества муниципальных образовательных организаций, оснащенных в соответствии с требованиями ФГОС, на общее количество муниципальных образовательных организаций, реализующих образовательные программы,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37. Разработка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w:t>
      </w:r>
    </w:p>
    <w:p>
      <w:pPr>
        <w:pStyle w:val="0"/>
        <w:spacing w:before="200" w:line-rule="auto"/>
        <w:ind w:firstLine="540"/>
        <w:jc w:val="both"/>
      </w:pPr>
      <w:r>
        <w:rPr>
          <w:sz w:val="20"/>
        </w:rPr>
        <w:t xml:space="preserve">Целевой индикатор выполнения мероприятия -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 в общем количестве муниципальных образовательных организаций Омского муниципального района Омской области, которым предоставлены средства указанной субсидии.</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путем деления количества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 к общему числу образовательных учреждений, которым предоставлена данная субсидия.</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Основное мероприятие "Повышение эффективности функционирования системы образования Омского муниципального района Омской области".</w:t>
      </w:r>
    </w:p>
    <w:p>
      <w:pPr>
        <w:pStyle w:val="0"/>
        <w:spacing w:before="200" w:line-rule="auto"/>
        <w:ind w:firstLine="540"/>
        <w:jc w:val="both"/>
      </w:pPr>
      <w:r>
        <w:rPr>
          <w:sz w:val="20"/>
        </w:rPr>
        <w:t xml:space="preserve">Основное мероприятие "Предоставление доступного, современного качественного общего и дополнительного образования в сельской местности в условиях функционирования центров образования цифрового и гуманитарного профилей "Точка роста" состоит из следующих мероприятий:</w:t>
      </w:r>
    </w:p>
    <w:p>
      <w:pPr>
        <w:pStyle w:val="0"/>
        <w:spacing w:before="200" w:line-rule="auto"/>
        <w:ind w:firstLine="540"/>
        <w:jc w:val="both"/>
      </w:pPr>
      <w:r>
        <w:rPr>
          <w:sz w:val="20"/>
        </w:rPr>
        <w:t xml:space="preserve">1. 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 участия обучающихся в мероприятиях.</w:t>
      </w:r>
    </w:p>
    <w:p>
      <w:pPr>
        <w:pStyle w:val="0"/>
        <w:spacing w:before="200" w:line-rule="auto"/>
        <w:ind w:firstLine="540"/>
        <w:jc w:val="both"/>
      </w:pPr>
      <w:r>
        <w:rPr>
          <w:sz w:val="20"/>
        </w:rPr>
        <w:t xml:space="preserve">Целевой индикатор выполнения мероприятия - численность детей, обучающихся на базе центров образования цифрового и гуманитарного профилей, в том числе по предметным областям "Технология", "Информатика", "Основы безопасности жизнедеятельности".</w:t>
      </w:r>
    </w:p>
    <w:p>
      <w:pPr>
        <w:pStyle w:val="0"/>
        <w:spacing w:before="200" w:line-rule="auto"/>
        <w:ind w:firstLine="540"/>
        <w:jc w:val="both"/>
      </w:pPr>
      <w:r>
        <w:rPr>
          <w:sz w:val="20"/>
        </w:rPr>
        <w:t xml:space="preserve">Единицей измерения целевого индикатора являются единицы.</w:t>
      </w:r>
    </w:p>
    <w:p>
      <w:pPr>
        <w:pStyle w:val="0"/>
        <w:spacing w:before="200" w:line-rule="auto"/>
        <w:ind w:firstLine="540"/>
        <w:jc w:val="both"/>
      </w:pPr>
      <w:r>
        <w:rPr>
          <w:sz w:val="20"/>
        </w:rPr>
        <w:t xml:space="preserve">Рассчитывается целевой индикатор путем суммирования количества численности детей, обучающихся на базе центров образования цифрового и гуманитарного профилей, в том числе по предметным областям "Технология", "Информатика", "Основы безопасности жизнедеятельности".</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 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pPr>
        <w:pStyle w:val="0"/>
        <w:spacing w:before="200" w:line-rule="auto"/>
        <w:ind w:firstLine="540"/>
        <w:jc w:val="both"/>
      </w:pPr>
      <w:r>
        <w:rPr>
          <w:sz w:val="20"/>
        </w:rPr>
        <w:t xml:space="preserve">Целевой индикатор выполнения мероприятия - количество общеобразовательных организаций, расположенных в сельской местности и малых городах, в которых проведены мероприятия по ремонту и (или) материально-техническому оснащению центров образования естественно-научной и технологической направленностей.</w:t>
      </w:r>
    </w:p>
    <w:p>
      <w:pPr>
        <w:pStyle w:val="0"/>
        <w:spacing w:before="200" w:line-rule="auto"/>
        <w:ind w:firstLine="540"/>
        <w:jc w:val="both"/>
      </w:pPr>
      <w:r>
        <w:rPr>
          <w:sz w:val="20"/>
        </w:rPr>
        <w:t xml:space="preserve">Единицей измерения целевого индикатора являются единицы.</w:t>
      </w:r>
    </w:p>
    <w:p>
      <w:pPr>
        <w:pStyle w:val="0"/>
        <w:spacing w:before="200" w:line-rule="auto"/>
        <w:ind w:firstLine="540"/>
        <w:jc w:val="both"/>
      </w:pPr>
      <w:r>
        <w:rPr>
          <w:sz w:val="20"/>
        </w:rPr>
        <w:t xml:space="preserve">Рассчитывается целевой индикатор путем деления количества муниципальных общеобразовательных организаций, в которых проведены мероприятия по ремонту зданий, сооружений и материально-техническому оснащению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на общее количество муниципальных образовательных организаций района, которым предоставлена субсидия,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Основное мероприятие "Обеспечение функционирования модели персонифицированного финансирования дополнительного образования детей" предполагает реализацию следующих мероприятий:</w:t>
      </w:r>
    </w:p>
    <w:p>
      <w:pPr>
        <w:pStyle w:val="0"/>
        <w:spacing w:before="200" w:line-rule="auto"/>
        <w:ind w:firstLine="540"/>
        <w:jc w:val="both"/>
      </w:pPr>
      <w:r>
        <w:rPr>
          <w:sz w:val="20"/>
        </w:rPr>
        <w:t xml:space="preserve">1.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p>
      <w:pPr>
        <w:pStyle w:val="0"/>
        <w:spacing w:before="200" w:line-rule="auto"/>
        <w:ind w:firstLine="540"/>
        <w:jc w:val="both"/>
      </w:pPr>
      <w:r>
        <w:rPr>
          <w:sz w:val="20"/>
        </w:rPr>
        <w:t xml:space="preserve">Целевой индикатор выполнения мероприятия -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детей в возрасте от 5 до 18 лет, имеющих право на получение дополнительного образования в рамках системы персонифицированного финансирования, на общую численность детей в возрасте от 5 до 18 лет,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2. Обеспечение функционирования модели персонифицированного финансирования дополнительного образования детей за счет средств местного бюджета.</w:t>
      </w:r>
    </w:p>
    <w:p>
      <w:pPr>
        <w:pStyle w:val="0"/>
        <w:spacing w:before="200" w:line-rule="auto"/>
        <w:ind w:firstLine="540"/>
        <w:jc w:val="both"/>
      </w:pPr>
      <w:r>
        <w:rPr>
          <w:sz w:val="20"/>
        </w:rPr>
        <w:t xml:space="preserve">Целевой индикатор выполнения мероприятия -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детей в возрасте от 5 до 18 лет, имеющих право на получение дополнительного образования в рамках системы персонифицированного финансирования, на общую численность детей в возрасте от 5 до 18 лет,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spacing w:before="200" w:line-rule="auto"/>
        <w:ind w:firstLine="540"/>
        <w:jc w:val="both"/>
      </w:pPr>
      <w:r>
        <w:rPr>
          <w:sz w:val="20"/>
        </w:rPr>
        <w:t xml:space="preserve">38. Предоставление 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pPr>
        <w:pStyle w:val="0"/>
        <w:spacing w:before="200" w:line-rule="auto"/>
        <w:ind w:firstLine="540"/>
        <w:jc w:val="both"/>
      </w:pPr>
      <w:r>
        <w:rPr>
          <w:sz w:val="20"/>
        </w:rPr>
        <w:t xml:space="preserve">Целевой индикатор выполнения мероприятия - доля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общее количество общеобразовательных организаций, в которых созданы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jc w:val="both"/>
      </w:pPr>
      <w:r>
        <w:rPr>
          <w:sz w:val="20"/>
        </w:rPr>
        <w:t xml:space="preserve">(п. 38 введен </w:t>
      </w:r>
      <w:hyperlink w:history="0" r:id="rId58" w:tooltip="Постановление Администрации Омского муниципального района Омской области от 26.04.2023 N П-23/ОМС-123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26.04.2023 N П-23/ОМС-123)</w:t>
      </w:r>
    </w:p>
    <w:p>
      <w:pPr>
        <w:pStyle w:val="0"/>
        <w:spacing w:before="200" w:line-rule="auto"/>
        <w:ind w:firstLine="540"/>
        <w:jc w:val="both"/>
      </w:pPr>
      <w:r>
        <w:rPr>
          <w:sz w:val="20"/>
        </w:rPr>
        <w:t xml:space="preserve">39.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pPr>
        <w:pStyle w:val="0"/>
        <w:spacing w:before="200" w:line-rule="auto"/>
        <w:ind w:firstLine="540"/>
        <w:jc w:val="both"/>
      </w:pPr>
      <w:r>
        <w:rPr>
          <w:sz w:val="20"/>
        </w:rPr>
        <w:t xml:space="preserve">Целевой индикатор выполнения мероприятия - количество общеобразовательных организаций, в которых обновлена материально-техническая база для организации учебно-исследовательской, научно-практической, творческой деятельности, занятий физической культурой и спортом.</w:t>
      </w:r>
    </w:p>
    <w:p>
      <w:pPr>
        <w:pStyle w:val="0"/>
        <w:spacing w:before="200" w:line-rule="auto"/>
        <w:ind w:firstLine="540"/>
        <w:jc w:val="both"/>
      </w:pPr>
      <w:r>
        <w:rPr>
          <w:sz w:val="20"/>
        </w:rPr>
        <w:t xml:space="preserve">Единицей измерения целевого индикатора являются проценты.</w:t>
      </w:r>
    </w:p>
    <w:p>
      <w:pPr>
        <w:pStyle w:val="0"/>
        <w:spacing w:before="200" w:line-rule="auto"/>
        <w:ind w:firstLine="540"/>
        <w:jc w:val="both"/>
      </w:pPr>
      <w:r>
        <w:rPr>
          <w:sz w:val="20"/>
        </w:rPr>
        <w:t xml:space="preserve">Рассчитывается целевой индикатор путем деления количества общеобразовательных организаций, в которых обновлена материально-техническая база для занятий детей физической культурой и спортом, на общее количество организаций учебно-исследовательской, научно-практической, творческой деятельности, занятий физической культурой и спортом, умноженное на сто.</w:t>
      </w:r>
    </w:p>
    <w:p>
      <w:pPr>
        <w:pStyle w:val="0"/>
        <w:spacing w:before="200" w:line-rule="auto"/>
        <w:ind w:firstLine="540"/>
        <w:jc w:val="both"/>
      </w:pPr>
      <w:r>
        <w:rPr>
          <w:sz w:val="20"/>
        </w:rPr>
        <w:t xml:space="preserve">Источниками данных для расчета служит информация Комитета по образованию.</w:t>
      </w:r>
    </w:p>
    <w:p>
      <w:pPr>
        <w:pStyle w:val="0"/>
        <w:jc w:val="both"/>
      </w:pPr>
      <w:r>
        <w:rPr>
          <w:sz w:val="20"/>
        </w:rPr>
        <w:t xml:space="preserve">(п. 39 введен </w:t>
      </w:r>
      <w:hyperlink w:history="0" r:id="rId59" w:tooltip="Постановление Администрации Омского муниципального района Омской области от 26.04.2023 N П-23/ОМС-123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26.04.2023 N П-23/ОМС-123)</w:t>
      </w:r>
    </w:p>
    <w:p>
      <w:pPr>
        <w:pStyle w:val="0"/>
        <w:spacing w:before="200" w:line-rule="auto"/>
        <w:ind w:firstLine="540"/>
        <w:jc w:val="both"/>
      </w:pPr>
      <w:r>
        <w:rPr>
          <w:sz w:val="20"/>
        </w:rPr>
        <w:t xml:space="preserve">40. Ремонты зданий, установка систем и оборудования пожарной и общей безопасности в муниципальных организациях.</w:t>
      </w:r>
    </w:p>
    <w:p>
      <w:pPr>
        <w:pStyle w:val="0"/>
        <w:spacing w:before="200" w:line-rule="auto"/>
        <w:ind w:firstLine="540"/>
        <w:jc w:val="both"/>
      </w:pPr>
      <w:r>
        <w:rPr>
          <w:sz w:val="20"/>
        </w:rPr>
        <w:t xml:space="preserve">Целевой индикатор выполнения мероприятия - доля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и оборудования.</w:t>
      </w:r>
    </w:p>
    <w:p>
      <w:pPr>
        <w:pStyle w:val="0"/>
        <w:spacing w:before="200" w:line-rule="auto"/>
        <w:ind w:firstLine="540"/>
        <w:jc w:val="both"/>
      </w:pPr>
      <w:r>
        <w:rPr>
          <w:sz w:val="20"/>
        </w:rPr>
        <w:t xml:space="preserve">Единицей измерения целевого индикатора являются единицы.</w:t>
      </w:r>
    </w:p>
    <w:p>
      <w:pPr>
        <w:pStyle w:val="0"/>
        <w:spacing w:before="200" w:line-rule="auto"/>
        <w:ind w:firstLine="540"/>
        <w:jc w:val="both"/>
      </w:pPr>
      <w:r>
        <w:rPr>
          <w:sz w:val="20"/>
        </w:rPr>
        <w:t xml:space="preserve">Рассчитывается целевой индикатор путем деления количества образовательных организаций, в которых проведены мероприятия по ремонту зданий, установке систем и оборудования пожарной и общей безопасности, на общее количество образовательных организаций, в которых проведены мероприятия по ремонту зданий, установке систем и оборудования пожарной и общей безопасности, умноженное на сто.</w:t>
      </w:r>
    </w:p>
    <w:p>
      <w:pPr>
        <w:pStyle w:val="0"/>
        <w:spacing w:before="200" w:line-rule="auto"/>
        <w:ind w:firstLine="540"/>
        <w:jc w:val="both"/>
      </w:pPr>
      <w:r>
        <w:rPr>
          <w:sz w:val="20"/>
        </w:rPr>
        <w:t xml:space="preserve">Источниками данных служит информация Комитета по образованию.</w:t>
      </w:r>
    </w:p>
    <w:p>
      <w:pPr>
        <w:pStyle w:val="0"/>
        <w:jc w:val="both"/>
      </w:pPr>
      <w:r>
        <w:rPr>
          <w:sz w:val="20"/>
        </w:rPr>
        <w:t xml:space="preserve">(п. 40 введен </w:t>
      </w:r>
      <w:hyperlink w:history="0" r:id="rId60"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26.09.2023 N П-23/ОМС-267)</w:t>
      </w:r>
    </w:p>
    <w:p>
      <w:pPr>
        <w:pStyle w:val="0"/>
        <w:spacing w:before="200" w:line-rule="auto"/>
        <w:ind w:firstLine="540"/>
        <w:jc w:val="both"/>
      </w:pPr>
      <w:r>
        <w:rPr>
          <w:sz w:val="20"/>
        </w:rPr>
        <w:t xml:space="preserve">41. Реализация мероприятий по модернизации школьных систем образования (капитальный ремонт зданий и (сооружений) и оснащение средствами обучения и воспитания муниципальных общеобразовательных организаций).</w:t>
      </w:r>
    </w:p>
    <w:p>
      <w:pPr>
        <w:pStyle w:val="0"/>
        <w:spacing w:before="200" w:line-rule="auto"/>
        <w:ind w:firstLine="540"/>
        <w:jc w:val="both"/>
      </w:pPr>
      <w:r>
        <w:rPr>
          <w:sz w:val="20"/>
        </w:rPr>
        <w:t xml:space="preserve">Целевой индикатор выполнения мероприятия - доля средств, возмещенных (авансированных) подрядчику (поставщику) в связи с осуществлением работ по капитальному ремонту зданий (сооружений) муниципальных общеобразовательных организаций и поставкой таким организациям средств обучения и воспитания, в общем объеме средств, предусмотренных контрактами на осуществление работ по капитальному ремонту зданий (сооружений) муниципальных образовательных организаций и поставку им средств обучения и воспитания с двухлетним циклом осуществления работ на объектах.</w:t>
      </w:r>
    </w:p>
    <w:p>
      <w:pPr>
        <w:pStyle w:val="0"/>
        <w:spacing w:before="200" w:line-rule="auto"/>
        <w:ind w:firstLine="540"/>
        <w:jc w:val="both"/>
      </w:pPr>
      <w:r>
        <w:rPr>
          <w:sz w:val="20"/>
        </w:rPr>
        <w:t xml:space="preserve">Единицей измерения целевого индикатора являются единицы.</w:t>
      </w:r>
    </w:p>
    <w:p>
      <w:pPr>
        <w:pStyle w:val="0"/>
        <w:spacing w:before="200" w:line-rule="auto"/>
        <w:ind w:firstLine="540"/>
        <w:jc w:val="both"/>
      </w:pPr>
      <w:r>
        <w:rPr>
          <w:sz w:val="20"/>
        </w:rPr>
        <w:t xml:space="preserve">Рассчитывается целевой индикатор путем деления количества образовательных организаций, в которых проведены работы по капитальному ремонту зданий (сооружений) муниципальных образовательных организаций и поставка им средств обучения и воспитания с двухлетним циклом осуществления работ на объектах, умноженное на сто.</w:t>
      </w:r>
    </w:p>
    <w:p>
      <w:pPr>
        <w:pStyle w:val="0"/>
        <w:spacing w:before="200" w:line-rule="auto"/>
        <w:ind w:firstLine="540"/>
        <w:jc w:val="both"/>
      </w:pPr>
      <w:r>
        <w:rPr>
          <w:sz w:val="20"/>
        </w:rPr>
        <w:t xml:space="preserve">Источниками данных служит информация Комитета по образованию.</w:t>
      </w:r>
    </w:p>
    <w:p>
      <w:pPr>
        <w:pStyle w:val="0"/>
        <w:jc w:val="both"/>
      </w:pPr>
      <w:r>
        <w:rPr>
          <w:sz w:val="20"/>
        </w:rPr>
        <w:t xml:space="preserve">(п. 41 введен </w:t>
      </w:r>
      <w:hyperlink w:history="0" r:id="rId61"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Постановлением</w:t>
        </w:r>
      </w:hyperlink>
      <w:r>
        <w:rPr>
          <w:sz w:val="20"/>
        </w:rPr>
        <w:t xml:space="preserve"> Администрации Омского муниципального района Омской области от 26.09.2023 N П-23/ОМС-267)</w:t>
      </w:r>
    </w:p>
    <w:p>
      <w:pPr>
        <w:pStyle w:val="0"/>
      </w:pPr>
      <w:r>
        <w:rPr>
          <w:sz w:val="20"/>
        </w:rPr>
      </w:r>
    </w:p>
    <w:p>
      <w:pPr>
        <w:pStyle w:val="2"/>
        <w:outlineLvl w:val="2"/>
        <w:jc w:val="center"/>
      </w:pPr>
      <w:r>
        <w:rPr>
          <w:sz w:val="20"/>
        </w:rPr>
        <w:t xml:space="preserve">6. Объемы финансовых ресурсов, необходимых для реализации</w:t>
      </w:r>
    </w:p>
    <w:p>
      <w:pPr>
        <w:pStyle w:val="2"/>
        <w:jc w:val="center"/>
      </w:pPr>
      <w:r>
        <w:rPr>
          <w:sz w:val="20"/>
        </w:rPr>
        <w:t xml:space="preserve">подпрограммы муниципальной программы</w:t>
      </w:r>
    </w:p>
    <w:p>
      <w:pPr>
        <w:pStyle w:val="0"/>
        <w:jc w:val="center"/>
      </w:pPr>
      <w:r>
        <w:rPr>
          <w:sz w:val="20"/>
        </w:rPr>
        <w:t xml:space="preserve">(в ред. </w:t>
      </w:r>
      <w:hyperlink w:history="0" r:id="rId62"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26.09.2023 N П-23/ОМС-267)</w:t>
      </w:r>
    </w:p>
    <w:p>
      <w:pPr>
        <w:pStyle w:val="0"/>
        <w:jc w:val="both"/>
      </w:pPr>
      <w:r>
        <w:rPr>
          <w:sz w:val="20"/>
        </w:rPr>
      </w:r>
    </w:p>
    <w:p>
      <w:pPr>
        <w:pStyle w:val="0"/>
        <w:ind w:firstLine="540"/>
        <w:jc w:val="both"/>
      </w:pPr>
      <w:r>
        <w:rPr>
          <w:sz w:val="20"/>
        </w:rPr>
        <w:t xml:space="preserve">Реализация мероприятий подпрограммы муниципальной программы осуществляется за счет средств районного бюджета с учетом целевых поступлений из областного бюджета.</w:t>
      </w:r>
    </w:p>
    <w:p>
      <w:pPr>
        <w:pStyle w:val="0"/>
        <w:spacing w:before="200" w:line-rule="auto"/>
        <w:ind w:firstLine="540"/>
        <w:jc w:val="both"/>
      </w:pPr>
      <w:r>
        <w:rPr>
          <w:sz w:val="20"/>
        </w:rPr>
        <w:t xml:space="preserve">Общий объем финансирования на реализацию подпрограммы муниципальной программы составляет 16 854 660 222,61 рубля.</w:t>
      </w:r>
    </w:p>
    <w:p>
      <w:pPr>
        <w:pStyle w:val="0"/>
        <w:spacing w:before="200" w:line-rule="auto"/>
        <w:ind w:firstLine="540"/>
        <w:jc w:val="both"/>
      </w:pPr>
      <w:r>
        <w:rPr>
          <w:sz w:val="20"/>
        </w:rPr>
        <w:t xml:space="preserve">Расходы на реализацию I этапа подпрограммы муниципальной программы составят 7 664 003 034,36 рубля, в том числе по годам:</w:t>
      </w:r>
    </w:p>
    <w:p>
      <w:pPr>
        <w:pStyle w:val="0"/>
        <w:spacing w:before="200" w:line-rule="auto"/>
        <w:ind w:firstLine="540"/>
        <w:jc w:val="both"/>
      </w:pPr>
      <w:r>
        <w:rPr>
          <w:sz w:val="20"/>
        </w:rPr>
        <w:t xml:space="preserve">в 2014 году - 992 005 133,62 рубля;</w:t>
      </w:r>
    </w:p>
    <w:p>
      <w:pPr>
        <w:pStyle w:val="0"/>
        <w:spacing w:before="200" w:line-rule="auto"/>
        <w:ind w:firstLine="540"/>
        <w:jc w:val="both"/>
      </w:pPr>
      <w:r>
        <w:rPr>
          <w:sz w:val="20"/>
        </w:rPr>
        <w:t xml:space="preserve">в 2015 году - 992 457 651,37 рубля;</w:t>
      </w:r>
    </w:p>
    <w:p>
      <w:pPr>
        <w:pStyle w:val="0"/>
        <w:spacing w:before="200" w:line-rule="auto"/>
        <w:ind w:firstLine="540"/>
        <w:jc w:val="both"/>
      </w:pPr>
      <w:r>
        <w:rPr>
          <w:sz w:val="20"/>
        </w:rPr>
        <w:t xml:space="preserve">в 2016 году - 994 248 453,23 рубля;</w:t>
      </w:r>
    </w:p>
    <w:p>
      <w:pPr>
        <w:pStyle w:val="0"/>
        <w:spacing w:before="200" w:line-rule="auto"/>
        <w:ind w:firstLine="540"/>
        <w:jc w:val="both"/>
      </w:pPr>
      <w:r>
        <w:rPr>
          <w:sz w:val="20"/>
        </w:rPr>
        <w:t xml:space="preserve">в 2017 году - 1 036 496 017,06 рубля;</w:t>
      </w:r>
    </w:p>
    <w:p>
      <w:pPr>
        <w:pStyle w:val="0"/>
        <w:spacing w:before="200" w:line-rule="auto"/>
        <w:ind w:firstLine="540"/>
        <w:jc w:val="both"/>
      </w:pPr>
      <w:r>
        <w:rPr>
          <w:sz w:val="20"/>
        </w:rPr>
        <w:t xml:space="preserve">в 2018 году - 1 156 380 658,47 рубля;</w:t>
      </w:r>
    </w:p>
    <w:p>
      <w:pPr>
        <w:pStyle w:val="0"/>
        <w:spacing w:before="200" w:line-rule="auto"/>
        <w:ind w:firstLine="540"/>
        <w:jc w:val="both"/>
      </w:pPr>
      <w:r>
        <w:rPr>
          <w:sz w:val="20"/>
        </w:rPr>
        <w:t xml:space="preserve">в 2019 году - 1 201 371 348,93 рубля;</w:t>
      </w:r>
    </w:p>
    <w:p>
      <w:pPr>
        <w:pStyle w:val="0"/>
        <w:spacing w:before="200" w:line-rule="auto"/>
        <w:ind w:firstLine="540"/>
        <w:jc w:val="both"/>
      </w:pPr>
      <w:r>
        <w:rPr>
          <w:sz w:val="20"/>
        </w:rPr>
        <w:t xml:space="preserve">в 2020 году - 1 291 043 771,68 рубля.</w:t>
      </w:r>
    </w:p>
    <w:p>
      <w:pPr>
        <w:pStyle w:val="0"/>
        <w:spacing w:before="200" w:line-rule="auto"/>
        <w:ind w:firstLine="540"/>
        <w:jc w:val="both"/>
      </w:pPr>
      <w:r>
        <w:rPr>
          <w:sz w:val="20"/>
        </w:rPr>
        <w:t xml:space="preserve">Из общего объема финансирования расходы районного бюджета за счет налоговых и неналоговых доходов, поступлений нецелевого характера из областного бюджета на реализацию I этапа подпрограммы муниципальной программы составят 2 344 408 969,72 рубля, в том числе по годам:</w:t>
      </w:r>
    </w:p>
    <w:p>
      <w:pPr>
        <w:pStyle w:val="0"/>
        <w:spacing w:before="200" w:line-rule="auto"/>
        <w:ind w:firstLine="540"/>
        <w:jc w:val="both"/>
      </w:pPr>
      <w:r>
        <w:rPr>
          <w:sz w:val="20"/>
        </w:rPr>
        <w:t xml:space="preserve">в 2014 году - 308 239 521,22 рубля;</w:t>
      </w:r>
    </w:p>
    <w:p>
      <w:pPr>
        <w:pStyle w:val="0"/>
        <w:spacing w:before="200" w:line-rule="auto"/>
        <w:ind w:firstLine="540"/>
        <w:jc w:val="both"/>
      </w:pPr>
      <w:r>
        <w:rPr>
          <w:sz w:val="20"/>
        </w:rPr>
        <w:t xml:space="preserve">в 2015 году - 334 667 240,24 рубля;</w:t>
      </w:r>
    </w:p>
    <w:p>
      <w:pPr>
        <w:pStyle w:val="0"/>
        <w:spacing w:before="200" w:line-rule="auto"/>
        <w:ind w:firstLine="540"/>
        <w:jc w:val="both"/>
      </w:pPr>
      <w:r>
        <w:rPr>
          <w:sz w:val="20"/>
        </w:rPr>
        <w:t xml:space="preserve">в 2016 году - 320 956 975,23 рубля;</w:t>
      </w:r>
    </w:p>
    <w:p>
      <w:pPr>
        <w:pStyle w:val="0"/>
        <w:spacing w:before="200" w:line-rule="auto"/>
        <w:ind w:firstLine="540"/>
        <w:jc w:val="both"/>
      </w:pPr>
      <w:r>
        <w:rPr>
          <w:sz w:val="20"/>
        </w:rPr>
        <w:t xml:space="preserve">в 2017 году - 335 056 857,86 рубля;</w:t>
      </w:r>
    </w:p>
    <w:p>
      <w:pPr>
        <w:pStyle w:val="0"/>
        <w:spacing w:before="200" w:line-rule="auto"/>
        <w:ind w:firstLine="540"/>
        <w:jc w:val="both"/>
      </w:pPr>
      <w:r>
        <w:rPr>
          <w:sz w:val="20"/>
        </w:rPr>
        <w:t xml:space="preserve">в 2018 году - 350 364 960,47 рубля;</w:t>
      </w:r>
    </w:p>
    <w:p>
      <w:pPr>
        <w:pStyle w:val="0"/>
        <w:spacing w:before="200" w:line-rule="auto"/>
        <w:ind w:firstLine="540"/>
        <w:jc w:val="both"/>
      </w:pPr>
      <w:r>
        <w:rPr>
          <w:sz w:val="20"/>
        </w:rPr>
        <w:t xml:space="preserve">в 2019 году - 341 280 602,01 рубля;</w:t>
      </w:r>
    </w:p>
    <w:p>
      <w:pPr>
        <w:pStyle w:val="0"/>
        <w:spacing w:before="200" w:line-rule="auto"/>
        <w:ind w:firstLine="540"/>
        <w:jc w:val="both"/>
      </w:pPr>
      <w:r>
        <w:rPr>
          <w:sz w:val="20"/>
        </w:rPr>
        <w:t xml:space="preserve">в 2020 году - 353 842 812,69 рубля.</w:t>
      </w:r>
    </w:p>
    <w:p>
      <w:pPr>
        <w:pStyle w:val="0"/>
        <w:spacing w:before="200" w:line-rule="auto"/>
        <w:ind w:firstLine="540"/>
        <w:jc w:val="both"/>
      </w:pPr>
      <w:r>
        <w:rPr>
          <w:sz w:val="20"/>
        </w:rPr>
        <w:t xml:space="preserve">Из общего объема финансирования расходы целевых средств из областного бюджета на реализацию I этапа подпрограммы муниципальной программы составят 5 319 594 064,64 рубля, в том числе по годам:</w:t>
      </w:r>
    </w:p>
    <w:p>
      <w:pPr>
        <w:pStyle w:val="0"/>
        <w:spacing w:before="200" w:line-rule="auto"/>
        <w:ind w:firstLine="540"/>
        <w:jc w:val="both"/>
      </w:pPr>
      <w:r>
        <w:rPr>
          <w:sz w:val="20"/>
        </w:rPr>
        <w:t xml:space="preserve">в 2014 году - 683 765 612,40 рубля;</w:t>
      </w:r>
    </w:p>
    <w:p>
      <w:pPr>
        <w:pStyle w:val="0"/>
        <w:spacing w:before="200" w:line-rule="auto"/>
        <w:ind w:firstLine="540"/>
        <w:jc w:val="both"/>
      </w:pPr>
      <w:r>
        <w:rPr>
          <w:sz w:val="20"/>
        </w:rPr>
        <w:t xml:space="preserve">в 2015 году - 657 790 411,13 рубля;</w:t>
      </w:r>
    </w:p>
    <w:p>
      <w:pPr>
        <w:pStyle w:val="0"/>
        <w:spacing w:before="200" w:line-rule="auto"/>
        <w:ind w:firstLine="540"/>
        <w:jc w:val="both"/>
      </w:pPr>
      <w:r>
        <w:rPr>
          <w:sz w:val="20"/>
        </w:rPr>
        <w:t xml:space="preserve">в 2016 году - 673 291 478,00 рубля;</w:t>
      </w:r>
    </w:p>
    <w:p>
      <w:pPr>
        <w:pStyle w:val="0"/>
        <w:spacing w:before="200" w:line-rule="auto"/>
        <w:ind w:firstLine="540"/>
        <w:jc w:val="both"/>
      </w:pPr>
      <w:r>
        <w:rPr>
          <w:sz w:val="20"/>
        </w:rPr>
        <w:t xml:space="preserve">в 2017 году - 701 439 159,20 рубля;</w:t>
      </w:r>
    </w:p>
    <w:p>
      <w:pPr>
        <w:pStyle w:val="0"/>
        <w:spacing w:before="200" w:line-rule="auto"/>
        <w:ind w:firstLine="540"/>
        <w:jc w:val="both"/>
      </w:pPr>
      <w:r>
        <w:rPr>
          <w:sz w:val="20"/>
        </w:rPr>
        <w:t xml:space="preserve">в 2018 году - 806 015 698,00 рубля;</w:t>
      </w:r>
    </w:p>
    <w:p>
      <w:pPr>
        <w:pStyle w:val="0"/>
        <w:spacing w:before="200" w:line-rule="auto"/>
        <w:ind w:firstLine="540"/>
        <w:jc w:val="both"/>
      </w:pPr>
      <w:r>
        <w:rPr>
          <w:sz w:val="20"/>
        </w:rPr>
        <w:t xml:space="preserve">в 2019 году - 860 090 746,92 рубля;</w:t>
      </w:r>
    </w:p>
    <w:p>
      <w:pPr>
        <w:pStyle w:val="0"/>
        <w:spacing w:before="200" w:line-rule="auto"/>
        <w:ind w:firstLine="540"/>
        <w:jc w:val="both"/>
      </w:pPr>
      <w:r>
        <w:rPr>
          <w:sz w:val="20"/>
        </w:rPr>
        <w:t xml:space="preserve">в 2020 году - 937 200 958,99 рубля.</w:t>
      </w:r>
    </w:p>
    <w:p>
      <w:pPr>
        <w:pStyle w:val="0"/>
        <w:spacing w:before="200" w:line-rule="auto"/>
        <w:ind w:firstLine="540"/>
        <w:jc w:val="both"/>
      </w:pPr>
      <w:r>
        <w:rPr>
          <w:sz w:val="20"/>
        </w:rPr>
        <w:t xml:space="preserve">Расходы на реализацию II этапа подпрограммы муниципальной программы составят 9 190 657 188,25 рубля, в том числе по годам:</w:t>
      </w:r>
    </w:p>
    <w:p>
      <w:pPr>
        <w:pStyle w:val="0"/>
        <w:spacing w:before="200" w:line-rule="auto"/>
        <w:ind w:firstLine="540"/>
        <w:jc w:val="both"/>
      </w:pPr>
      <w:r>
        <w:rPr>
          <w:sz w:val="20"/>
        </w:rPr>
        <w:t xml:space="preserve">в 2021 году - 1 411 468 669,09 рубля;</w:t>
      </w:r>
    </w:p>
    <w:p>
      <w:pPr>
        <w:pStyle w:val="0"/>
        <w:spacing w:before="200" w:line-rule="auto"/>
        <w:ind w:firstLine="540"/>
        <w:jc w:val="both"/>
      </w:pPr>
      <w:r>
        <w:rPr>
          <w:sz w:val="20"/>
        </w:rPr>
        <w:t xml:space="preserve">в 2022 году - 1 716 100 330,75 рубля;</w:t>
      </w:r>
    </w:p>
    <w:p>
      <w:pPr>
        <w:pStyle w:val="0"/>
        <w:spacing w:before="200" w:line-rule="auto"/>
        <w:ind w:firstLine="540"/>
        <w:jc w:val="both"/>
      </w:pPr>
      <w:r>
        <w:rPr>
          <w:sz w:val="20"/>
        </w:rPr>
        <w:t xml:space="preserve">в 2023 году - 1 723 770 471,99 рубля;</w:t>
      </w:r>
    </w:p>
    <w:p>
      <w:pPr>
        <w:pStyle w:val="0"/>
        <w:spacing w:before="200" w:line-rule="auto"/>
        <w:ind w:firstLine="540"/>
        <w:jc w:val="both"/>
      </w:pPr>
      <w:r>
        <w:rPr>
          <w:sz w:val="20"/>
        </w:rPr>
        <w:t xml:space="preserve">в 2024 году - 1 522 361 041,39 рубля;</w:t>
      </w:r>
    </w:p>
    <w:p>
      <w:pPr>
        <w:pStyle w:val="0"/>
        <w:spacing w:before="200" w:line-rule="auto"/>
        <w:ind w:firstLine="540"/>
        <w:jc w:val="both"/>
      </w:pPr>
      <w:r>
        <w:rPr>
          <w:sz w:val="20"/>
        </w:rPr>
        <w:t xml:space="preserve">в 2025 году - 1 443 944 157,31 рубля;</w:t>
      </w:r>
    </w:p>
    <w:p>
      <w:pPr>
        <w:pStyle w:val="0"/>
        <w:spacing w:before="200" w:line-rule="auto"/>
        <w:ind w:firstLine="540"/>
        <w:jc w:val="both"/>
      </w:pPr>
      <w:r>
        <w:rPr>
          <w:sz w:val="20"/>
        </w:rPr>
        <w:t xml:space="preserve">в 2026 году - 1 373 012 517,72 рубля.</w:t>
      </w:r>
    </w:p>
    <w:p>
      <w:pPr>
        <w:pStyle w:val="0"/>
        <w:spacing w:before="200" w:line-rule="auto"/>
        <w:ind w:firstLine="540"/>
        <w:jc w:val="both"/>
      </w:pPr>
      <w:r>
        <w:rPr>
          <w:sz w:val="20"/>
        </w:rPr>
        <w:t xml:space="preserve">Из общего объема финансирования расходы районного бюджета за счет налоговых и неналоговых доходов, поступлений нецелевого характера из областного бюджета на реализацию II этапа подпрограммы муниципальной программы составят 2 235 897 330,05 рубля, в том числе по годам:</w:t>
      </w:r>
    </w:p>
    <w:p>
      <w:pPr>
        <w:pStyle w:val="0"/>
        <w:spacing w:before="200" w:line-rule="auto"/>
        <w:ind w:firstLine="540"/>
        <w:jc w:val="both"/>
      </w:pPr>
      <w:r>
        <w:rPr>
          <w:sz w:val="20"/>
        </w:rPr>
        <w:t xml:space="preserve">в 2021 году - 345 887 359,42 рубля;</w:t>
      </w:r>
    </w:p>
    <w:p>
      <w:pPr>
        <w:pStyle w:val="0"/>
        <w:spacing w:before="200" w:line-rule="auto"/>
        <w:ind w:firstLine="540"/>
        <w:jc w:val="both"/>
      </w:pPr>
      <w:r>
        <w:rPr>
          <w:sz w:val="20"/>
        </w:rPr>
        <w:t xml:space="preserve">в 2022 году - 440 698 410,83 рубля;</w:t>
      </w:r>
    </w:p>
    <w:p>
      <w:pPr>
        <w:pStyle w:val="0"/>
        <w:spacing w:before="200" w:line-rule="auto"/>
        <w:ind w:firstLine="540"/>
        <w:jc w:val="both"/>
      </w:pPr>
      <w:r>
        <w:rPr>
          <w:sz w:val="20"/>
        </w:rPr>
        <w:t xml:space="preserve">в 2023 году - 463 344 744,36 рубля;</w:t>
      </w:r>
    </w:p>
    <w:p>
      <w:pPr>
        <w:pStyle w:val="0"/>
        <w:spacing w:before="200" w:line-rule="auto"/>
        <w:ind w:firstLine="540"/>
        <w:jc w:val="both"/>
      </w:pPr>
      <w:r>
        <w:rPr>
          <w:sz w:val="20"/>
        </w:rPr>
        <w:t xml:space="preserve">в 2024 году - 321 095 479,15 рубля;</w:t>
      </w:r>
    </w:p>
    <w:p>
      <w:pPr>
        <w:pStyle w:val="0"/>
        <w:spacing w:before="200" w:line-rule="auto"/>
        <w:ind w:firstLine="540"/>
        <w:jc w:val="both"/>
      </w:pPr>
      <w:r>
        <w:rPr>
          <w:sz w:val="20"/>
        </w:rPr>
        <w:t xml:space="preserve">в 2025 году - 334 208 959,20 рубля;</w:t>
      </w:r>
    </w:p>
    <w:p>
      <w:pPr>
        <w:pStyle w:val="0"/>
        <w:spacing w:before="200" w:line-rule="auto"/>
        <w:ind w:firstLine="540"/>
        <w:jc w:val="both"/>
      </w:pPr>
      <w:r>
        <w:rPr>
          <w:sz w:val="20"/>
        </w:rPr>
        <w:t xml:space="preserve">в 2026 году - 330 662 377,09 рубля.</w:t>
      </w:r>
    </w:p>
    <w:p>
      <w:pPr>
        <w:pStyle w:val="0"/>
        <w:spacing w:before="200" w:line-rule="auto"/>
        <w:ind w:firstLine="540"/>
        <w:jc w:val="both"/>
      </w:pPr>
      <w:r>
        <w:rPr>
          <w:sz w:val="20"/>
        </w:rPr>
        <w:t xml:space="preserve">Из общего объема финансирования расходы целевых средств из областного бюджета на реализацию II этапа подпрограммы муниципальной программы составят 6 954 759 858,20 рубля, в числе по годам:</w:t>
      </w:r>
    </w:p>
    <w:p>
      <w:pPr>
        <w:pStyle w:val="0"/>
        <w:spacing w:before="200" w:line-rule="auto"/>
        <w:ind w:firstLine="540"/>
        <w:jc w:val="both"/>
      </w:pPr>
      <w:r>
        <w:rPr>
          <w:sz w:val="20"/>
        </w:rPr>
        <w:t xml:space="preserve">в 2021 году - 1 065 581 309,67 рубля;</w:t>
      </w:r>
    </w:p>
    <w:p>
      <w:pPr>
        <w:pStyle w:val="0"/>
        <w:spacing w:before="200" w:line-rule="auto"/>
        <w:ind w:firstLine="540"/>
        <w:jc w:val="both"/>
      </w:pPr>
      <w:r>
        <w:rPr>
          <w:sz w:val="20"/>
        </w:rPr>
        <w:t xml:space="preserve">в 2022 году - 1 275 401 919,92 рубля;</w:t>
      </w:r>
    </w:p>
    <w:p>
      <w:pPr>
        <w:pStyle w:val="0"/>
        <w:spacing w:before="200" w:line-rule="auto"/>
        <w:ind w:firstLine="540"/>
        <w:jc w:val="both"/>
      </w:pPr>
      <w:r>
        <w:rPr>
          <w:sz w:val="20"/>
        </w:rPr>
        <w:t xml:space="preserve">в 2023 году - 1 260 425 727,63 рубля;</w:t>
      </w:r>
    </w:p>
    <w:p>
      <w:pPr>
        <w:pStyle w:val="0"/>
        <w:spacing w:before="200" w:line-rule="auto"/>
        <w:ind w:firstLine="540"/>
        <w:jc w:val="both"/>
      </w:pPr>
      <w:r>
        <w:rPr>
          <w:sz w:val="20"/>
        </w:rPr>
        <w:t xml:space="preserve">в 2024 году - 1 201 265 562,24 рубля;</w:t>
      </w:r>
    </w:p>
    <w:p>
      <w:pPr>
        <w:pStyle w:val="0"/>
        <w:spacing w:before="200" w:line-rule="auto"/>
        <w:ind w:firstLine="540"/>
        <w:jc w:val="both"/>
      </w:pPr>
      <w:r>
        <w:rPr>
          <w:sz w:val="20"/>
        </w:rPr>
        <w:t xml:space="preserve">в 2025 году - 1 109 735 198,11 рубля;</w:t>
      </w:r>
    </w:p>
    <w:p>
      <w:pPr>
        <w:pStyle w:val="0"/>
        <w:spacing w:before="200" w:line-rule="auto"/>
        <w:ind w:firstLine="540"/>
        <w:jc w:val="both"/>
      </w:pPr>
      <w:r>
        <w:rPr>
          <w:sz w:val="20"/>
        </w:rPr>
        <w:t xml:space="preserve">в 2026 году - 1 042 350 140,63 рубля.</w:t>
      </w:r>
    </w:p>
    <w:p>
      <w:pPr>
        <w:pStyle w:val="0"/>
        <w:spacing w:before="200" w:line-rule="auto"/>
        <w:ind w:firstLine="540"/>
        <w:jc w:val="both"/>
      </w:pPr>
      <w:r>
        <w:rPr>
          <w:sz w:val="20"/>
        </w:rPr>
        <w:t xml:space="preserve">Сведения о мероприятиях I этапа подпрограммы муниципальной программы и распределении средств по направлениям финансирования приведены в </w:t>
      </w:r>
      <w:hyperlink w:history="0" w:anchor="P898" w:tooltip="МЕРОПРИЯТИЯ">
        <w:r>
          <w:rPr>
            <w:sz w:val="20"/>
            <w:color w:val="0000ff"/>
          </w:rPr>
          <w:t xml:space="preserve">приложении N 1</w:t>
        </w:r>
      </w:hyperlink>
      <w:r>
        <w:rPr>
          <w:sz w:val="20"/>
        </w:rPr>
        <w:t xml:space="preserve"> к муниципальной программе.</w:t>
      </w:r>
    </w:p>
    <w:p>
      <w:pPr>
        <w:pStyle w:val="0"/>
        <w:spacing w:before="200" w:line-rule="auto"/>
        <w:ind w:firstLine="540"/>
        <w:jc w:val="both"/>
      </w:pPr>
      <w:r>
        <w:rPr>
          <w:sz w:val="20"/>
        </w:rPr>
        <w:t xml:space="preserve">Сведения о мероприятиях II этапа подпрограммы муниципальной программы и распределении средств по направлениям финансирования приведены в </w:t>
      </w:r>
      <w:hyperlink w:history="0" w:anchor="P5457" w:tooltip="МЕРОПРИЯТИЯ">
        <w:r>
          <w:rPr>
            <w:sz w:val="20"/>
            <w:color w:val="0000ff"/>
          </w:rPr>
          <w:t xml:space="preserve">приложении N 2</w:t>
        </w:r>
      </w:hyperlink>
      <w:r>
        <w:rPr>
          <w:sz w:val="20"/>
        </w:rPr>
        <w:t xml:space="preserve"> к муниципальной программе.</w:t>
      </w:r>
    </w:p>
    <w:p>
      <w:pPr>
        <w:pStyle w:val="0"/>
        <w:jc w:val="both"/>
      </w:pPr>
      <w:r>
        <w:rPr>
          <w:sz w:val="20"/>
        </w:rPr>
      </w:r>
    </w:p>
    <w:p>
      <w:pPr>
        <w:pStyle w:val="2"/>
        <w:outlineLvl w:val="2"/>
        <w:jc w:val="center"/>
      </w:pPr>
      <w:r>
        <w:rPr>
          <w:sz w:val="20"/>
        </w:rPr>
        <w:t xml:space="preserve">7. Ожидаемые конечные результаты подпрограммы</w:t>
      </w:r>
    </w:p>
    <w:p>
      <w:pPr>
        <w:pStyle w:val="0"/>
        <w:jc w:val="center"/>
      </w:pPr>
      <w:r>
        <w:rPr>
          <w:sz w:val="20"/>
        </w:rPr>
        <w:t xml:space="preserve">(в ред. </w:t>
      </w:r>
      <w:hyperlink w:history="0" r:id="rId63"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rPr>
        <w:t xml:space="preserve"> Администрации Омского муниципального</w:t>
      </w:r>
    </w:p>
    <w:p>
      <w:pPr>
        <w:pStyle w:val="0"/>
        <w:jc w:val="center"/>
      </w:pPr>
      <w:r>
        <w:rPr>
          <w:sz w:val="20"/>
        </w:rPr>
        <w:t xml:space="preserve">района Омской области от 26.09.2023 N П-23/ОМС-267)</w:t>
      </w:r>
    </w:p>
    <w:p>
      <w:pPr>
        <w:pStyle w:val="0"/>
        <w:jc w:val="both"/>
      </w:pPr>
      <w:r>
        <w:rPr>
          <w:sz w:val="20"/>
        </w:rPr>
      </w:r>
    </w:p>
    <w:p>
      <w:pPr>
        <w:pStyle w:val="0"/>
        <w:ind w:firstLine="540"/>
        <w:jc w:val="both"/>
      </w:pPr>
      <w:r>
        <w:rPr>
          <w:sz w:val="20"/>
        </w:rPr>
        <w:t xml:space="preserve">Реализация мероприятий I этапа подпрограммы муниципальной программы позволит обеспечить к 2020 году:</w:t>
      </w:r>
    </w:p>
    <w:p>
      <w:pPr>
        <w:pStyle w:val="0"/>
        <w:spacing w:before="200" w:line-rule="auto"/>
        <w:ind w:firstLine="540"/>
        <w:jc w:val="both"/>
      </w:pPr>
      <w:r>
        <w:rPr>
          <w:sz w:val="20"/>
        </w:rPr>
        <w:t xml:space="preserve">1)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образовательных организаций муниципального района по годам:</w:t>
      </w:r>
    </w:p>
    <w:p>
      <w:pPr>
        <w:pStyle w:val="0"/>
        <w:spacing w:before="200" w:line-rule="auto"/>
        <w:ind w:firstLine="540"/>
        <w:jc w:val="both"/>
      </w:pPr>
      <w:r>
        <w:rPr>
          <w:sz w:val="20"/>
        </w:rPr>
        <w:t xml:space="preserve">в 2014 году - до 82,5 процента;</w:t>
      </w:r>
    </w:p>
    <w:p>
      <w:pPr>
        <w:pStyle w:val="0"/>
        <w:spacing w:before="200" w:line-rule="auto"/>
        <w:ind w:firstLine="540"/>
        <w:jc w:val="both"/>
      </w:pPr>
      <w:r>
        <w:rPr>
          <w:sz w:val="20"/>
        </w:rPr>
        <w:t xml:space="preserve">в 2015 году - до 82,5 процента;</w:t>
      </w:r>
    </w:p>
    <w:p>
      <w:pPr>
        <w:pStyle w:val="0"/>
        <w:spacing w:before="200" w:line-rule="auto"/>
        <w:ind w:firstLine="540"/>
        <w:jc w:val="both"/>
      </w:pPr>
      <w:r>
        <w:rPr>
          <w:sz w:val="20"/>
        </w:rPr>
        <w:t xml:space="preserve">в 2016 году - до 82,8 процента;</w:t>
      </w:r>
    </w:p>
    <w:p>
      <w:pPr>
        <w:pStyle w:val="0"/>
        <w:spacing w:before="200" w:line-rule="auto"/>
        <w:ind w:firstLine="540"/>
        <w:jc w:val="both"/>
      </w:pPr>
      <w:r>
        <w:rPr>
          <w:sz w:val="20"/>
        </w:rPr>
        <w:t xml:space="preserve">в 2017 году - до 82,8 процента;</w:t>
      </w:r>
    </w:p>
    <w:p>
      <w:pPr>
        <w:pStyle w:val="0"/>
        <w:spacing w:before="200" w:line-rule="auto"/>
        <w:ind w:firstLine="540"/>
        <w:jc w:val="both"/>
      </w:pPr>
      <w:r>
        <w:rPr>
          <w:sz w:val="20"/>
        </w:rPr>
        <w:t xml:space="preserve">в 2018 году - до 82,8 процента;</w:t>
      </w:r>
    </w:p>
    <w:p>
      <w:pPr>
        <w:pStyle w:val="0"/>
        <w:spacing w:before="200" w:line-rule="auto"/>
        <w:ind w:firstLine="540"/>
        <w:jc w:val="both"/>
      </w:pPr>
      <w:r>
        <w:rPr>
          <w:sz w:val="20"/>
        </w:rPr>
        <w:t xml:space="preserve">в 2019 году - до 83,2 процента;</w:t>
      </w:r>
    </w:p>
    <w:p>
      <w:pPr>
        <w:pStyle w:val="0"/>
        <w:spacing w:before="200" w:line-rule="auto"/>
        <w:ind w:firstLine="540"/>
        <w:jc w:val="both"/>
      </w:pPr>
      <w:r>
        <w:rPr>
          <w:sz w:val="20"/>
        </w:rPr>
        <w:t xml:space="preserve">в 2020 году - до 83,2 процента;</w:t>
      </w:r>
    </w:p>
    <w:p>
      <w:pPr>
        <w:pStyle w:val="0"/>
        <w:spacing w:before="200" w:line-rule="auto"/>
        <w:ind w:firstLine="540"/>
        <w:jc w:val="both"/>
      </w:pPr>
      <w:r>
        <w:rPr>
          <w:sz w:val="20"/>
        </w:rPr>
        <w:t xml:space="preserve">2) увеличение доли детей и подростков, участвующих в мероприятиях интеллектуальной, творческой, физкультурно-спортивной направленности, в детских общественных объединениях по интересам, принявших участие в мероприятиях областного и всероссийского уровня, в общем количестве обучающихся муниципальных образовательных организаций по годам:</w:t>
      </w:r>
    </w:p>
    <w:p>
      <w:pPr>
        <w:pStyle w:val="0"/>
        <w:spacing w:before="200" w:line-rule="auto"/>
        <w:ind w:firstLine="540"/>
        <w:jc w:val="both"/>
      </w:pPr>
      <w:r>
        <w:rPr>
          <w:sz w:val="20"/>
        </w:rPr>
        <w:t xml:space="preserve">в 2014 году - до 27,4 процента;</w:t>
      </w:r>
    </w:p>
    <w:p>
      <w:pPr>
        <w:pStyle w:val="0"/>
        <w:spacing w:before="200" w:line-rule="auto"/>
        <w:ind w:firstLine="540"/>
        <w:jc w:val="both"/>
      </w:pPr>
      <w:r>
        <w:rPr>
          <w:sz w:val="20"/>
        </w:rPr>
        <w:t xml:space="preserve">в 2015 году - до 28,4 процента;</w:t>
      </w:r>
    </w:p>
    <w:p>
      <w:pPr>
        <w:pStyle w:val="0"/>
        <w:spacing w:before="200" w:line-rule="auto"/>
        <w:ind w:firstLine="540"/>
        <w:jc w:val="both"/>
      </w:pPr>
      <w:r>
        <w:rPr>
          <w:sz w:val="20"/>
        </w:rPr>
        <w:t xml:space="preserve">в 2016 году - до 29,4 процента;</w:t>
      </w:r>
    </w:p>
    <w:p>
      <w:pPr>
        <w:pStyle w:val="0"/>
        <w:spacing w:before="200" w:line-rule="auto"/>
        <w:ind w:firstLine="540"/>
        <w:jc w:val="both"/>
      </w:pPr>
      <w:r>
        <w:rPr>
          <w:sz w:val="20"/>
        </w:rPr>
        <w:t xml:space="preserve">в 2017 году - до 30,4 процента;</w:t>
      </w:r>
    </w:p>
    <w:p>
      <w:pPr>
        <w:pStyle w:val="0"/>
        <w:spacing w:before="200" w:line-rule="auto"/>
        <w:ind w:firstLine="540"/>
        <w:jc w:val="both"/>
      </w:pPr>
      <w:r>
        <w:rPr>
          <w:sz w:val="20"/>
        </w:rPr>
        <w:t xml:space="preserve">в 2018 году - до 31,4 процента;</w:t>
      </w:r>
    </w:p>
    <w:p>
      <w:pPr>
        <w:pStyle w:val="0"/>
        <w:spacing w:before="200" w:line-rule="auto"/>
        <w:ind w:firstLine="540"/>
        <w:jc w:val="both"/>
      </w:pPr>
      <w:r>
        <w:rPr>
          <w:sz w:val="20"/>
        </w:rPr>
        <w:t xml:space="preserve">в 2019 году - до 32 процентов;</w:t>
      </w:r>
    </w:p>
    <w:p>
      <w:pPr>
        <w:pStyle w:val="0"/>
        <w:spacing w:before="200" w:line-rule="auto"/>
        <w:ind w:firstLine="540"/>
        <w:jc w:val="both"/>
      </w:pPr>
      <w:r>
        <w:rPr>
          <w:sz w:val="20"/>
        </w:rPr>
        <w:t xml:space="preserve">в 2020 году - до 32,1 процента;</w:t>
      </w:r>
    </w:p>
    <w:p>
      <w:pPr>
        <w:pStyle w:val="0"/>
        <w:spacing w:before="200" w:line-rule="auto"/>
        <w:ind w:firstLine="540"/>
        <w:jc w:val="both"/>
      </w:pPr>
      <w:r>
        <w:rPr>
          <w:sz w:val="20"/>
        </w:rPr>
        <w:t xml:space="preserve">3) увеличение доли педагогов, осуществляющих экспериментальную и инновационную деятельность, в общем количестве педагогов образовательных организаций муниципального района по годам:</w:t>
      </w:r>
    </w:p>
    <w:p>
      <w:pPr>
        <w:pStyle w:val="0"/>
        <w:spacing w:before="200" w:line-rule="auto"/>
        <w:ind w:firstLine="540"/>
        <w:jc w:val="both"/>
      </w:pPr>
      <w:r>
        <w:rPr>
          <w:sz w:val="20"/>
        </w:rPr>
        <w:t xml:space="preserve">в 2014 году - до 33,8 процента;</w:t>
      </w:r>
    </w:p>
    <w:p>
      <w:pPr>
        <w:pStyle w:val="0"/>
        <w:spacing w:before="200" w:line-rule="auto"/>
        <w:ind w:firstLine="540"/>
        <w:jc w:val="both"/>
      </w:pPr>
      <w:r>
        <w:rPr>
          <w:sz w:val="20"/>
        </w:rPr>
        <w:t xml:space="preserve">в 2015 году - до 38,9 процента;</w:t>
      </w:r>
    </w:p>
    <w:p>
      <w:pPr>
        <w:pStyle w:val="0"/>
        <w:spacing w:before="200" w:line-rule="auto"/>
        <w:ind w:firstLine="540"/>
        <w:jc w:val="both"/>
      </w:pPr>
      <w:r>
        <w:rPr>
          <w:sz w:val="20"/>
        </w:rPr>
        <w:t xml:space="preserve">в 2016 году - до 42,6 процента;</w:t>
      </w:r>
    </w:p>
    <w:p>
      <w:pPr>
        <w:pStyle w:val="0"/>
        <w:spacing w:before="200" w:line-rule="auto"/>
        <w:ind w:firstLine="540"/>
        <w:jc w:val="both"/>
      </w:pPr>
      <w:r>
        <w:rPr>
          <w:sz w:val="20"/>
        </w:rPr>
        <w:t xml:space="preserve">в 2017 году - до 46,2 процента;</w:t>
      </w:r>
    </w:p>
    <w:p>
      <w:pPr>
        <w:pStyle w:val="0"/>
        <w:spacing w:before="200" w:line-rule="auto"/>
        <w:ind w:firstLine="540"/>
        <w:jc w:val="both"/>
      </w:pPr>
      <w:r>
        <w:rPr>
          <w:sz w:val="20"/>
        </w:rPr>
        <w:t xml:space="preserve">в 2018 году - до 49,8 процента;</w:t>
      </w:r>
    </w:p>
    <w:p>
      <w:pPr>
        <w:pStyle w:val="0"/>
        <w:spacing w:before="200" w:line-rule="auto"/>
        <w:ind w:firstLine="540"/>
        <w:jc w:val="both"/>
      </w:pPr>
      <w:r>
        <w:rPr>
          <w:sz w:val="20"/>
        </w:rPr>
        <w:t xml:space="preserve">в 2019 году - до 64,8 процента;</w:t>
      </w:r>
    </w:p>
    <w:p>
      <w:pPr>
        <w:pStyle w:val="0"/>
        <w:spacing w:before="200" w:line-rule="auto"/>
        <w:ind w:firstLine="540"/>
        <w:jc w:val="both"/>
      </w:pPr>
      <w:r>
        <w:rPr>
          <w:sz w:val="20"/>
        </w:rPr>
        <w:t xml:space="preserve">в 2020 году - до 64,8 процента;</w:t>
      </w:r>
    </w:p>
    <w:p>
      <w:pPr>
        <w:pStyle w:val="0"/>
        <w:spacing w:before="200" w:line-rule="auto"/>
        <w:ind w:firstLine="540"/>
        <w:jc w:val="both"/>
      </w:pPr>
      <w:r>
        <w:rPr>
          <w:sz w:val="20"/>
        </w:rPr>
        <w:t xml:space="preserve">4) увеличение доли муниципальных дошкольных образовательных организаций, соответствующих современным требованиям обучения и содержания, в общем количестве муниципальных дошкольных образовательных организаций по годам:</w:t>
      </w:r>
    </w:p>
    <w:p>
      <w:pPr>
        <w:pStyle w:val="0"/>
        <w:spacing w:before="200" w:line-rule="auto"/>
        <w:ind w:firstLine="540"/>
        <w:jc w:val="both"/>
      </w:pPr>
      <w:r>
        <w:rPr>
          <w:sz w:val="20"/>
        </w:rPr>
        <w:t xml:space="preserve">в 2014 году - до 61,2 процента;</w:t>
      </w:r>
    </w:p>
    <w:p>
      <w:pPr>
        <w:pStyle w:val="0"/>
        <w:spacing w:before="200" w:line-rule="auto"/>
        <w:ind w:firstLine="540"/>
        <w:jc w:val="both"/>
      </w:pPr>
      <w:r>
        <w:rPr>
          <w:sz w:val="20"/>
        </w:rPr>
        <w:t xml:space="preserve">в 2015 году - до 61,6 процента;</w:t>
      </w:r>
    </w:p>
    <w:p>
      <w:pPr>
        <w:pStyle w:val="0"/>
        <w:spacing w:before="200" w:line-rule="auto"/>
        <w:ind w:firstLine="540"/>
        <w:jc w:val="both"/>
      </w:pPr>
      <w:r>
        <w:rPr>
          <w:sz w:val="20"/>
        </w:rPr>
        <w:t xml:space="preserve">в 2016 году - до 62,4 процента;</w:t>
      </w:r>
    </w:p>
    <w:p>
      <w:pPr>
        <w:pStyle w:val="0"/>
        <w:spacing w:before="200" w:line-rule="auto"/>
        <w:ind w:firstLine="540"/>
        <w:jc w:val="both"/>
      </w:pPr>
      <w:r>
        <w:rPr>
          <w:sz w:val="20"/>
        </w:rPr>
        <w:t xml:space="preserve">в 2017 году - до 62,8 процента;</w:t>
      </w:r>
    </w:p>
    <w:p>
      <w:pPr>
        <w:pStyle w:val="0"/>
        <w:spacing w:before="200" w:line-rule="auto"/>
        <w:ind w:firstLine="540"/>
        <w:jc w:val="both"/>
      </w:pPr>
      <w:r>
        <w:rPr>
          <w:sz w:val="20"/>
        </w:rPr>
        <w:t xml:space="preserve">в 2018 году - до 63,1 процента;</w:t>
      </w:r>
    </w:p>
    <w:p>
      <w:pPr>
        <w:pStyle w:val="0"/>
        <w:spacing w:before="200" w:line-rule="auto"/>
        <w:ind w:firstLine="540"/>
        <w:jc w:val="both"/>
      </w:pPr>
      <w:r>
        <w:rPr>
          <w:sz w:val="20"/>
        </w:rPr>
        <w:t xml:space="preserve">в 2019 году - до 63,7 процента;</w:t>
      </w:r>
    </w:p>
    <w:p>
      <w:pPr>
        <w:pStyle w:val="0"/>
        <w:spacing w:before="200" w:line-rule="auto"/>
        <w:ind w:firstLine="540"/>
        <w:jc w:val="both"/>
      </w:pPr>
      <w:r>
        <w:rPr>
          <w:sz w:val="20"/>
        </w:rPr>
        <w:t xml:space="preserve">в 2020 году - до 64 процентов;</w:t>
      </w:r>
    </w:p>
    <w:p>
      <w:pPr>
        <w:pStyle w:val="0"/>
        <w:spacing w:before="200" w:line-rule="auto"/>
        <w:ind w:firstLine="540"/>
        <w:jc w:val="both"/>
      </w:pPr>
      <w:r>
        <w:rPr>
          <w:sz w:val="20"/>
        </w:rPr>
        <w:t xml:space="preserve">5) увеличение доли муниципальных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в общем количестве образовательных организаций муниципального района по годам:</w:t>
      </w:r>
    </w:p>
    <w:p>
      <w:pPr>
        <w:pStyle w:val="0"/>
        <w:spacing w:before="200" w:line-rule="auto"/>
        <w:ind w:firstLine="540"/>
        <w:jc w:val="both"/>
      </w:pPr>
      <w:r>
        <w:rPr>
          <w:sz w:val="20"/>
        </w:rPr>
        <w:t xml:space="preserve">в 2014 году - до 100 процентов;</w:t>
      </w:r>
    </w:p>
    <w:p>
      <w:pPr>
        <w:pStyle w:val="0"/>
        <w:spacing w:before="200" w:line-rule="auto"/>
        <w:ind w:firstLine="540"/>
        <w:jc w:val="both"/>
      </w:pPr>
      <w:r>
        <w:rPr>
          <w:sz w:val="20"/>
        </w:rPr>
        <w:t xml:space="preserve">в 2015 году - до 100 процентов;</w:t>
      </w:r>
    </w:p>
    <w:p>
      <w:pPr>
        <w:pStyle w:val="0"/>
        <w:spacing w:before="200" w:line-rule="auto"/>
        <w:ind w:firstLine="540"/>
        <w:jc w:val="both"/>
      </w:pPr>
      <w:r>
        <w:rPr>
          <w:sz w:val="20"/>
        </w:rPr>
        <w:t xml:space="preserve">в 2016 году - до 100 процентов;</w:t>
      </w:r>
    </w:p>
    <w:p>
      <w:pPr>
        <w:pStyle w:val="0"/>
        <w:spacing w:before="200" w:line-rule="auto"/>
        <w:ind w:firstLine="540"/>
        <w:jc w:val="both"/>
      </w:pPr>
      <w:r>
        <w:rPr>
          <w:sz w:val="20"/>
        </w:rPr>
        <w:t xml:space="preserve">в 2017 году - до 100 процентов;</w:t>
      </w:r>
    </w:p>
    <w:p>
      <w:pPr>
        <w:pStyle w:val="0"/>
        <w:spacing w:before="200" w:line-rule="auto"/>
        <w:ind w:firstLine="540"/>
        <w:jc w:val="both"/>
      </w:pPr>
      <w:r>
        <w:rPr>
          <w:sz w:val="20"/>
        </w:rPr>
        <w:t xml:space="preserve">в 2018 году - до 100 процентов;</w:t>
      </w:r>
    </w:p>
    <w:p>
      <w:pPr>
        <w:pStyle w:val="0"/>
        <w:spacing w:before="200" w:line-rule="auto"/>
        <w:ind w:firstLine="540"/>
        <w:jc w:val="both"/>
      </w:pPr>
      <w:r>
        <w:rPr>
          <w:sz w:val="20"/>
        </w:rPr>
        <w:t xml:space="preserve">в 2019 году - до 100 процентов;</w:t>
      </w:r>
    </w:p>
    <w:p>
      <w:pPr>
        <w:pStyle w:val="0"/>
        <w:spacing w:before="200" w:line-rule="auto"/>
        <w:ind w:firstLine="540"/>
        <w:jc w:val="both"/>
      </w:pPr>
      <w:r>
        <w:rPr>
          <w:sz w:val="20"/>
        </w:rPr>
        <w:t xml:space="preserve">в 2020 году - до 100 процентов.</w:t>
      </w:r>
    </w:p>
    <w:p>
      <w:pPr>
        <w:pStyle w:val="0"/>
        <w:spacing w:before="200" w:line-rule="auto"/>
        <w:ind w:firstLine="540"/>
        <w:jc w:val="both"/>
      </w:pPr>
      <w:r>
        <w:rPr>
          <w:sz w:val="20"/>
        </w:rPr>
        <w:t xml:space="preserve">Реализация мероприятий II этапа подпрограммы муниципальной программы позволит обеспечить к 2026 году:</w:t>
      </w:r>
    </w:p>
    <w:p>
      <w:pPr>
        <w:pStyle w:val="0"/>
        <w:spacing w:before="200" w:line-rule="auto"/>
        <w:ind w:firstLine="540"/>
        <w:jc w:val="both"/>
      </w:pPr>
      <w:r>
        <w:rPr>
          <w:sz w:val="20"/>
        </w:rPr>
        <w:t xml:space="preserve">1)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образовательных организаций муниципального района по годам:</w:t>
      </w:r>
    </w:p>
    <w:p>
      <w:pPr>
        <w:pStyle w:val="0"/>
        <w:spacing w:before="200" w:line-rule="auto"/>
        <w:ind w:firstLine="540"/>
        <w:jc w:val="both"/>
      </w:pPr>
      <w:r>
        <w:rPr>
          <w:sz w:val="20"/>
        </w:rPr>
        <w:t xml:space="preserve">в 2021 году - до 84,2 процента;</w:t>
      </w:r>
    </w:p>
    <w:p>
      <w:pPr>
        <w:pStyle w:val="0"/>
        <w:spacing w:before="200" w:line-rule="auto"/>
        <w:ind w:firstLine="540"/>
        <w:jc w:val="both"/>
      </w:pPr>
      <w:r>
        <w:rPr>
          <w:sz w:val="20"/>
        </w:rPr>
        <w:t xml:space="preserve">в 2022 году - до 85,8 процента;</w:t>
      </w:r>
    </w:p>
    <w:p>
      <w:pPr>
        <w:pStyle w:val="0"/>
        <w:spacing w:before="200" w:line-rule="auto"/>
        <w:ind w:firstLine="540"/>
        <w:jc w:val="both"/>
      </w:pPr>
      <w:r>
        <w:rPr>
          <w:sz w:val="20"/>
        </w:rPr>
        <w:t xml:space="preserve">в 2023 году - до 86,2 процента;</w:t>
      </w:r>
    </w:p>
    <w:p>
      <w:pPr>
        <w:pStyle w:val="0"/>
        <w:spacing w:before="200" w:line-rule="auto"/>
        <w:ind w:firstLine="540"/>
        <w:jc w:val="both"/>
      </w:pPr>
      <w:r>
        <w:rPr>
          <w:sz w:val="20"/>
        </w:rPr>
        <w:t xml:space="preserve">в 2024 году - до 87,8 процента;</w:t>
      </w:r>
    </w:p>
    <w:p>
      <w:pPr>
        <w:pStyle w:val="0"/>
        <w:spacing w:before="200" w:line-rule="auto"/>
        <w:ind w:firstLine="540"/>
        <w:jc w:val="both"/>
      </w:pPr>
      <w:r>
        <w:rPr>
          <w:sz w:val="20"/>
        </w:rPr>
        <w:t xml:space="preserve">в 2025 году - до 88,4 процента;</w:t>
      </w:r>
    </w:p>
    <w:p>
      <w:pPr>
        <w:pStyle w:val="0"/>
        <w:spacing w:before="200" w:line-rule="auto"/>
        <w:ind w:firstLine="540"/>
        <w:jc w:val="both"/>
      </w:pPr>
      <w:r>
        <w:rPr>
          <w:sz w:val="20"/>
        </w:rPr>
        <w:t xml:space="preserve">в 2026 году - до 89 процентов;</w:t>
      </w:r>
    </w:p>
    <w:p>
      <w:pPr>
        <w:pStyle w:val="0"/>
        <w:spacing w:before="200" w:line-rule="auto"/>
        <w:ind w:firstLine="540"/>
        <w:jc w:val="both"/>
      </w:pPr>
      <w:r>
        <w:rPr>
          <w:sz w:val="20"/>
        </w:rPr>
        <w:t xml:space="preserve">2) увеличение доли детей и подростков, участвующих в мероприятиях интеллектуальной, творческой, физкультурно-спортивной направленности, в детских общественных объединениях по интересам, принявших участие в мероприятиях областного и всероссийского уровня, в общем количестве обучающихся муниципальных образовательных организаций по годам:</w:t>
      </w:r>
    </w:p>
    <w:p>
      <w:pPr>
        <w:pStyle w:val="0"/>
        <w:spacing w:before="200" w:line-rule="auto"/>
        <w:ind w:firstLine="540"/>
        <w:jc w:val="both"/>
      </w:pPr>
      <w:r>
        <w:rPr>
          <w:sz w:val="20"/>
        </w:rPr>
        <w:t xml:space="preserve">в 2021 году - до 32,8 процента;</w:t>
      </w:r>
    </w:p>
    <w:p>
      <w:pPr>
        <w:pStyle w:val="0"/>
        <w:spacing w:before="200" w:line-rule="auto"/>
        <w:ind w:firstLine="540"/>
        <w:jc w:val="both"/>
      </w:pPr>
      <w:r>
        <w:rPr>
          <w:sz w:val="20"/>
        </w:rPr>
        <w:t xml:space="preserve">в 2022 году - до 33,5 процента;</w:t>
      </w:r>
    </w:p>
    <w:p>
      <w:pPr>
        <w:pStyle w:val="0"/>
        <w:spacing w:before="200" w:line-rule="auto"/>
        <w:ind w:firstLine="540"/>
        <w:jc w:val="both"/>
      </w:pPr>
      <w:r>
        <w:rPr>
          <w:sz w:val="20"/>
        </w:rPr>
        <w:t xml:space="preserve">в 2023 году - до 34,2 процента;</w:t>
      </w:r>
    </w:p>
    <w:p>
      <w:pPr>
        <w:pStyle w:val="0"/>
        <w:spacing w:before="200" w:line-rule="auto"/>
        <w:ind w:firstLine="540"/>
        <w:jc w:val="both"/>
      </w:pPr>
      <w:r>
        <w:rPr>
          <w:sz w:val="20"/>
        </w:rPr>
        <w:t xml:space="preserve">в 2024 году - до 35,1 процента;</w:t>
      </w:r>
    </w:p>
    <w:p>
      <w:pPr>
        <w:pStyle w:val="0"/>
        <w:spacing w:before="200" w:line-rule="auto"/>
        <w:ind w:firstLine="540"/>
        <w:jc w:val="both"/>
      </w:pPr>
      <w:r>
        <w:rPr>
          <w:sz w:val="20"/>
        </w:rPr>
        <w:t xml:space="preserve">в 2025 году - до 35,6 процента;</w:t>
      </w:r>
    </w:p>
    <w:p>
      <w:pPr>
        <w:pStyle w:val="0"/>
        <w:spacing w:before="200" w:line-rule="auto"/>
        <w:ind w:firstLine="540"/>
        <w:jc w:val="both"/>
      </w:pPr>
      <w:r>
        <w:rPr>
          <w:sz w:val="20"/>
        </w:rPr>
        <w:t xml:space="preserve">в 2026 году - до 36,2 процента;</w:t>
      </w:r>
    </w:p>
    <w:p>
      <w:pPr>
        <w:pStyle w:val="0"/>
        <w:spacing w:before="200" w:line-rule="auto"/>
        <w:ind w:firstLine="540"/>
        <w:jc w:val="both"/>
      </w:pPr>
      <w:r>
        <w:rPr>
          <w:sz w:val="20"/>
        </w:rPr>
        <w:t xml:space="preserve">3) увеличение доли педагогов, осуществляющих экспериментальную и инновационную деятельность, в общем количестве педагогов образовательных организаций муниципального района по годам:</w:t>
      </w:r>
    </w:p>
    <w:p>
      <w:pPr>
        <w:pStyle w:val="0"/>
        <w:spacing w:before="200" w:line-rule="auto"/>
        <w:ind w:firstLine="540"/>
        <w:jc w:val="both"/>
      </w:pPr>
      <w:r>
        <w:rPr>
          <w:sz w:val="20"/>
        </w:rPr>
        <w:t xml:space="preserve">в 2021 году - до 66,1 процента;</w:t>
      </w:r>
    </w:p>
    <w:p>
      <w:pPr>
        <w:pStyle w:val="0"/>
        <w:spacing w:before="200" w:line-rule="auto"/>
        <w:ind w:firstLine="540"/>
        <w:jc w:val="both"/>
      </w:pPr>
      <w:r>
        <w:rPr>
          <w:sz w:val="20"/>
        </w:rPr>
        <w:t xml:space="preserve">в 2022 году - до 67,3 процента;</w:t>
      </w:r>
    </w:p>
    <w:p>
      <w:pPr>
        <w:pStyle w:val="0"/>
        <w:spacing w:before="200" w:line-rule="auto"/>
        <w:ind w:firstLine="540"/>
        <w:jc w:val="both"/>
      </w:pPr>
      <w:r>
        <w:rPr>
          <w:sz w:val="20"/>
        </w:rPr>
        <w:t xml:space="preserve">в 2023 году - до 69,5 процента;</w:t>
      </w:r>
    </w:p>
    <w:p>
      <w:pPr>
        <w:pStyle w:val="0"/>
        <w:spacing w:before="200" w:line-rule="auto"/>
        <w:ind w:firstLine="540"/>
        <w:jc w:val="both"/>
      </w:pPr>
      <w:r>
        <w:rPr>
          <w:sz w:val="20"/>
        </w:rPr>
        <w:t xml:space="preserve">в 2024 году - до 70,6 процента;</w:t>
      </w:r>
    </w:p>
    <w:p>
      <w:pPr>
        <w:pStyle w:val="0"/>
        <w:spacing w:before="200" w:line-rule="auto"/>
        <w:ind w:firstLine="540"/>
        <w:jc w:val="both"/>
      </w:pPr>
      <w:r>
        <w:rPr>
          <w:sz w:val="20"/>
        </w:rPr>
        <w:t xml:space="preserve">в 2025 году - до 72 процентов;</w:t>
      </w:r>
    </w:p>
    <w:p>
      <w:pPr>
        <w:pStyle w:val="0"/>
        <w:spacing w:before="200" w:line-rule="auto"/>
        <w:ind w:firstLine="540"/>
        <w:jc w:val="both"/>
      </w:pPr>
      <w:r>
        <w:rPr>
          <w:sz w:val="20"/>
        </w:rPr>
        <w:t xml:space="preserve">в 2026 году - до 73,1 процента;</w:t>
      </w:r>
    </w:p>
    <w:p>
      <w:pPr>
        <w:pStyle w:val="0"/>
        <w:spacing w:before="200" w:line-rule="auto"/>
        <w:ind w:firstLine="540"/>
        <w:jc w:val="both"/>
      </w:pPr>
      <w:r>
        <w:rPr>
          <w:sz w:val="20"/>
        </w:rPr>
        <w:t xml:space="preserve">4) увеличение доли муниципальных дошкольных образовательных организаций, соответствующих современным требованиям обучения и содержания, в общем количестве муниципальных дошкольных образовательных организаций по годам:</w:t>
      </w:r>
    </w:p>
    <w:p>
      <w:pPr>
        <w:pStyle w:val="0"/>
        <w:spacing w:before="200" w:line-rule="auto"/>
        <w:ind w:firstLine="540"/>
        <w:jc w:val="both"/>
      </w:pPr>
      <w:r>
        <w:rPr>
          <w:sz w:val="20"/>
        </w:rPr>
        <w:t xml:space="preserve">в 2021 году - до 67 процентов;</w:t>
      </w:r>
    </w:p>
    <w:p>
      <w:pPr>
        <w:pStyle w:val="0"/>
        <w:spacing w:before="200" w:line-rule="auto"/>
        <w:ind w:firstLine="540"/>
        <w:jc w:val="both"/>
      </w:pPr>
      <w:r>
        <w:rPr>
          <w:sz w:val="20"/>
        </w:rPr>
        <w:t xml:space="preserve">в 2022 году - до 71 процента;</w:t>
      </w:r>
    </w:p>
    <w:p>
      <w:pPr>
        <w:pStyle w:val="0"/>
        <w:spacing w:before="200" w:line-rule="auto"/>
        <w:ind w:firstLine="540"/>
        <w:jc w:val="both"/>
      </w:pPr>
      <w:r>
        <w:rPr>
          <w:sz w:val="20"/>
        </w:rPr>
        <w:t xml:space="preserve">в 2023 году - до 76 процентов;</w:t>
      </w:r>
    </w:p>
    <w:p>
      <w:pPr>
        <w:pStyle w:val="0"/>
        <w:spacing w:before="200" w:line-rule="auto"/>
        <w:ind w:firstLine="540"/>
        <w:jc w:val="both"/>
      </w:pPr>
      <w:r>
        <w:rPr>
          <w:sz w:val="20"/>
        </w:rPr>
        <w:t xml:space="preserve">в 2024 году - до 81 процента;</w:t>
      </w:r>
    </w:p>
    <w:p>
      <w:pPr>
        <w:pStyle w:val="0"/>
        <w:spacing w:before="200" w:line-rule="auto"/>
        <w:ind w:firstLine="540"/>
        <w:jc w:val="both"/>
      </w:pPr>
      <w:r>
        <w:rPr>
          <w:sz w:val="20"/>
        </w:rPr>
        <w:t xml:space="preserve">в 2025 году - до 85 процентов;</w:t>
      </w:r>
    </w:p>
    <w:p>
      <w:pPr>
        <w:pStyle w:val="0"/>
        <w:spacing w:before="200" w:line-rule="auto"/>
        <w:ind w:firstLine="540"/>
        <w:jc w:val="both"/>
      </w:pPr>
      <w:r>
        <w:rPr>
          <w:sz w:val="20"/>
        </w:rPr>
        <w:t xml:space="preserve">в 2026 году - до 88 процентов;</w:t>
      </w:r>
    </w:p>
    <w:p>
      <w:pPr>
        <w:pStyle w:val="0"/>
        <w:spacing w:before="200" w:line-rule="auto"/>
        <w:ind w:firstLine="540"/>
        <w:jc w:val="both"/>
      </w:pPr>
      <w:r>
        <w:rPr>
          <w:sz w:val="20"/>
        </w:rPr>
        <w:t xml:space="preserve">5) увеличение доли муниципальных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в общем количестве образовательных организаций муниципального района по годам:</w:t>
      </w:r>
    </w:p>
    <w:p>
      <w:pPr>
        <w:pStyle w:val="0"/>
        <w:spacing w:before="200" w:line-rule="auto"/>
        <w:ind w:firstLine="540"/>
        <w:jc w:val="both"/>
      </w:pPr>
      <w:r>
        <w:rPr>
          <w:sz w:val="20"/>
        </w:rPr>
        <w:t xml:space="preserve">в 2021 году - до 100 процентов;</w:t>
      </w:r>
    </w:p>
    <w:p>
      <w:pPr>
        <w:pStyle w:val="0"/>
        <w:spacing w:before="200" w:line-rule="auto"/>
        <w:ind w:firstLine="540"/>
        <w:jc w:val="both"/>
      </w:pPr>
      <w:r>
        <w:rPr>
          <w:sz w:val="20"/>
        </w:rPr>
        <w:t xml:space="preserve">в 2022 году - до 100 процентов;</w:t>
      </w:r>
    </w:p>
    <w:p>
      <w:pPr>
        <w:pStyle w:val="0"/>
        <w:spacing w:before="200" w:line-rule="auto"/>
        <w:ind w:firstLine="540"/>
        <w:jc w:val="both"/>
      </w:pPr>
      <w:r>
        <w:rPr>
          <w:sz w:val="20"/>
        </w:rPr>
        <w:t xml:space="preserve">в 2023 году - до 100 процентов;</w:t>
      </w:r>
    </w:p>
    <w:p>
      <w:pPr>
        <w:pStyle w:val="0"/>
        <w:spacing w:before="200" w:line-rule="auto"/>
        <w:ind w:firstLine="540"/>
        <w:jc w:val="both"/>
      </w:pPr>
      <w:r>
        <w:rPr>
          <w:sz w:val="20"/>
        </w:rPr>
        <w:t xml:space="preserve">в 2024 году - до 100 процентов;</w:t>
      </w:r>
    </w:p>
    <w:p>
      <w:pPr>
        <w:pStyle w:val="0"/>
        <w:spacing w:before="200" w:line-rule="auto"/>
        <w:ind w:firstLine="540"/>
        <w:jc w:val="both"/>
      </w:pPr>
      <w:r>
        <w:rPr>
          <w:sz w:val="20"/>
        </w:rPr>
        <w:t xml:space="preserve">в 2025 году - до 100 процентов;</w:t>
      </w:r>
    </w:p>
    <w:p>
      <w:pPr>
        <w:pStyle w:val="0"/>
        <w:spacing w:before="200" w:line-rule="auto"/>
        <w:ind w:firstLine="540"/>
        <w:jc w:val="both"/>
      </w:pPr>
      <w:r>
        <w:rPr>
          <w:sz w:val="20"/>
        </w:rPr>
        <w:t xml:space="preserve">в 2026 году - до 100 процентов.</w:t>
      </w:r>
    </w:p>
    <w:p>
      <w:pPr>
        <w:pStyle w:val="0"/>
        <w:jc w:val="both"/>
      </w:pPr>
      <w:r>
        <w:rPr>
          <w:sz w:val="20"/>
        </w:rPr>
      </w:r>
    </w:p>
    <w:p>
      <w:pPr>
        <w:pStyle w:val="2"/>
        <w:outlineLvl w:val="2"/>
        <w:jc w:val="center"/>
      </w:pPr>
      <w:r>
        <w:rPr>
          <w:sz w:val="20"/>
        </w:rPr>
        <w:t xml:space="preserve">8. Описание системы управления реализацией подпрограммы</w:t>
      </w:r>
    </w:p>
    <w:p>
      <w:pPr>
        <w:pStyle w:val="0"/>
        <w:jc w:val="both"/>
      </w:pPr>
      <w:r>
        <w:rPr>
          <w:sz w:val="20"/>
        </w:rPr>
      </w:r>
    </w:p>
    <w:p>
      <w:pPr>
        <w:pStyle w:val="0"/>
        <w:ind w:firstLine="540"/>
        <w:jc w:val="both"/>
      </w:pPr>
      <w:r>
        <w:rPr>
          <w:sz w:val="20"/>
        </w:rPr>
        <w:t xml:space="preserve">Комитет по образованию организует работу по реализации подпрограммы в целом, а также обеспечивает контроль по достижению ожидаемых результатов, обращая особое внимание на целевое использование выделяемых средств и конечный результат.</w:t>
      </w:r>
    </w:p>
    <w:p>
      <w:pPr>
        <w:pStyle w:val="0"/>
        <w:spacing w:before="200" w:line-rule="auto"/>
        <w:ind w:firstLine="540"/>
        <w:jc w:val="both"/>
      </w:pPr>
      <w:r>
        <w:rPr>
          <w:sz w:val="20"/>
        </w:rPr>
        <w:t xml:space="preserve">Организацию проводимой работы по формированию отчетности о ходе реализации подпрограммы и оценке ее эффективности осуществляет Комитет по образованию во взаимодействии с исполнителями мероприятий, входящих в состав основных мероприятий подпрограммы.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муниципальной программе</w:t>
      </w:r>
    </w:p>
    <w:p>
      <w:pPr>
        <w:pStyle w:val="0"/>
        <w:jc w:val="right"/>
      </w:pPr>
      <w:r>
        <w:rPr>
          <w:sz w:val="20"/>
        </w:rPr>
        <w:t xml:space="preserve">Омского муниципального района Омской области</w:t>
      </w:r>
    </w:p>
    <w:p>
      <w:pPr>
        <w:pStyle w:val="0"/>
        <w:jc w:val="right"/>
      </w:pPr>
      <w:r>
        <w:rPr>
          <w:sz w:val="20"/>
        </w:rPr>
        <w:t xml:space="preserve">"Развитие образования в Омском муниципальном</w:t>
      </w:r>
    </w:p>
    <w:p>
      <w:pPr>
        <w:pStyle w:val="0"/>
        <w:jc w:val="right"/>
      </w:pPr>
      <w:r>
        <w:rPr>
          <w:sz w:val="20"/>
        </w:rPr>
        <w:t xml:space="preserve">районе Омской области"</w:t>
      </w:r>
    </w:p>
    <w:p>
      <w:pPr>
        <w:pStyle w:val="0"/>
        <w:jc w:val="both"/>
      </w:pPr>
      <w:r>
        <w:rPr>
          <w:sz w:val="20"/>
        </w:rPr>
      </w:r>
    </w:p>
    <w:bookmarkStart w:id="898" w:name="P898"/>
    <w:bookmarkEnd w:id="898"/>
    <w:p>
      <w:pPr>
        <w:pStyle w:val="2"/>
        <w:jc w:val="center"/>
      </w:pPr>
      <w:r>
        <w:rPr>
          <w:sz w:val="20"/>
        </w:rPr>
        <w:t xml:space="preserve">МЕРОПРИЯТИЯ</w:t>
      </w:r>
    </w:p>
    <w:p>
      <w:pPr>
        <w:pStyle w:val="2"/>
        <w:jc w:val="center"/>
      </w:pPr>
      <w:r>
        <w:rPr>
          <w:sz w:val="20"/>
        </w:rPr>
        <w:t xml:space="preserve">I этапа муниципальной программы Омского муниципального</w:t>
      </w:r>
    </w:p>
    <w:p>
      <w:pPr>
        <w:pStyle w:val="2"/>
        <w:jc w:val="center"/>
      </w:pPr>
      <w:r>
        <w:rPr>
          <w:sz w:val="20"/>
        </w:rPr>
        <w:t xml:space="preserve">района Омской области</w:t>
      </w:r>
    </w:p>
    <w:p>
      <w:pPr>
        <w:pStyle w:val="2"/>
        <w:jc w:val="center"/>
      </w:pPr>
      <w:r>
        <w:rPr>
          <w:sz w:val="20"/>
        </w:rPr>
        <w:t xml:space="preserve">"Развитие образования в Омском муниципальном районе</w:t>
      </w:r>
    </w:p>
    <w:p>
      <w:pPr>
        <w:pStyle w:val="2"/>
        <w:jc w:val="center"/>
      </w:pPr>
      <w:r>
        <w:rPr>
          <w:sz w:val="20"/>
        </w:rPr>
        <w:t xml:space="preserve">Омской области"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551"/>
        <w:gridCol w:w="680"/>
        <w:gridCol w:w="680"/>
        <w:gridCol w:w="1561"/>
        <w:gridCol w:w="1531"/>
        <w:gridCol w:w="1814"/>
        <w:gridCol w:w="1644"/>
        <w:gridCol w:w="1644"/>
        <w:gridCol w:w="1644"/>
        <w:gridCol w:w="1814"/>
        <w:gridCol w:w="1871"/>
        <w:gridCol w:w="1814"/>
        <w:gridCol w:w="1814"/>
        <w:gridCol w:w="2098"/>
        <w:gridCol w:w="680"/>
        <w:gridCol w:w="737"/>
        <w:gridCol w:w="737"/>
        <w:gridCol w:w="737"/>
        <w:gridCol w:w="737"/>
        <w:gridCol w:w="737"/>
        <w:gridCol w:w="737"/>
        <w:gridCol w:w="737"/>
        <w:gridCol w:w="737"/>
      </w:tblGrid>
      <w:tr>
        <w:tc>
          <w:tcPr>
            <w:tcW w:w="850" w:type="dxa"/>
            <w:vMerge w:val="restart"/>
          </w:tcPr>
          <w:p>
            <w:pPr>
              <w:pStyle w:val="0"/>
              <w:jc w:val="center"/>
            </w:pPr>
            <w:r>
              <w:rPr>
                <w:sz w:val="20"/>
              </w:rPr>
              <w:t xml:space="preserve">N п\п</w:t>
            </w:r>
          </w:p>
        </w:tc>
        <w:tc>
          <w:tcPr>
            <w:tcW w:w="2551" w:type="dxa"/>
            <w:vMerge w:val="restart"/>
          </w:tcPr>
          <w:p>
            <w:pPr>
              <w:pStyle w:val="0"/>
              <w:jc w:val="center"/>
            </w:pPr>
            <w:r>
              <w:rPr>
                <w:sz w:val="20"/>
              </w:rPr>
              <w:t xml:space="preserve">Наименование показателя</w:t>
            </w:r>
          </w:p>
        </w:tc>
        <w:tc>
          <w:tcPr>
            <w:gridSpan w:val="2"/>
            <w:tcW w:w="1360" w:type="dxa"/>
          </w:tcPr>
          <w:p>
            <w:pPr>
              <w:pStyle w:val="0"/>
              <w:jc w:val="center"/>
            </w:pPr>
            <w:r>
              <w:rPr>
                <w:sz w:val="20"/>
              </w:rPr>
              <w:t xml:space="preserve">Срок реализации мероприятия муниципальной программы</w:t>
            </w:r>
          </w:p>
        </w:tc>
        <w:tc>
          <w:tcPr>
            <w:tcW w:w="1561" w:type="dxa"/>
            <w:vMerge w:val="restart"/>
          </w:tcPr>
          <w:p>
            <w:pPr>
              <w:pStyle w:val="0"/>
              <w:jc w:val="center"/>
            </w:pPr>
            <w:r>
              <w:rPr>
                <w:sz w:val="20"/>
              </w:rPr>
              <w:t xml:space="preserve">Ответственный исполнитель за реализацию мероприятия муниципальной</w:t>
            </w:r>
          </w:p>
        </w:tc>
        <w:tc>
          <w:tcPr>
            <w:gridSpan w:val="9"/>
            <w:tcW w:w="15590" w:type="dxa"/>
          </w:tcPr>
          <w:p>
            <w:pPr>
              <w:pStyle w:val="0"/>
              <w:jc w:val="center"/>
            </w:pPr>
            <w:r>
              <w:rPr>
                <w:sz w:val="20"/>
              </w:rPr>
              <w:t xml:space="preserve">Объем финансирования мероприятия муниципальной программы (рублей)</w:t>
            </w:r>
          </w:p>
        </w:tc>
        <w:tc>
          <w:tcPr>
            <w:gridSpan w:val="10"/>
            <w:tcW w:w="8674" w:type="dxa"/>
          </w:tcPr>
          <w:p>
            <w:pPr>
              <w:pStyle w:val="0"/>
              <w:jc w:val="center"/>
            </w:pPr>
            <w:r>
              <w:rPr>
                <w:sz w:val="20"/>
              </w:rPr>
              <w:t xml:space="preserve">Целевые индикаторы реализации мероприятия муниципальной программы</w:t>
            </w:r>
          </w:p>
        </w:tc>
      </w:tr>
      <w:tr>
        <w:tc>
          <w:tcPr>
            <w:vMerge w:val="continue"/>
          </w:tcPr>
          <w:p/>
        </w:tc>
        <w:tc>
          <w:tcPr>
            <w:vMerge w:val="continue"/>
          </w:tcPr>
          <w:p/>
        </w:tc>
        <w:tc>
          <w:tcPr>
            <w:tcW w:w="680" w:type="dxa"/>
            <w:vMerge w:val="restart"/>
          </w:tcPr>
          <w:p>
            <w:pPr>
              <w:pStyle w:val="0"/>
              <w:jc w:val="center"/>
            </w:pPr>
            <w:r>
              <w:rPr>
                <w:sz w:val="20"/>
              </w:rPr>
              <w:t xml:space="preserve">с 2014 года</w:t>
            </w:r>
          </w:p>
        </w:tc>
        <w:tc>
          <w:tcPr>
            <w:tcW w:w="680" w:type="dxa"/>
            <w:vMerge w:val="restart"/>
          </w:tcPr>
          <w:p>
            <w:pPr>
              <w:pStyle w:val="0"/>
              <w:jc w:val="center"/>
            </w:pPr>
            <w:r>
              <w:rPr>
                <w:sz w:val="20"/>
              </w:rPr>
              <w:t xml:space="preserve">по 2020 год</w:t>
            </w:r>
          </w:p>
        </w:tc>
        <w:tc>
          <w:tcPr>
            <w:vMerge w:val="continue"/>
          </w:tcPr>
          <w:p/>
        </w:tc>
        <w:tc>
          <w:tcPr>
            <w:tcW w:w="1531" w:type="dxa"/>
            <w:vMerge w:val="restart"/>
          </w:tcPr>
          <w:p>
            <w:pPr>
              <w:pStyle w:val="0"/>
              <w:jc w:val="center"/>
            </w:pPr>
            <w:r>
              <w:rPr>
                <w:sz w:val="20"/>
              </w:rPr>
              <w:t xml:space="preserve">Источник финансирования</w:t>
            </w:r>
          </w:p>
        </w:tc>
        <w:tc>
          <w:tcPr>
            <w:tcW w:w="1814" w:type="dxa"/>
            <w:vMerge w:val="restart"/>
          </w:tcPr>
          <w:p>
            <w:pPr>
              <w:pStyle w:val="0"/>
              <w:jc w:val="center"/>
            </w:pPr>
            <w:r>
              <w:rPr>
                <w:sz w:val="20"/>
              </w:rPr>
              <w:t xml:space="preserve">Всего</w:t>
            </w:r>
          </w:p>
        </w:tc>
        <w:tc>
          <w:tcPr>
            <w:gridSpan w:val="7"/>
            <w:tcW w:w="12245" w:type="dxa"/>
          </w:tcPr>
          <w:p>
            <w:pPr>
              <w:pStyle w:val="0"/>
              <w:jc w:val="center"/>
            </w:pPr>
            <w:r>
              <w:rPr>
                <w:sz w:val="20"/>
              </w:rPr>
              <w:t xml:space="preserve">в том числе по годам реализации муниципальной программы</w:t>
            </w:r>
          </w:p>
        </w:tc>
        <w:tc>
          <w:tcPr>
            <w:tcW w:w="2098" w:type="dxa"/>
            <w:vMerge w:val="restart"/>
          </w:tcPr>
          <w:p>
            <w:pPr>
              <w:pStyle w:val="0"/>
              <w:jc w:val="center"/>
            </w:pPr>
            <w:r>
              <w:rPr>
                <w:sz w:val="20"/>
              </w:rPr>
              <w:t xml:space="preserve">Наименование</w:t>
            </w:r>
          </w:p>
        </w:tc>
        <w:tc>
          <w:tcPr>
            <w:tcW w:w="680" w:type="dxa"/>
            <w:vMerge w:val="restart"/>
          </w:tcPr>
          <w:p>
            <w:pPr>
              <w:pStyle w:val="0"/>
              <w:jc w:val="center"/>
            </w:pPr>
            <w:r>
              <w:rPr>
                <w:sz w:val="20"/>
              </w:rPr>
              <w:t xml:space="preserve">Единица измерения</w:t>
            </w:r>
          </w:p>
        </w:tc>
        <w:tc>
          <w:tcPr>
            <w:gridSpan w:val="8"/>
            <w:tcW w:w="5896" w:type="dxa"/>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644" w:type="dxa"/>
            <w:vMerge w:val="restart"/>
          </w:tcPr>
          <w:p>
            <w:pPr>
              <w:pStyle w:val="0"/>
              <w:jc w:val="center"/>
            </w:pPr>
            <w:r>
              <w:rPr>
                <w:sz w:val="20"/>
              </w:rPr>
              <w:t xml:space="preserve">2014</w:t>
            </w:r>
          </w:p>
        </w:tc>
        <w:tc>
          <w:tcPr>
            <w:tcW w:w="1644" w:type="dxa"/>
            <w:vMerge w:val="restart"/>
          </w:tcPr>
          <w:p>
            <w:pPr>
              <w:pStyle w:val="0"/>
              <w:jc w:val="center"/>
            </w:pPr>
            <w:r>
              <w:rPr>
                <w:sz w:val="20"/>
              </w:rPr>
              <w:t xml:space="preserve">2015</w:t>
            </w:r>
          </w:p>
        </w:tc>
        <w:tc>
          <w:tcPr>
            <w:tcW w:w="1644" w:type="dxa"/>
            <w:vMerge w:val="restart"/>
          </w:tcPr>
          <w:p>
            <w:pPr>
              <w:pStyle w:val="0"/>
              <w:jc w:val="center"/>
            </w:pPr>
            <w:r>
              <w:rPr>
                <w:sz w:val="20"/>
              </w:rPr>
              <w:t xml:space="preserve">2016</w:t>
            </w:r>
          </w:p>
        </w:tc>
        <w:tc>
          <w:tcPr>
            <w:tcW w:w="1814" w:type="dxa"/>
            <w:vMerge w:val="restart"/>
          </w:tcPr>
          <w:p>
            <w:pPr>
              <w:pStyle w:val="0"/>
              <w:jc w:val="center"/>
            </w:pPr>
            <w:r>
              <w:rPr>
                <w:sz w:val="20"/>
              </w:rPr>
              <w:t xml:space="preserve">2017</w:t>
            </w:r>
          </w:p>
        </w:tc>
        <w:tc>
          <w:tcPr>
            <w:tcW w:w="1871" w:type="dxa"/>
            <w:vMerge w:val="restart"/>
          </w:tcPr>
          <w:p>
            <w:pPr>
              <w:pStyle w:val="0"/>
              <w:jc w:val="center"/>
            </w:pPr>
            <w:r>
              <w:rPr>
                <w:sz w:val="20"/>
              </w:rPr>
              <w:t xml:space="preserve">2018</w:t>
            </w:r>
          </w:p>
        </w:tc>
        <w:tc>
          <w:tcPr>
            <w:tcW w:w="1814" w:type="dxa"/>
            <w:vMerge w:val="restart"/>
          </w:tcPr>
          <w:p>
            <w:pPr>
              <w:pStyle w:val="0"/>
              <w:jc w:val="center"/>
            </w:pPr>
            <w:r>
              <w:rPr>
                <w:sz w:val="20"/>
              </w:rPr>
              <w:t xml:space="preserve">2019</w:t>
            </w:r>
          </w:p>
        </w:tc>
        <w:tc>
          <w:tcPr>
            <w:tcW w:w="1814" w:type="dxa"/>
            <w:vMerge w:val="restart"/>
          </w:tcPr>
          <w:p>
            <w:pPr>
              <w:pStyle w:val="0"/>
              <w:jc w:val="center"/>
            </w:pPr>
            <w:r>
              <w:rPr>
                <w:sz w:val="20"/>
              </w:rPr>
              <w:t xml:space="preserve">2020</w:t>
            </w:r>
          </w:p>
        </w:tc>
        <w:tc>
          <w:tcPr>
            <w:vMerge w:val="continue"/>
          </w:tcPr>
          <w:p/>
        </w:tc>
        <w:tc>
          <w:tcPr>
            <w:vMerge w:val="continue"/>
          </w:tcPr>
          <w:p/>
        </w:tc>
        <w:tc>
          <w:tcPr>
            <w:gridSpan w:val="8"/>
            <w:tcW w:w="5896" w:type="dxa"/>
          </w:tcPr>
          <w:p>
            <w:pPr>
              <w:pStyle w:val="0"/>
              <w:jc w:val="center"/>
            </w:pPr>
            <w:r>
              <w:rPr>
                <w:sz w:val="20"/>
              </w:rPr>
              <w:t xml:space="preserve">Всего в том числе по годам реализации муниципальной программы</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Всего</w:t>
            </w:r>
          </w:p>
        </w:tc>
        <w:tc>
          <w:tcPr>
            <w:tcW w:w="737" w:type="dxa"/>
          </w:tcPr>
          <w:p>
            <w:pPr>
              <w:pStyle w:val="0"/>
              <w:jc w:val="center"/>
            </w:pPr>
            <w:r>
              <w:rPr>
                <w:sz w:val="20"/>
              </w:rPr>
              <w:t xml:space="preserve">2014</w:t>
            </w:r>
          </w:p>
        </w:tc>
        <w:tc>
          <w:tcPr>
            <w:tcW w:w="737" w:type="dxa"/>
          </w:tcPr>
          <w:p>
            <w:pPr>
              <w:pStyle w:val="0"/>
              <w:jc w:val="center"/>
            </w:pPr>
            <w:r>
              <w:rPr>
                <w:sz w:val="20"/>
              </w:rPr>
              <w:t xml:space="preserve">2015</w:t>
            </w:r>
          </w:p>
        </w:tc>
        <w:tc>
          <w:tcPr>
            <w:tcW w:w="737" w:type="dxa"/>
          </w:tcPr>
          <w:p>
            <w:pPr>
              <w:pStyle w:val="0"/>
              <w:jc w:val="center"/>
            </w:pPr>
            <w:r>
              <w:rPr>
                <w:sz w:val="20"/>
              </w:rPr>
              <w:t xml:space="preserve">2016</w:t>
            </w:r>
          </w:p>
        </w:tc>
        <w:tc>
          <w:tcPr>
            <w:tcW w:w="737" w:type="dxa"/>
          </w:tcPr>
          <w:p>
            <w:pPr>
              <w:pStyle w:val="0"/>
              <w:jc w:val="center"/>
            </w:pPr>
            <w:r>
              <w:rPr>
                <w:sz w:val="20"/>
              </w:rPr>
              <w:t xml:space="preserve">2017</w:t>
            </w:r>
          </w:p>
        </w:tc>
        <w:tc>
          <w:tcPr>
            <w:tcW w:w="737" w:type="dxa"/>
          </w:tcPr>
          <w:p>
            <w:pPr>
              <w:pStyle w:val="0"/>
              <w:jc w:val="center"/>
            </w:pPr>
            <w:r>
              <w:rPr>
                <w:sz w:val="20"/>
              </w:rPr>
              <w:t xml:space="preserve">2018</w:t>
            </w:r>
          </w:p>
        </w:tc>
        <w:tc>
          <w:tcPr>
            <w:tcW w:w="737" w:type="dxa"/>
          </w:tcPr>
          <w:p>
            <w:pPr>
              <w:pStyle w:val="0"/>
              <w:jc w:val="center"/>
            </w:pPr>
            <w:r>
              <w:rPr>
                <w:sz w:val="20"/>
              </w:rPr>
              <w:t xml:space="preserve">2019</w:t>
            </w:r>
          </w:p>
        </w:tc>
        <w:tc>
          <w:tcPr>
            <w:tcW w:w="737" w:type="dxa"/>
          </w:tcPr>
          <w:p>
            <w:pPr>
              <w:pStyle w:val="0"/>
              <w:jc w:val="center"/>
            </w:pPr>
            <w:r>
              <w:rPr>
                <w:sz w:val="20"/>
              </w:rPr>
              <w:t xml:space="preserve">2020</w:t>
            </w:r>
          </w:p>
        </w:tc>
      </w:tr>
      <w:tr>
        <w:tc>
          <w:tcPr>
            <w:tcW w:w="850" w:type="dxa"/>
          </w:tcPr>
          <w:p>
            <w:pPr>
              <w:pStyle w:val="0"/>
              <w:jc w:val="center"/>
            </w:pPr>
            <w:r>
              <w:rPr>
                <w:sz w:val="20"/>
              </w:rPr>
              <w:t xml:space="preserve">1</w:t>
            </w:r>
          </w:p>
        </w:tc>
        <w:tc>
          <w:tcPr>
            <w:tcW w:w="2551"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1561" w:type="dxa"/>
          </w:tcPr>
          <w:p>
            <w:pPr>
              <w:pStyle w:val="0"/>
              <w:jc w:val="center"/>
            </w:pPr>
            <w:r>
              <w:rPr>
                <w:sz w:val="20"/>
              </w:rPr>
              <w:t xml:space="preserve">5</w:t>
            </w:r>
          </w:p>
        </w:tc>
        <w:tc>
          <w:tcPr>
            <w:tcW w:w="1531" w:type="dxa"/>
          </w:tcPr>
          <w:p>
            <w:pPr>
              <w:pStyle w:val="0"/>
              <w:jc w:val="center"/>
            </w:pPr>
            <w:r>
              <w:rPr>
                <w:sz w:val="20"/>
              </w:rPr>
              <w:t xml:space="preserve">6</w:t>
            </w:r>
          </w:p>
        </w:tc>
        <w:tc>
          <w:tcPr>
            <w:tcW w:w="1814" w:type="dxa"/>
          </w:tcPr>
          <w:p>
            <w:pPr>
              <w:pStyle w:val="0"/>
              <w:jc w:val="center"/>
            </w:pPr>
            <w:r>
              <w:rPr>
                <w:sz w:val="20"/>
              </w:rPr>
              <w:t xml:space="preserve">7</w:t>
            </w:r>
          </w:p>
        </w:tc>
        <w:tc>
          <w:tcPr>
            <w:tcW w:w="1644" w:type="dxa"/>
          </w:tcPr>
          <w:p>
            <w:pPr>
              <w:pStyle w:val="0"/>
              <w:jc w:val="center"/>
            </w:pPr>
            <w:r>
              <w:rPr>
                <w:sz w:val="20"/>
              </w:rPr>
              <w:t xml:space="preserve">8</w:t>
            </w:r>
          </w:p>
        </w:tc>
        <w:tc>
          <w:tcPr>
            <w:tcW w:w="1644" w:type="dxa"/>
          </w:tcPr>
          <w:p>
            <w:pPr>
              <w:pStyle w:val="0"/>
              <w:jc w:val="center"/>
            </w:pPr>
            <w:r>
              <w:rPr>
                <w:sz w:val="20"/>
              </w:rPr>
              <w:t xml:space="preserve">9</w:t>
            </w:r>
          </w:p>
        </w:tc>
        <w:tc>
          <w:tcPr>
            <w:tcW w:w="1644" w:type="dxa"/>
          </w:tcPr>
          <w:p>
            <w:pPr>
              <w:pStyle w:val="0"/>
              <w:jc w:val="center"/>
            </w:pPr>
            <w:r>
              <w:rPr>
                <w:sz w:val="20"/>
              </w:rPr>
              <w:t xml:space="preserve">10</w:t>
            </w:r>
          </w:p>
        </w:tc>
        <w:tc>
          <w:tcPr>
            <w:tcW w:w="1814" w:type="dxa"/>
          </w:tcPr>
          <w:p>
            <w:pPr>
              <w:pStyle w:val="0"/>
              <w:jc w:val="center"/>
            </w:pPr>
            <w:r>
              <w:rPr>
                <w:sz w:val="20"/>
              </w:rPr>
              <w:t xml:space="preserve">11</w:t>
            </w:r>
          </w:p>
        </w:tc>
        <w:tc>
          <w:tcPr>
            <w:tcW w:w="1871" w:type="dxa"/>
          </w:tcPr>
          <w:p>
            <w:pPr>
              <w:pStyle w:val="0"/>
              <w:jc w:val="center"/>
            </w:pPr>
            <w:r>
              <w:rPr>
                <w:sz w:val="20"/>
              </w:rPr>
              <w:t xml:space="preserve">12</w:t>
            </w:r>
          </w:p>
        </w:tc>
        <w:tc>
          <w:tcPr>
            <w:tcW w:w="1814" w:type="dxa"/>
          </w:tcPr>
          <w:p>
            <w:pPr>
              <w:pStyle w:val="0"/>
              <w:jc w:val="center"/>
            </w:pPr>
            <w:r>
              <w:rPr>
                <w:sz w:val="20"/>
              </w:rPr>
              <w:t xml:space="preserve">13</w:t>
            </w:r>
          </w:p>
        </w:tc>
        <w:tc>
          <w:tcPr>
            <w:tcW w:w="1814" w:type="dxa"/>
          </w:tcPr>
          <w:p>
            <w:pPr>
              <w:pStyle w:val="0"/>
              <w:jc w:val="center"/>
            </w:pPr>
            <w:r>
              <w:rPr>
                <w:sz w:val="20"/>
              </w:rPr>
              <w:t xml:space="preserve">14</w:t>
            </w:r>
          </w:p>
        </w:tc>
        <w:tc>
          <w:tcPr>
            <w:tcW w:w="2098" w:type="dxa"/>
          </w:tcPr>
          <w:p>
            <w:pPr>
              <w:pStyle w:val="0"/>
              <w:jc w:val="center"/>
            </w:pPr>
            <w:r>
              <w:rPr>
                <w:sz w:val="20"/>
              </w:rPr>
              <w:t xml:space="preserve">15</w:t>
            </w:r>
          </w:p>
        </w:tc>
        <w:tc>
          <w:tcPr>
            <w:tcW w:w="680" w:type="dxa"/>
          </w:tcPr>
          <w:p>
            <w:pPr>
              <w:pStyle w:val="0"/>
              <w:jc w:val="center"/>
            </w:pPr>
            <w:r>
              <w:rPr>
                <w:sz w:val="20"/>
              </w:rPr>
              <w:t xml:space="preserve">16</w:t>
            </w:r>
          </w:p>
        </w:tc>
        <w:tc>
          <w:tcPr>
            <w:tcW w:w="737" w:type="dxa"/>
          </w:tcPr>
          <w:p>
            <w:pPr>
              <w:pStyle w:val="0"/>
              <w:jc w:val="center"/>
            </w:pPr>
            <w:r>
              <w:rPr>
                <w:sz w:val="20"/>
              </w:rPr>
              <w:t xml:space="preserve">17</w:t>
            </w:r>
          </w:p>
        </w:tc>
        <w:tc>
          <w:tcPr>
            <w:tcW w:w="737" w:type="dxa"/>
          </w:tcPr>
          <w:p>
            <w:pPr>
              <w:pStyle w:val="0"/>
              <w:jc w:val="center"/>
            </w:pPr>
            <w:r>
              <w:rPr>
                <w:sz w:val="20"/>
              </w:rPr>
              <w:t xml:space="preserve">18</w:t>
            </w:r>
          </w:p>
        </w:tc>
        <w:tc>
          <w:tcPr>
            <w:tcW w:w="737" w:type="dxa"/>
          </w:tcPr>
          <w:p>
            <w:pPr>
              <w:pStyle w:val="0"/>
              <w:jc w:val="center"/>
            </w:pPr>
            <w:r>
              <w:rPr>
                <w:sz w:val="20"/>
              </w:rPr>
              <w:t xml:space="preserve">19</w:t>
            </w:r>
          </w:p>
        </w:tc>
        <w:tc>
          <w:tcPr>
            <w:tcW w:w="737" w:type="dxa"/>
          </w:tcPr>
          <w:p>
            <w:pPr>
              <w:pStyle w:val="0"/>
              <w:jc w:val="center"/>
            </w:pPr>
            <w:r>
              <w:rPr>
                <w:sz w:val="20"/>
              </w:rPr>
              <w:t xml:space="preserve">20</w:t>
            </w:r>
          </w:p>
        </w:tc>
        <w:tc>
          <w:tcPr>
            <w:tcW w:w="737" w:type="dxa"/>
          </w:tcPr>
          <w:p>
            <w:pPr>
              <w:pStyle w:val="0"/>
              <w:jc w:val="center"/>
            </w:pPr>
            <w:r>
              <w:rPr>
                <w:sz w:val="20"/>
              </w:rPr>
              <w:t xml:space="preserve">21</w:t>
            </w:r>
          </w:p>
        </w:tc>
        <w:tc>
          <w:tcPr>
            <w:tcW w:w="737" w:type="dxa"/>
          </w:tcPr>
          <w:p>
            <w:pPr>
              <w:pStyle w:val="0"/>
              <w:jc w:val="center"/>
            </w:pPr>
            <w:r>
              <w:rPr>
                <w:sz w:val="20"/>
              </w:rPr>
              <w:t xml:space="preserve">22</w:t>
            </w:r>
          </w:p>
        </w:tc>
        <w:tc>
          <w:tcPr>
            <w:tcW w:w="737" w:type="dxa"/>
          </w:tcPr>
          <w:p>
            <w:pPr>
              <w:pStyle w:val="0"/>
              <w:jc w:val="center"/>
            </w:pPr>
            <w:r>
              <w:rPr>
                <w:sz w:val="20"/>
              </w:rPr>
              <w:t xml:space="preserve">23</w:t>
            </w:r>
          </w:p>
        </w:tc>
        <w:tc>
          <w:tcPr>
            <w:tcW w:w="737" w:type="dxa"/>
          </w:tcPr>
          <w:p>
            <w:pPr>
              <w:pStyle w:val="0"/>
              <w:jc w:val="center"/>
            </w:pPr>
            <w:r>
              <w:rPr>
                <w:sz w:val="20"/>
              </w:rPr>
              <w:t xml:space="preserve">24</w:t>
            </w:r>
          </w:p>
        </w:tc>
      </w:tr>
      <w:tr>
        <w:tc>
          <w:tcPr>
            <w:gridSpan w:val="24"/>
            <w:tcW w:w="30586" w:type="dxa"/>
          </w:tcPr>
          <w:p>
            <w:pPr>
              <w:pStyle w:val="0"/>
            </w:pPr>
            <w:r>
              <w:rPr>
                <w:sz w:val="20"/>
              </w:rPr>
              <w:t xml:space="preserve">Цель муниципальной программы: Создание условий для развития образования Омского муниципального района Омской области в соответствии с актуальными и перспективными потребностями личности, государства и общества</w:t>
            </w:r>
          </w:p>
        </w:tc>
      </w:tr>
      <w:tr>
        <w:tc>
          <w:tcPr>
            <w:gridSpan w:val="24"/>
            <w:tcW w:w="30586" w:type="dxa"/>
          </w:tcPr>
          <w:p>
            <w:pPr>
              <w:pStyle w:val="0"/>
            </w:pPr>
            <w:r>
              <w:rPr>
                <w:sz w:val="20"/>
              </w:rPr>
              <w:t xml:space="preserve">Задача муниципальной программы: Организация предоставления общедоступного и бесплатного дошкольного, начального общего, основного общего, среднего общего, а также дополнительного образования на территории Омского муниципального района Омской области и совершенствование системы управления в сфере образования</w:t>
            </w:r>
          </w:p>
        </w:tc>
      </w:tr>
      <w:tr>
        <w:tc>
          <w:tcPr>
            <w:gridSpan w:val="24"/>
            <w:tcW w:w="30586" w:type="dxa"/>
          </w:tcPr>
          <w:p>
            <w:pPr>
              <w:pStyle w:val="0"/>
            </w:pPr>
            <w:r>
              <w:rPr>
                <w:sz w:val="20"/>
              </w:rPr>
              <w:t xml:space="preserve">Подпрограмма муниципальной программы: "Развитие системы образования Омского муниципального района Омской области"</w:t>
            </w:r>
          </w:p>
        </w:tc>
      </w:tr>
      <w:tr>
        <w:tc>
          <w:tcPr>
            <w:gridSpan w:val="24"/>
            <w:tcW w:w="30586" w:type="dxa"/>
          </w:tcPr>
          <w:p>
            <w:pPr>
              <w:pStyle w:val="0"/>
            </w:pPr>
            <w:r>
              <w:rPr>
                <w:sz w:val="20"/>
              </w:rPr>
              <w:t xml:space="preserve">Цель подпрограммы муниципальной программы:</w:t>
            </w:r>
          </w:p>
          <w:p>
            <w:pPr>
              <w:pStyle w:val="0"/>
            </w:pPr>
            <w:r>
              <w:rPr>
                <w:sz w:val="20"/>
              </w:rPr>
              <w:t xml:space="preserve">Осуществление управления в сфере образования на территории Омского муниципального района Омской области, повышение эффективности функционирования системы образования Омского муниципального района Омской области</w:t>
            </w:r>
          </w:p>
        </w:tc>
      </w:tr>
      <w:tr>
        <w:tc>
          <w:tcPr>
            <w:tcW w:w="850" w:type="dxa"/>
            <w:vMerge w:val="restart"/>
          </w:tcPr>
          <w:p>
            <w:pPr>
              <w:pStyle w:val="0"/>
              <w:outlineLvl w:val="2"/>
              <w:jc w:val="center"/>
            </w:pPr>
            <w:r>
              <w:rPr>
                <w:sz w:val="20"/>
              </w:rPr>
              <w:t xml:space="preserve">1.</w:t>
            </w:r>
          </w:p>
        </w:tc>
        <w:tc>
          <w:tcPr>
            <w:gridSpan w:val="4"/>
            <w:tcW w:w="5472" w:type="dxa"/>
            <w:vMerge w:val="restart"/>
          </w:tcPr>
          <w:p>
            <w:pPr>
              <w:pStyle w:val="0"/>
            </w:pPr>
            <w:r>
              <w:rPr>
                <w:sz w:val="20"/>
              </w:rPr>
              <w:t xml:space="preserve">Задача 1 подпрограммы муниципальной программы:</w:t>
            </w:r>
          </w:p>
          <w:p>
            <w:pPr>
              <w:pStyle w:val="0"/>
            </w:pPr>
            <w:r>
              <w:rPr>
                <w:sz w:val="20"/>
              </w:rPr>
              <w:t xml:space="preserve">Создание современных условий организации образовательного процесса, отвечающих требованиям федеральных государственных стандартов</w:t>
            </w:r>
          </w:p>
        </w:tc>
        <w:tc>
          <w:tcPr>
            <w:tcW w:w="1531" w:type="dxa"/>
          </w:tcPr>
          <w:p>
            <w:pPr>
              <w:pStyle w:val="0"/>
            </w:pPr>
            <w:r>
              <w:rPr>
                <w:sz w:val="20"/>
              </w:rPr>
              <w:t xml:space="preserve">Всего:</w:t>
            </w:r>
          </w:p>
        </w:tc>
        <w:tc>
          <w:tcPr>
            <w:tcW w:w="1814" w:type="dxa"/>
          </w:tcPr>
          <w:p>
            <w:pPr>
              <w:pStyle w:val="0"/>
              <w:jc w:val="center"/>
            </w:pPr>
            <w:r>
              <w:rPr>
                <w:sz w:val="20"/>
              </w:rPr>
              <w:t xml:space="preserve">5 691 228 623,54</w:t>
            </w:r>
          </w:p>
        </w:tc>
        <w:tc>
          <w:tcPr>
            <w:tcW w:w="1644" w:type="dxa"/>
          </w:tcPr>
          <w:p>
            <w:pPr>
              <w:pStyle w:val="0"/>
              <w:jc w:val="center"/>
            </w:pPr>
            <w:r>
              <w:rPr>
                <w:sz w:val="20"/>
              </w:rPr>
              <w:t xml:space="preserve">756 988 580,34</w:t>
            </w:r>
          </w:p>
        </w:tc>
        <w:tc>
          <w:tcPr>
            <w:tcW w:w="1644" w:type="dxa"/>
          </w:tcPr>
          <w:p>
            <w:pPr>
              <w:pStyle w:val="0"/>
              <w:jc w:val="center"/>
            </w:pPr>
            <w:r>
              <w:rPr>
                <w:sz w:val="20"/>
              </w:rPr>
              <w:t xml:space="preserve">729 914 562,28</w:t>
            </w:r>
          </w:p>
        </w:tc>
        <w:tc>
          <w:tcPr>
            <w:tcW w:w="1644" w:type="dxa"/>
          </w:tcPr>
          <w:p>
            <w:pPr>
              <w:pStyle w:val="0"/>
              <w:jc w:val="center"/>
            </w:pPr>
            <w:r>
              <w:rPr>
                <w:sz w:val="20"/>
              </w:rPr>
              <w:t xml:space="preserve">736 891 126,98</w:t>
            </w:r>
          </w:p>
        </w:tc>
        <w:tc>
          <w:tcPr>
            <w:tcW w:w="1814" w:type="dxa"/>
          </w:tcPr>
          <w:p>
            <w:pPr>
              <w:pStyle w:val="0"/>
              <w:jc w:val="center"/>
            </w:pPr>
            <w:r>
              <w:rPr>
                <w:sz w:val="20"/>
              </w:rPr>
              <w:t xml:space="preserve">773 689 790,96</w:t>
            </w:r>
          </w:p>
        </w:tc>
        <w:tc>
          <w:tcPr>
            <w:tcW w:w="1871" w:type="dxa"/>
          </w:tcPr>
          <w:p>
            <w:pPr>
              <w:pStyle w:val="0"/>
              <w:jc w:val="center"/>
            </w:pPr>
            <w:r>
              <w:rPr>
                <w:sz w:val="20"/>
              </w:rPr>
              <w:t xml:space="preserve">838 469 184,38</w:t>
            </w:r>
          </w:p>
        </w:tc>
        <w:tc>
          <w:tcPr>
            <w:tcW w:w="1814" w:type="dxa"/>
          </w:tcPr>
          <w:p>
            <w:pPr>
              <w:pStyle w:val="0"/>
              <w:jc w:val="center"/>
            </w:pPr>
            <w:r>
              <w:rPr>
                <w:sz w:val="20"/>
              </w:rPr>
              <w:t xml:space="preserve">886 972 315,42</w:t>
            </w:r>
          </w:p>
        </w:tc>
        <w:tc>
          <w:tcPr>
            <w:tcW w:w="1814" w:type="dxa"/>
          </w:tcPr>
          <w:p>
            <w:pPr>
              <w:pStyle w:val="0"/>
              <w:jc w:val="center"/>
            </w:pPr>
            <w:r>
              <w:rPr>
                <w:sz w:val="20"/>
              </w:rPr>
              <w:t xml:space="preserve">968 303 063,18</w:t>
            </w:r>
          </w:p>
        </w:tc>
        <w:tc>
          <w:tcPr>
            <w:tcW w:w="2098"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gridSpan w:val="4"/>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5 691 228 623,54</w:t>
            </w:r>
          </w:p>
        </w:tc>
        <w:tc>
          <w:tcPr>
            <w:tcW w:w="1644" w:type="dxa"/>
          </w:tcPr>
          <w:p>
            <w:pPr>
              <w:pStyle w:val="0"/>
              <w:jc w:val="center"/>
            </w:pPr>
            <w:r>
              <w:rPr>
                <w:sz w:val="20"/>
              </w:rPr>
              <w:t xml:space="preserve">756 988 580,34</w:t>
            </w:r>
          </w:p>
        </w:tc>
        <w:tc>
          <w:tcPr>
            <w:tcW w:w="1644" w:type="dxa"/>
          </w:tcPr>
          <w:p>
            <w:pPr>
              <w:pStyle w:val="0"/>
              <w:jc w:val="center"/>
            </w:pPr>
            <w:r>
              <w:rPr>
                <w:sz w:val="20"/>
              </w:rPr>
              <w:t xml:space="preserve">729 914 562,28</w:t>
            </w:r>
          </w:p>
        </w:tc>
        <w:tc>
          <w:tcPr>
            <w:tcW w:w="1644" w:type="dxa"/>
          </w:tcPr>
          <w:p>
            <w:pPr>
              <w:pStyle w:val="0"/>
              <w:jc w:val="center"/>
            </w:pPr>
            <w:r>
              <w:rPr>
                <w:sz w:val="20"/>
              </w:rPr>
              <w:t xml:space="preserve">736 891 126,98</w:t>
            </w:r>
          </w:p>
        </w:tc>
        <w:tc>
          <w:tcPr>
            <w:tcW w:w="1814" w:type="dxa"/>
          </w:tcPr>
          <w:p>
            <w:pPr>
              <w:pStyle w:val="0"/>
              <w:jc w:val="center"/>
            </w:pPr>
            <w:r>
              <w:rPr>
                <w:sz w:val="20"/>
              </w:rPr>
              <w:t xml:space="preserve">773 689 790,96</w:t>
            </w:r>
          </w:p>
        </w:tc>
        <w:tc>
          <w:tcPr>
            <w:tcW w:w="1871" w:type="dxa"/>
          </w:tcPr>
          <w:p>
            <w:pPr>
              <w:pStyle w:val="0"/>
              <w:jc w:val="center"/>
            </w:pPr>
            <w:r>
              <w:rPr>
                <w:sz w:val="20"/>
              </w:rPr>
              <w:t xml:space="preserve">838 469 184,38</w:t>
            </w:r>
          </w:p>
        </w:tc>
        <w:tc>
          <w:tcPr>
            <w:tcW w:w="1814" w:type="dxa"/>
          </w:tcPr>
          <w:p>
            <w:pPr>
              <w:pStyle w:val="0"/>
              <w:jc w:val="center"/>
            </w:pPr>
            <w:r>
              <w:rPr>
                <w:sz w:val="20"/>
              </w:rPr>
              <w:t xml:space="preserve">886 972 315,42</w:t>
            </w:r>
          </w:p>
        </w:tc>
        <w:tc>
          <w:tcPr>
            <w:tcW w:w="1814" w:type="dxa"/>
          </w:tcPr>
          <w:p>
            <w:pPr>
              <w:pStyle w:val="0"/>
              <w:jc w:val="center"/>
            </w:pPr>
            <w:r>
              <w:rPr>
                <w:sz w:val="20"/>
              </w:rPr>
              <w:t xml:space="preserve">968 303 063,18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404 962 895,58</w:t>
            </w:r>
          </w:p>
        </w:tc>
        <w:tc>
          <w:tcPr>
            <w:tcW w:w="1644" w:type="dxa"/>
          </w:tcPr>
          <w:p>
            <w:pPr>
              <w:pStyle w:val="0"/>
              <w:jc w:val="center"/>
            </w:pPr>
            <w:r>
              <w:rPr>
                <w:sz w:val="20"/>
              </w:rPr>
              <w:t xml:space="preserve">73 222 967,94</w:t>
            </w:r>
          </w:p>
        </w:tc>
        <w:tc>
          <w:tcPr>
            <w:tcW w:w="1644" w:type="dxa"/>
          </w:tcPr>
          <w:p>
            <w:pPr>
              <w:pStyle w:val="0"/>
              <w:jc w:val="center"/>
            </w:pPr>
            <w:r>
              <w:rPr>
                <w:sz w:val="20"/>
              </w:rPr>
              <w:t xml:space="preserve">72 124 151,15</w:t>
            </w:r>
          </w:p>
        </w:tc>
        <w:tc>
          <w:tcPr>
            <w:tcW w:w="1644" w:type="dxa"/>
          </w:tcPr>
          <w:p>
            <w:pPr>
              <w:pStyle w:val="0"/>
              <w:jc w:val="center"/>
            </w:pPr>
            <w:r>
              <w:rPr>
                <w:sz w:val="20"/>
              </w:rPr>
              <w:t xml:space="preserve">66 484 648,98</w:t>
            </w:r>
          </w:p>
        </w:tc>
        <w:tc>
          <w:tcPr>
            <w:tcW w:w="1814" w:type="dxa"/>
          </w:tcPr>
          <w:p>
            <w:pPr>
              <w:pStyle w:val="0"/>
              <w:jc w:val="center"/>
            </w:pPr>
            <w:r>
              <w:rPr>
                <w:sz w:val="20"/>
              </w:rPr>
              <w:t xml:space="preserve">72 250 631,76</w:t>
            </w:r>
          </w:p>
        </w:tc>
        <w:tc>
          <w:tcPr>
            <w:tcW w:w="1871" w:type="dxa"/>
          </w:tcPr>
          <w:p>
            <w:pPr>
              <w:pStyle w:val="0"/>
              <w:jc w:val="center"/>
            </w:pPr>
            <w:r>
              <w:rPr>
                <w:sz w:val="20"/>
              </w:rPr>
              <w:t xml:space="preserve">32 453 486,38</w:t>
            </w:r>
          </w:p>
        </w:tc>
        <w:tc>
          <w:tcPr>
            <w:tcW w:w="1814" w:type="dxa"/>
          </w:tcPr>
          <w:p>
            <w:pPr>
              <w:pStyle w:val="0"/>
              <w:jc w:val="center"/>
            </w:pPr>
            <w:r>
              <w:rPr>
                <w:sz w:val="20"/>
              </w:rPr>
              <w:t xml:space="preserve">38 085 992,36</w:t>
            </w:r>
          </w:p>
        </w:tc>
        <w:tc>
          <w:tcPr>
            <w:tcW w:w="1814" w:type="dxa"/>
          </w:tcPr>
          <w:p>
            <w:pPr>
              <w:pStyle w:val="0"/>
              <w:jc w:val="center"/>
            </w:pPr>
            <w:r>
              <w:rPr>
                <w:sz w:val="20"/>
              </w:rPr>
              <w:t xml:space="preserve">50 341 017,01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5 286 265 727,96</w:t>
            </w:r>
          </w:p>
        </w:tc>
        <w:tc>
          <w:tcPr>
            <w:tcW w:w="1644" w:type="dxa"/>
          </w:tcPr>
          <w:p>
            <w:pPr>
              <w:pStyle w:val="0"/>
              <w:jc w:val="center"/>
            </w:pPr>
            <w:r>
              <w:rPr>
                <w:sz w:val="20"/>
              </w:rPr>
              <w:t xml:space="preserve">683 765 612,40</w:t>
            </w:r>
          </w:p>
        </w:tc>
        <w:tc>
          <w:tcPr>
            <w:tcW w:w="1644" w:type="dxa"/>
          </w:tcPr>
          <w:p>
            <w:pPr>
              <w:pStyle w:val="0"/>
              <w:jc w:val="center"/>
            </w:pPr>
            <w:r>
              <w:rPr>
                <w:sz w:val="20"/>
              </w:rPr>
              <w:t xml:space="preserve">657 790 411,13</w:t>
            </w:r>
          </w:p>
        </w:tc>
        <w:tc>
          <w:tcPr>
            <w:tcW w:w="1644" w:type="dxa"/>
          </w:tcPr>
          <w:p>
            <w:pPr>
              <w:pStyle w:val="0"/>
              <w:jc w:val="center"/>
            </w:pPr>
            <w:r>
              <w:rPr>
                <w:sz w:val="20"/>
              </w:rPr>
              <w:t xml:space="preserve">670 406 478,00</w:t>
            </w:r>
          </w:p>
        </w:tc>
        <w:tc>
          <w:tcPr>
            <w:tcW w:w="1814" w:type="dxa"/>
          </w:tcPr>
          <w:p>
            <w:pPr>
              <w:pStyle w:val="0"/>
              <w:jc w:val="center"/>
            </w:pPr>
            <w:r>
              <w:rPr>
                <w:sz w:val="20"/>
              </w:rPr>
              <w:t xml:space="preserve">701 439 159,20</w:t>
            </w:r>
          </w:p>
        </w:tc>
        <w:tc>
          <w:tcPr>
            <w:tcW w:w="1871" w:type="dxa"/>
          </w:tcPr>
          <w:p>
            <w:pPr>
              <w:pStyle w:val="0"/>
              <w:jc w:val="center"/>
            </w:pPr>
            <w:r>
              <w:rPr>
                <w:sz w:val="20"/>
              </w:rPr>
              <w:t xml:space="preserve">806 015 698,00</w:t>
            </w:r>
          </w:p>
        </w:tc>
        <w:tc>
          <w:tcPr>
            <w:tcW w:w="1814" w:type="dxa"/>
          </w:tcPr>
          <w:p>
            <w:pPr>
              <w:pStyle w:val="0"/>
              <w:jc w:val="center"/>
            </w:pPr>
            <w:r>
              <w:rPr>
                <w:sz w:val="20"/>
              </w:rPr>
              <w:t xml:space="preserve">848 886 323,06</w:t>
            </w:r>
          </w:p>
        </w:tc>
        <w:tc>
          <w:tcPr>
            <w:tcW w:w="1814" w:type="dxa"/>
          </w:tcPr>
          <w:p>
            <w:pPr>
              <w:pStyle w:val="0"/>
              <w:jc w:val="center"/>
            </w:pPr>
            <w:r>
              <w:rPr>
                <w:sz w:val="20"/>
              </w:rPr>
              <w:t xml:space="preserve">917 962 046,17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13 706 336,00</w:t>
            </w:r>
          </w:p>
        </w:tc>
        <w:tc>
          <w:tcPr>
            <w:tcW w:w="1644" w:type="dxa"/>
          </w:tcPr>
          <w:p>
            <w:pPr>
              <w:pStyle w:val="0"/>
              <w:jc w:val="center"/>
            </w:pPr>
            <w:r>
              <w:rPr>
                <w:sz w:val="20"/>
              </w:rPr>
              <w:t xml:space="preserve">4 482 160,00</w:t>
            </w:r>
          </w:p>
        </w:tc>
        <w:tc>
          <w:tcPr>
            <w:tcW w:w="1644" w:type="dxa"/>
          </w:tcPr>
          <w:p>
            <w:pPr>
              <w:pStyle w:val="0"/>
              <w:jc w:val="center"/>
            </w:pPr>
            <w:r>
              <w:rPr>
                <w:sz w:val="20"/>
              </w:rPr>
              <w:t xml:space="preserve">5 066 176,00</w:t>
            </w:r>
          </w:p>
        </w:tc>
        <w:tc>
          <w:tcPr>
            <w:tcW w:w="1644" w:type="dxa"/>
          </w:tcPr>
          <w:p>
            <w:pPr>
              <w:pStyle w:val="0"/>
              <w:jc w:val="center"/>
            </w:pPr>
            <w:r>
              <w:rPr>
                <w:sz w:val="20"/>
              </w:rPr>
              <w:t xml:space="preserve">4 158 000,00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w:t>
            </w:r>
          </w:p>
        </w:tc>
        <w:tc>
          <w:tcPr>
            <w:gridSpan w:val="4"/>
            <w:tcW w:w="5472" w:type="dxa"/>
            <w:vMerge w:val="restart"/>
          </w:tcPr>
          <w:p>
            <w:pPr>
              <w:pStyle w:val="0"/>
            </w:pPr>
            <w:r>
              <w:rPr>
                <w:sz w:val="20"/>
              </w:rPr>
              <w:t xml:space="preserve">Основное мероприятие. Осуществление управления в сфере образования на территории Омского муниципального района Омской области</w:t>
            </w:r>
          </w:p>
        </w:tc>
        <w:tc>
          <w:tcPr>
            <w:tcW w:w="1531" w:type="dxa"/>
          </w:tcPr>
          <w:p>
            <w:pPr>
              <w:pStyle w:val="0"/>
            </w:pPr>
            <w:r>
              <w:rPr>
                <w:sz w:val="20"/>
              </w:rPr>
              <w:t xml:space="preserve">Всего:</w:t>
            </w:r>
          </w:p>
        </w:tc>
        <w:tc>
          <w:tcPr>
            <w:tcW w:w="1814" w:type="dxa"/>
          </w:tcPr>
          <w:p>
            <w:pPr>
              <w:pStyle w:val="0"/>
              <w:jc w:val="center"/>
            </w:pPr>
            <w:r>
              <w:rPr>
                <w:sz w:val="20"/>
              </w:rPr>
              <w:t xml:space="preserve">5 691 228 623,54</w:t>
            </w:r>
          </w:p>
        </w:tc>
        <w:tc>
          <w:tcPr>
            <w:tcW w:w="1644" w:type="dxa"/>
          </w:tcPr>
          <w:p>
            <w:pPr>
              <w:pStyle w:val="0"/>
              <w:jc w:val="center"/>
            </w:pPr>
            <w:r>
              <w:rPr>
                <w:sz w:val="20"/>
              </w:rPr>
              <w:t xml:space="preserve">756 988 580,34</w:t>
            </w:r>
          </w:p>
        </w:tc>
        <w:tc>
          <w:tcPr>
            <w:tcW w:w="1644" w:type="dxa"/>
          </w:tcPr>
          <w:p>
            <w:pPr>
              <w:pStyle w:val="0"/>
              <w:jc w:val="center"/>
            </w:pPr>
            <w:r>
              <w:rPr>
                <w:sz w:val="20"/>
              </w:rPr>
              <w:t xml:space="preserve">729 914 562,28</w:t>
            </w:r>
          </w:p>
        </w:tc>
        <w:tc>
          <w:tcPr>
            <w:tcW w:w="1644" w:type="dxa"/>
          </w:tcPr>
          <w:p>
            <w:pPr>
              <w:pStyle w:val="0"/>
              <w:jc w:val="center"/>
            </w:pPr>
            <w:r>
              <w:rPr>
                <w:sz w:val="20"/>
              </w:rPr>
              <w:t xml:space="preserve">736 891 126,98</w:t>
            </w:r>
          </w:p>
        </w:tc>
        <w:tc>
          <w:tcPr>
            <w:tcW w:w="1814" w:type="dxa"/>
          </w:tcPr>
          <w:p>
            <w:pPr>
              <w:pStyle w:val="0"/>
              <w:jc w:val="center"/>
            </w:pPr>
            <w:r>
              <w:rPr>
                <w:sz w:val="20"/>
              </w:rPr>
              <w:t xml:space="preserve">773 689 790,96</w:t>
            </w:r>
          </w:p>
        </w:tc>
        <w:tc>
          <w:tcPr>
            <w:tcW w:w="1871" w:type="dxa"/>
          </w:tcPr>
          <w:p>
            <w:pPr>
              <w:pStyle w:val="0"/>
              <w:jc w:val="center"/>
            </w:pPr>
            <w:r>
              <w:rPr>
                <w:sz w:val="20"/>
              </w:rPr>
              <w:t xml:space="preserve">838 469 184,38</w:t>
            </w:r>
          </w:p>
        </w:tc>
        <w:tc>
          <w:tcPr>
            <w:tcW w:w="1814" w:type="dxa"/>
          </w:tcPr>
          <w:p>
            <w:pPr>
              <w:pStyle w:val="0"/>
              <w:jc w:val="center"/>
            </w:pPr>
            <w:r>
              <w:rPr>
                <w:sz w:val="20"/>
              </w:rPr>
              <w:t xml:space="preserve">886 972 315,42</w:t>
            </w:r>
          </w:p>
        </w:tc>
        <w:tc>
          <w:tcPr>
            <w:tcW w:w="1814" w:type="dxa"/>
          </w:tcPr>
          <w:p>
            <w:pPr>
              <w:pStyle w:val="0"/>
              <w:jc w:val="center"/>
            </w:pPr>
            <w:r>
              <w:rPr>
                <w:sz w:val="20"/>
              </w:rPr>
              <w:t xml:space="preserve">968 303 063,18</w:t>
            </w:r>
          </w:p>
        </w:tc>
        <w:tc>
          <w:tcPr>
            <w:tcW w:w="2098"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gridSpan w:val="4"/>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5 691 228 623,54</w:t>
            </w:r>
          </w:p>
        </w:tc>
        <w:tc>
          <w:tcPr>
            <w:tcW w:w="1644" w:type="dxa"/>
          </w:tcPr>
          <w:p>
            <w:pPr>
              <w:pStyle w:val="0"/>
              <w:jc w:val="center"/>
            </w:pPr>
            <w:r>
              <w:rPr>
                <w:sz w:val="20"/>
              </w:rPr>
              <w:t xml:space="preserve">756 988 580,34</w:t>
            </w:r>
          </w:p>
        </w:tc>
        <w:tc>
          <w:tcPr>
            <w:tcW w:w="1644" w:type="dxa"/>
          </w:tcPr>
          <w:p>
            <w:pPr>
              <w:pStyle w:val="0"/>
              <w:jc w:val="center"/>
            </w:pPr>
            <w:r>
              <w:rPr>
                <w:sz w:val="20"/>
              </w:rPr>
              <w:t xml:space="preserve">729 914 562,28</w:t>
            </w:r>
          </w:p>
        </w:tc>
        <w:tc>
          <w:tcPr>
            <w:tcW w:w="1644" w:type="dxa"/>
          </w:tcPr>
          <w:p>
            <w:pPr>
              <w:pStyle w:val="0"/>
              <w:jc w:val="center"/>
            </w:pPr>
            <w:r>
              <w:rPr>
                <w:sz w:val="20"/>
              </w:rPr>
              <w:t xml:space="preserve">736 891 126,98</w:t>
            </w:r>
          </w:p>
        </w:tc>
        <w:tc>
          <w:tcPr>
            <w:tcW w:w="1814" w:type="dxa"/>
          </w:tcPr>
          <w:p>
            <w:pPr>
              <w:pStyle w:val="0"/>
              <w:jc w:val="center"/>
            </w:pPr>
            <w:r>
              <w:rPr>
                <w:sz w:val="20"/>
              </w:rPr>
              <w:t xml:space="preserve">773 689 790,96</w:t>
            </w:r>
          </w:p>
        </w:tc>
        <w:tc>
          <w:tcPr>
            <w:tcW w:w="1871" w:type="dxa"/>
          </w:tcPr>
          <w:p>
            <w:pPr>
              <w:pStyle w:val="0"/>
              <w:jc w:val="center"/>
            </w:pPr>
            <w:r>
              <w:rPr>
                <w:sz w:val="20"/>
              </w:rPr>
              <w:t xml:space="preserve">838 469 184,38</w:t>
            </w:r>
          </w:p>
        </w:tc>
        <w:tc>
          <w:tcPr>
            <w:tcW w:w="1814" w:type="dxa"/>
          </w:tcPr>
          <w:p>
            <w:pPr>
              <w:pStyle w:val="0"/>
              <w:jc w:val="center"/>
            </w:pPr>
            <w:r>
              <w:rPr>
                <w:sz w:val="20"/>
              </w:rPr>
              <w:t xml:space="preserve">886 972 315,42</w:t>
            </w:r>
          </w:p>
        </w:tc>
        <w:tc>
          <w:tcPr>
            <w:tcW w:w="1814" w:type="dxa"/>
          </w:tcPr>
          <w:p>
            <w:pPr>
              <w:pStyle w:val="0"/>
              <w:jc w:val="center"/>
            </w:pPr>
            <w:r>
              <w:rPr>
                <w:sz w:val="20"/>
              </w:rPr>
              <w:t xml:space="preserve">968 303 063,18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404 962 895,58</w:t>
            </w:r>
          </w:p>
        </w:tc>
        <w:tc>
          <w:tcPr>
            <w:tcW w:w="1644" w:type="dxa"/>
          </w:tcPr>
          <w:p>
            <w:pPr>
              <w:pStyle w:val="0"/>
              <w:jc w:val="center"/>
            </w:pPr>
            <w:r>
              <w:rPr>
                <w:sz w:val="20"/>
              </w:rPr>
              <w:t xml:space="preserve">73 222 967,94</w:t>
            </w:r>
          </w:p>
        </w:tc>
        <w:tc>
          <w:tcPr>
            <w:tcW w:w="1644" w:type="dxa"/>
          </w:tcPr>
          <w:p>
            <w:pPr>
              <w:pStyle w:val="0"/>
              <w:jc w:val="center"/>
            </w:pPr>
            <w:r>
              <w:rPr>
                <w:sz w:val="20"/>
              </w:rPr>
              <w:t xml:space="preserve">72 124 151,15</w:t>
            </w:r>
          </w:p>
        </w:tc>
        <w:tc>
          <w:tcPr>
            <w:tcW w:w="1644" w:type="dxa"/>
          </w:tcPr>
          <w:p>
            <w:pPr>
              <w:pStyle w:val="0"/>
              <w:jc w:val="center"/>
            </w:pPr>
            <w:r>
              <w:rPr>
                <w:sz w:val="20"/>
              </w:rPr>
              <w:t xml:space="preserve">66 484 648,98</w:t>
            </w:r>
          </w:p>
        </w:tc>
        <w:tc>
          <w:tcPr>
            <w:tcW w:w="1814" w:type="dxa"/>
          </w:tcPr>
          <w:p>
            <w:pPr>
              <w:pStyle w:val="0"/>
              <w:jc w:val="center"/>
            </w:pPr>
            <w:r>
              <w:rPr>
                <w:sz w:val="20"/>
              </w:rPr>
              <w:t xml:space="preserve">72 250 631,76</w:t>
            </w:r>
          </w:p>
        </w:tc>
        <w:tc>
          <w:tcPr>
            <w:tcW w:w="1871" w:type="dxa"/>
          </w:tcPr>
          <w:p>
            <w:pPr>
              <w:pStyle w:val="0"/>
              <w:jc w:val="center"/>
            </w:pPr>
            <w:r>
              <w:rPr>
                <w:sz w:val="20"/>
              </w:rPr>
              <w:t xml:space="preserve">32 453 486,38</w:t>
            </w:r>
          </w:p>
        </w:tc>
        <w:tc>
          <w:tcPr>
            <w:tcW w:w="1814" w:type="dxa"/>
          </w:tcPr>
          <w:p>
            <w:pPr>
              <w:pStyle w:val="0"/>
              <w:jc w:val="center"/>
            </w:pPr>
            <w:r>
              <w:rPr>
                <w:sz w:val="20"/>
              </w:rPr>
              <w:t xml:space="preserve">38 085 992,36</w:t>
            </w:r>
          </w:p>
        </w:tc>
        <w:tc>
          <w:tcPr>
            <w:tcW w:w="1814" w:type="dxa"/>
          </w:tcPr>
          <w:p>
            <w:pPr>
              <w:pStyle w:val="0"/>
              <w:jc w:val="center"/>
            </w:pPr>
            <w:r>
              <w:rPr>
                <w:sz w:val="20"/>
              </w:rPr>
              <w:t xml:space="preserve">50 341 017,01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5 286 265 727,96</w:t>
            </w:r>
          </w:p>
        </w:tc>
        <w:tc>
          <w:tcPr>
            <w:tcW w:w="1644" w:type="dxa"/>
          </w:tcPr>
          <w:p>
            <w:pPr>
              <w:pStyle w:val="0"/>
              <w:jc w:val="center"/>
            </w:pPr>
            <w:r>
              <w:rPr>
                <w:sz w:val="20"/>
              </w:rPr>
              <w:t xml:space="preserve">683 765 612,40</w:t>
            </w:r>
          </w:p>
        </w:tc>
        <w:tc>
          <w:tcPr>
            <w:tcW w:w="1644" w:type="dxa"/>
          </w:tcPr>
          <w:p>
            <w:pPr>
              <w:pStyle w:val="0"/>
              <w:jc w:val="center"/>
            </w:pPr>
            <w:r>
              <w:rPr>
                <w:sz w:val="20"/>
              </w:rPr>
              <w:t xml:space="preserve">657 790 411,13</w:t>
            </w:r>
          </w:p>
        </w:tc>
        <w:tc>
          <w:tcPr>
            <w:tcW w:w="1644" w:type="dxa"/>
          </w:tcPr>
          <w:p>
            <w:pPr>
              <w:pStyle w:val="0"/>
              <w:jc w:val="center"/>
            </w:pPr>
            <w:r>
              <w:rPr>
                <w:sz w:val="20"/>
              </w:rPr>
              <w:t xml:space="preserve">670 406 478,00</w:t>
            </w:r>
          </w:p>
        </w:tc>
        <w:tc>
          <w:tcPr>
            <w:tcW w:w="1814" w:type="dxa"/>
          </w:tcPr>
          <w:p>
            <w:pPr>
              <w:pStyle w:val="0"/>
              <w:jc w:val="center"/>
            </w:pPr>
            <w:r>
              <w:rPr>
                <w:sz w:val="20"/>
              </w:rPr>
              <w:t xml:space="preserve">701 439 159,20</w:t>
            </w:r>
          </w:p>
        </w:tc>
        <w:tc>
          <w:tcPr>
            <w:tcW w:w="1871" w:type="dxa"/>
          </w:tcPr>
          <w:p>
            <w:pPr>
              <w:pStyle w:val="0"/>
              <w:jc w:val="center"/>
            </w:pPr>
            <w:r>
              <w:rPr>
                <w:sz w:val="20"/>
              </w:rPr>
              <w:t xml:space="preserve">806 015 698,00</w:t>
            </w:r>
          </w:p>
        </w:tc>
        <w:tc>
          <w:tcPr>
            <w:tcW w:w="1814" w:type="dxa"/>
          </w:tcPr>
          <w:p>
            <w:pPr>
              <w:pStyle w:val="0"/>
              <w:jc w:val="center"/>
            </w:pPr>
            <w:r>
              <w:rPr>
                <w:sz w:val="20"/>
              </w:rPr>
              <w:t xml:space="preserve">848 886 323,06</w:t>
            </w:r>
          </w:p>
        </w:tc>
        <w:tc>
          <w:tcPr>
            <w:tcW w:w="1814" w:type="dxa"/>
          </w:tcPr>
          <w:p>
            <w:pPr>
              <w:pStyle w:val="0"/>
              <w:jc w:val="center"/>
            </w:pPr>
            <w:r>
              <w:rPr>
                <w:sz w:val="20"/>
              </w:rPr>
              <w:t xml:space="preserve">917 962 046,17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13 706 336,00</w:t>
            </w:r>
          </w:p>
        </w:tc>
        <w:tc>
          <w:tcPr>
            <w:tcW w:w="1644" w:type="dxa"/>
          </w:tcPr>
          <w:p>
            <w:pPr>
              <w:pStyle w:val="0"/>
              <w:jc w:val="center"/>
            </w:pPr>
            <w:r>
              <w:rPr>
                <w:sz w:val="20"/>
              </w:rPr>
              <w:t xml:space="preserve">4 482 160,00</w:t>
            </w:r>
          </w:p>
        </w:tc>
        <w:tc>
          <w:tcPr>
            <w:tcW w:w="1644" w:type="dxa"/>
          </w:tcPr>
          <w:p>
            <w:pPr>
              <w:pStyle w:val="0"/>
              <w:jc w:val="center"/>
            </w:pPr>
            <w:r>
              <w:rPr>
                <w:sz w:val="20"/>
              </w:rPr>
              <w:t xml:space="preserve">5 066 176,00</w:t>
            </w:r>
          </w:p>
        </w:tc>
        <w:tc>
          <w:tcPr>
            <w:tcW w:w="1644" w:type="dxa"/>
          </w:tcPr>
          <w:p>
            <w:pPr>
              <w:pStyle w:val="0"/>
              <w:jc w:val="center"/>
            </w:pPr>
            <w:r>
              <w:rPr>
                <w:sz w:val="20"/>
              </w:rPr>
              <w:t xml:space="preserve">4 158 000,00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1.1.1.</w:t>
            </w:r>
          </w:p>
        </w:tc>
        <w:tc>
          <w:tcPr>
            <w:tcW w:w="2551" w:type="dxa"/>
            <w:vMerge w:val="restart"/>
          </w:tcPr>
          <w:p>
            <w:pPr>
              <w:pStyle w:val="0"/>
            </w:pPr>
            <w:r>
              <w:rPr>
                <w:sz w:val="20"/>
              </w:rPr>
              <w:t xml:space="preserve">Мероприятие 1.</w:t>
            </w:r>
          </w:p>
          <w:p>
            <w:pPr>
              <w:pStyle w:val="0"/>
            </w:pPr>
            <w:r>
              <w:rPr>
                <w:sz w:val="20"/>
              </w:rPr>
              <w:t xml:space="preserve">Развитие опытно-экспериментальной и инновационной деятельности</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462 600,00</w:t>
            </w:r>
          </w:p>
        </w:tc>
        <w:tc>
          <w:tcPr>
            <w:tcW w:w="1644" w:type="dxa"/>
          </w:tcPr>
          <w:p>
            <w:pPr>
              <w:pStyle w:val="0"/>
              <w:jc w:val="center"/>
            </w:pPr>
            <w:r>
              <w:rPr>
                <w:sz w:val="20"/>
              </w:rPr>
              <w:t xml:space="preserve">17 100,00</w:t>
            </w:r>
          </w:p>
        </w:tc>
        <w:tc>
          <w:tcPr>
            <w:tcW w:w="1644" w:type="dxa"/>
          </w:tcPr>
          <w:p>
            <w:pPr>
              <w:pStyle w:val="0"/>
              <w:jc w:val="center"/>
            </w:pPr>
            <w:r>
              <w:rPr>
                <w:sz w:val="20"/>
              </w:rPr>
              <w:t xml:space="preserve">20 500,00</w:t>
            </w:r>
          </w:p>
        </w:tc>
        <w:tc>
          <w:tcPr>
            <w:tcW w:w="1644" w:type="dxa"/>
          </w:tcPr>
          <w:p>
            <w:pPr>
              <w:pStyle w:val="0"/>
              <w:jc w:val="center"/>
            </w:pPr>
            <w:r>
              <w:rPr>
                <w:sz w:val="20"/>
              </w:rPr>
              <w:t xml:space="preserve">15 000,00</w:t>
            </w:r>
          </w:p>
        </w:tc>
        <w:tc>
          <w:tcPr>
            <w:tcW w:w="1814" w:type="dxa"/>
          </w:tcPr>
          <w:p>
            <w:pPr>
              <w:pStyle w:val="0"/>
              <w:jc w:val="center"/>
            </w:pPr>
            <w:r>
              <w:rPr>
                <w:sz w:val="20"/>
              </w:rPr>
              <w:t xml:space="preserve">15 000,00</w:t>
            </w:r>
          </w:p>
        </w:tc>
        <w:tc>
          <w:tcPr>
            <w:tcW w:w="1871" w:type="dxa"/>
          </w:tcPr>
          <w:p>
            <w:pPr>
              <w:pStyle w:val="0"/>
              <w:jc w:val="center"/>
            </w:pPr>
            <w:r>
              <w:rPr>
                <w:sz w:val="20"/>
              </w:rPr>
              <w:t xml:space="preserve">15 000,00</w:t>
            </w:r>
          </w:p>
        </w:tc>
        <w:tc>
          <w:tcPr>
            <w:tcW w:w="1814" w:type="dxa"/>
          </w:tcPr>
          <w:p>
            <w:pPr>
              <w:pStyle w:val="0"/>
              <w:jc w:val="center"/>
            </w:pPr>
            <w:r>
              <w:rPr>
                <w:sz w:val="20"/>
              </w:rPr>
              <w:t xml:space="preserve">165 000,00</w:t>
            </w:r>
          </w:p>
        </w:tc>
        <w:tc>
          <w:tcPr>
            <w:tcW w:w="1814" w:type="dxa"/>
          </w:tcPr>
          <w:p>
            <w:pPr>
              <w:pStyle w:val="0"/>
              <w:jc w:val="center"/>
            </w:pPr>
            <w:r>
              <w:rPr>
                <w:sz w:val="20"/>
              </w:rPr>
              <w:t xml:space="preserve">215 000,00</w:t>
            </w:r>
          </w:p>
        </w:tc>
        <w:tc>
          <w:tcPr>
            <w:tcW w:w="2098" w:type="dxa"/>
            <w:vMerge w:val="restart"/>
          </w:tcPr>
          <w:p>
            <w:pPr>
              <w:pStyle w:val="0"/>
            </w:pPr>
            <w:r>
              <w:rPr>
                <w:sz w:val="20"/>
              </w:rPr>
              <w:t xml:space="preserve">Доля педагогов, осуществляющих экспериментальную и инновационную деятельность, от общего количества педагогов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80</w:t>
            </w:r>
          </w:p>
        </w:tc>
        <w:tc>
          <w:tcPr>
            <w:tcW w:w="737" w:type="dxa"/>
            <w:vMerge w:val="restart"/>
          </w:tcPr>
          <w:p>
            <w:pPr>
              <w:pStyle w:val="0"/>
              <w:jc w:val="center"/>
            </w:pPr>
            <w:r>
              <w:rPr>
                <w:sz w:val="20"/>
              </w:rPr>
              <w:t xml:space="preserve">30</w:t>
            </w:r>
          </w:p>
        </w:tc>
        <w:tc>
          <w:tcPr>
            <w:tcW w:w="737" w:type="dxa"/>
            <w:vMerge w:val="restart"/>
          </w:tcPr>
          <w:p>
            <w:pPr>
              <w:pStyle w:val="0"/>
              <w:jc w:val="center"/>
            </w:pPr>
            <w:r>
              <w:rPr>
                <w:sz w:val="20"/>
              </w:rPr>
              <w:t xml:space="preserve">35</w:t>
            </w:r>
          </w:p>
        </w:tc>
        <w:tc>
          <w:tcPr>
            <w:tcW w:w="737" w:type="dxa"/>
            <w:vMerge w:val="restart"/>
          </w:tcPr>
          <w:p>
            <w:pPr>
              <w:pStyle w:val="0"/>
              <w:jc w:val="center"/>
            </w:pPr>
            <w:r>
              <w:rPr>
                <w:sz w:val="20"/>
              </w:rPr>
              <w:t xml:space="preserve">40</w:t>
            </w:r>
          </w:p>
        </w:tc>
        <w:tc>
          <w:tcPr>
            <w:tcW w:w="737" w:type="dxa"/>
            <w:vMerge w:val="restart"/>
          </w:tcPr>
          <w:p>
            <w:pPr>
              <w:pStyle w:val="0"/>
              <w:jc w:val="center"/>
            </w:pPr>
            <w:r>
              <w:rPr>
                <w:sz w:val="20"/>
              </w:rPr>
              <w:t xml:space="preserve">45</w:t>
            </w:r>
          </w:p>
        </w:tc>
        <w:tc>
          <w:tcPr>
            <w:tcW w:w="737" w:type="dxa"/>
            <w:vMerge w:val="restart"/>
          </w:tcPr>
          <w:p>
            <w:pPr>
              <w:pStyle w:val="0"/>
              <w:jc w:val="center"/>
            </w:pPr>
            <w:r>
              <w:rPr>
                <w:sz w:val="20"/>
              </w:rPr>
              <w:t xml:space="preserve">50</w:t>
            </w:r>
          </w:p>
        </w:tc>
        <w:tc>
          <w:tcPr>
            <w:tcW w:w="737" w:type="dxa"/>
            <w:vMerge w:val="restart"/>
          </w:tcPr>
          <w:p>
            <w:pPr>
              <w:pStyle w:val="0"/>
              <w:jc w:val="center"/>
            </w:pPr>
            <w:r>
              <w:rPr>
                <w:sz w:val="20"/>
              </w:rPr>
              <w:t xml:space="preserve">80</w:t>
            </w:r>
          </w:p>
        </w:tc>
        <w:tc>
          <w:tcPr>
            <w:tcW w:w="737" w:type="dxa"/>
            <w:vMerge w:val="restart"/>
          </w:tcPr>
          <w:p>
            <w:pPr>
              <w:pStyle w:val="0"/>
              <w:jc w:val="center"/>
            </w:pPr>
            <w:r>
              <w:rPr>
                <w:sz w:val="20"/>
              </w:rPr>
              <w:t xml:space="preserve">80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462 600,00</w:t>
            </w:r>
          </w:p>
        </w:tc>
        <w:tc>
          <w:tcPr>
            <w:tcW w:w="1644" w:type="dxa"/>
          </w:tcPr>
          <w:p>
            <w:pPr>
              <w:pStyle w:val="0"/>
              <w:jc w:val="center"/>
            </w:pPr>
            <w:r>
              <w:rPr>
                <w:sz w:val="20"/>
              </w:rPr>
              <w:t xml:space="preserve">17 100,00</w:t>
            </w:r>
          </w:p>
        </w:tc>
        <w:tc>
          <w:tcPr>
            <w:tcW w:w="1644" w:type="dxa"/>
          </w:tcPr>
          <w:p>
            <w:pPr>
              <w:pStyle w:val="0"/>
              <w:jc w:val="center"/>
            </w:pPr>
            <w:r>
              <w:rPr>
                <w:sz w:val="20"/>
              </w:rPr>
              <w:t xml:space="preserve">20 500,00</w:t>
            </w:r>
          </w:p>
        </w:tc>
        <w:tc>
          <w:tcPr>
            <w:tcW w:w="1644" w:type="dxa"/>
          </w:tcPr>
          <w:p>
            <w:pPr>
              <w:pStyle w:val="0"/>
              <w:jc w:val="center"/>
            </w:pPr>
            <w:r>
              <w:rPr>
                <w:sz w:val="20"/>
              </w:rPr>
              <w:t xml:space="preserve">15 000,00</w:t>
            </w:r>
          </w:p>
        </w:tc>
        <w:tc>
          <w:tcPr>
            <w:tcW w:w="1814" w:type="dxa"/>
          </w:tcPr>
          <w:p>
            <w:pPr>
              <w:pStyle w:val="0"/>
              <w:jc w:val="center"/>
            </w:pPr>
            <w:r>
              <w:rPr>
                <w:sz w:val="20"/>
              </w:rPr>
              <w:t xml:space="preserve">15 000,00</w:t>
            </w:r>
          </w:p>
        </w:tc>
        <w:tc>
          <w:tcPr>
            <w:tcW w:w="1871" w:type="dxa"/>
          </w:tcPr>
          <w:p>
            <w:pPr>
              <w:pStyle w:val="0"/>
              <w:jc w:val="center"/>
            </w:pPr>
            <w:r>
              <w:rPr>
                <w:sz w:val="20"/>
              </w:rPr>
              <w:t xml:space="preserve">15 000,00</w:t>
            </w:r>
          </w:p>
        </w:tc>
        <w:tc>
          <w:tcPr>
            <w:tcW w:w="1814" w:type="dxa"/>
          </w:tcPr>
          <w:p>
            <w:pPr>
              <w:pStyle w:val="0"/>
              <w:jc w:val="center"/>
            </w:pPr>
            <w:r>
              <w:rPr>
                <w:sz w:val="20"/>
              </w:rPr>
              <w:t xml:space="preserve">165 000,00</w:t>
            </w:r>
          </w:p>
        </w:tc>
        <w:tc>
          <w:tcPr>
            <w:tcW w:w="1814" w:type="dxa"/>
          </w:tcPr>
          <w:p>
            <w:pPr>
              <w:pStyle w:val="0"/>
              <w:jc w:val="center"/>
            </w:pPr>
            <w:r>
              <w:rPr>
                <w:sz w:val="20"/>
              </w:rPr>
              <w:t xml:space="preserve">215 000,00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462 600,00</w:t>
            </w:r>
          </w:p>
        </w:tc>
        <w:tc>
          <w:tcPr>
            <w:tcW w:w="1644" w:type="dxa"/>
          </w:tcPr>
          <w:p>
            <w:pPr>
              <w:pStyle w:val="0"/>
              <w:jc w:val="center"/>
            </w:pPr>
            <w:r>
              <w:rPr>
                <w:sz w:val="20"/>
              </w:rPr>
              <w:t xml:space="preserve">17 100,00</w:t>
            </w:r>
          </w:p>
        </w:tc>
        <w:tc>
          <w:tcPr>
            <w:tcW w:w="1644" w:type="dxa"/>
          </w:tcPr>
          <w:p>
            <w:pPr>
              <w:pStyle w:val="0"/>
              <w:jc w:val="center"/>
            </w:pPr>
            <w:r>
              <w:rPr>
                <w:sz w:val="20"/>
              </w:rPr>
              <w:t xml:space="preserve">20 500,00</w:t>
            </w:r>
          </w:p>
        </w:tc>
        <w:tc>
          <w:tcPr>
            <w:tcW w:w="1644" w:type="dxa"/>
          </w:tcPr>
          <w:p>
            <w:pPr>
              <w:pStyle w:val="0"/>
              <w:jc w:val="center"/>
            </w:pPr>
            <w:r>
              <w:rPr>
                <w:sz w:val="20"/>
              </w:rPr>
              <w:t xml:space="preserve">15 000,00</w:t>
            </w:r>
          </w:p>
        </w:tc>
        <w:tc>
          <w:tcPr>
            <w:tcW w:w="1814" w:type="dxa"/>
          </w:tcPr>
          <w:p>
            <w:pPr>
              <w:pStyle w:val="0"/>
              <w:jc w:val="center"/>
            </w:pPr>
            <w:r>
              <w:rPr>
                <w:sz w:val="20"/>
              </w:rPr>
              <w:t xml:space="preserve">15 000,00</w:t>
            </w:r>
          </w:p>
        </w:tc>
        <w:tc>
          <w:tcPr>
            <w:tcW w:w="1871" w:type="dxa"/>
          </w:tcPr>
          <w:p>
            <w:pPr>
              <w:pStyle w:val="0"/>
              <w:jc w:val="center"/>
            </w:pPr>
            <w:r>
              <w:rPr>
                <w:sz w:val="20"/>
              </w:rPr>
              <w:t xml:space="preserve">15 000,00</w:t>
            </w:r>
          </w:p>
        </w:tc>
        <w:tc>
          <w:tcPr>
            <w:tcW w:w="1814" w:type="dxa"/>
          </w:tcPr>
          <w:p>
            <w:pPr>
              <w:pStyle w:val="0"/>
              <w:jc w:val="center"/>
            </w:pPr>
            <w:r>
              <w:rPr>
                <w:sz w:val="20"/>
              </w:rPr>
              <w:t xml:space="preserve">165 000,00</w:t>
            </w:r>
          </w:p>
        </w:tc>
        <w:tc>
          <w:tcPr>
            <w:tcW w:w="1814" w:type="dxa"/>
          </w:tcPr>
          <w:p>
            <w:pPr>
              <w:pStyle w:val="0"/>
              <w:jc w:val="center"/>
            </w:pPr>
            <w:r>
              <w:rPr>
                <w:sz w:val="20"/>
              </w:rPr>
              <w:t xml:space="preserve">215 000,00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1.1.2.</w:t>
            </w:r>
          </w:p>
        </w:tc>
        <w:tc>
          <w:tcPr>
            <w:tcW w:w="2551" w:type="dxa"/>
            <w:vMerge w:val="restart"/>
          </w:tcPr>
          <w:p>
            <w:pPr>
              <w:pStyle w:val="0"/>
            </w:pPr>
            <w:r>
              <w:rPr>
                <w:sz w:val="20"/>
              </w:rPr>
              <w:t xml:space="preserve">Мероприятие 2.</w:t>
            </w:r>
          </w:p>
          <w:p>
            <w:pPr>
              <w:pStyle w:val="0"/>
            </w:pPr>
            <w:r>
              <w:rPr>
                <w:sz w:val="20"/>
              </w:rPr>
              <w:t xml:space="preserve">Организация и проведение районных мероприятий интеллектуальной направленности с обучающимися образовательных учреждений</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2 405 260,79</w:t>
            </w:r>
          </w:p>
        </w:tc>
        <w:tc>
          <w:tcPr>
            <w:tcW w:w="1644" w:type="dxa"/>
          </w:tcPr>
          <w:p>
            <w:pPr>
              <w:pStyle w:val="0"/>
              <w:jc w:val="center"/>
            </w:pPr>
            <w:r>
              <w:rPr>
                <w:sz w:val="20"/>
              </w:rPr>
              <w:t xml:space="preserve">273 061,62</w:t>
            </w:r>
          </w:p>
        </w:tc>
        <w:tc>
          <w:tcPr>
            <w:tcW w:w="1644" w:type="dxa"/>
          </w:tcPr>
          <w:p>
            <w:pPr>
              <w:pStyle w:val="0"/>
              <w:jc w:val="center"/>
            </w:pPr>
            <w:r>
              <w:rPr>
                <w:sz w:val="20"/>
              </w:rPr>
              <w:t xml:space="preserve">392 204,30</w:t>
            </w:r>
          </w:p>
        </w:tc>
        <w:tc>
          <w:tcPr>
            <w:tcW w:w="1644" w:type="dxa"/>
          </w:tcPr>
          <w:p>
            <w:pPr>
              <w:pStyle w:val="0"/>
              <w:jc w:val="center"/>
            </w:pPr>
            <w:r>
              <w:rPr>
                <w:sz w:val="20"/>
              </w:rPr>
              <w:t xml:space="preserve">331 994,87</w:t>
            </w:r>
          </w:p>
        </w:tc>
        <w:tc>
          <w:tcPr>
            <w:tcW w:w="1814" w:type="dxa"/>
          </w:tcPr>
          <w:p>
            <w:pPr>
              <w:pStyle w:val="0"/>
              <w:jc w:val="center"/>
            </w:pPr>
            <w:r>
              <w:rPr>
                <w:sz w:val="20"/>
              </w:rPr>
              <w:t xml:space="preserve">332 000,00</w:t>
            </w:r>
          </w:p>
        </w:tc>
        <w:tc>
          <w:tcPr>
            <w:tcW w:w="1871" w:type="dxa"/>
          </w:tcPr>
          <w:p>
            <w:pPr>
              <w:pStyle w:val="0"/>
              <w:jc w:val="center"/>
            </w:pPr>
            <w:r>
              <w:rPr>
                <w:sz w:val="20"/>
              </w:rPr>
              <w:t xml:space="preserve">332 000,00</w:t>
            </w:r>
          </w:p>
        </w:tc>
        <w:tc>
          <w:tcPr>
            <w:tcW w:w="1814" w:type="dxa"/>
          </w:tcPr>
          <w:p>
            <w:pPr>
              <w:pStyle w:val="0"/>
              <w:jc w:val="center"/>
            </w:pPr>
            <w:r>
              <w:rPr>
                <w:sz w:val="20"/>
              </w:rPr>
              <w:t xml:space="preserve">382 000,00</w:t>
            </w:r>
          </w:p>
        </w:tc>
        <w:tc>
          <w:tcPr>
            <w:tcW w:w="1814" w:type="dxa"/>
          </w:tcPr>
          <w:p>
            <w:pPr>
              <w:pStyle w:val="0"/>
              <w:jc w:val="center"/>
            </w:pPr>
            <w:r>
              <w:rPr>
                <w:sz w:val="20"/>
              </w:rPr>
              <w:t xml:space="preserve">362 000,00</w:t>
            </w:r>
          </w:p>
        </w:tc>
        <w:tc>
          <w:tcPr>
            <w:tcW w:w="2098" w:type="dxa"/>
            <w:vMerge w:val="restart"/>
          </w:tcPr>
          <w:p>
            <w:pPr>
              <w:pStyle w:val="0"/>
            </w:pPr>
            <w:r>
              <w:rPr>
                <w:sz w:val="20"/>
              </w:rPr>
              <w:t xml:space="preserve">Доля детей и подростков, участвовавших в мероприятиях интеллектуальной направленности, от общего количества обучающихся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19,5</w:t>
            </w:r>
          </w:p>
        </w:tc>
        <w:tc>
          <w:tcPr>
            <w:tcW w:w="737" w:type="dxa"/>
            <w:vMerge w:val="restart"/>
          </w:tcPr>
          <w:p>
            <w:pPr>
              <w:pStyle w:val="0"/>
              <w:jc w:val="center"/>
            </w:pPr>
            <w:r>
              <w:rPr>
                <w:sz w:val="20"/>
              </w:rPr>
              <w:t xml:space="preserve">15</w:t>
            </w:r>
          </w:p>
        </w:tc>
        <w:tc>
          <w:tcPr>
            <w:tcW w:w="737" w:type="dxa"/>
            <w:vMerge w:val="restart"/>
          </w:tcPr>
          <w:p>
            <w:pPr>
              <w:pStyle w:val="0"/>
              <w:jc w:val="center"/>
            </w:pPr>
            <w:r>
              <w:rPr>
                <w:sz w:val="20"/>
              </w:rPr>
              <w:t xml:space="preserve">16</w:t>
            </w:r>
          </w:p>
        </w:tc>
        <w:tc>
          <w:tcPr>
            <w:tcW w:w="737" w:type="dxa"/>
            <w:vMerge w:val="restart"/>
          </w:tcPr>
          <w:p>
            <w:pPr>
              <w:pStyle w:val="0"/>
              <w:jc w:val="center"/>
            </w:pPr>
            <w:r>
              <w:rPr>
                <w:sz w:val="20"/>
              </w:rPr>
              <w:t xml:space="preserve">17</w:t>
            </w:r>
          </w:p>
        </w:tc>
        <w:tc>
          <w:tcPr>
            <w:tcW w:w="737" w:type="dxa"/>
            <w:vMerge w:val="restart"/>
          </w:tcPr>
          <w:p>
            <w:pPr>
              <w:pStyle w:val="0"/>
              <w:jc w:val="center"/>
            </w:pPr>
            <w:r>
              <w:rPr>
                <w:sz w:val="20"/>
              </w:rPr>
              <w:t xml:space="preserve">18</w:t>
            </w:r>
          </w:p>
        </w:tc>
        <w:tc>
          <w:tcPr>
            <w:tcW w:w="737" w:type="dxa"/>
            <w:vMerge w:val="restart"/>
          </w:tcPr>
          <w:p>
            <w:pPr>
              <w:pStyle w:val="0"/>
              <w:jc w:val="center"/>
            </w:pPr>
            <w:r>
              <w:rPr>
                <w:sz w:val="20"/>
              </w:rPr>
              <w:t xml:space="preserve">19</w:t>
            </w:r>
          </w:p>
        </w:tc>
        <w:tc>
          <w:tcPr>
            <w:tcW w:w="737" w:type="dxa"/>
            <w:vMerge w:val="restart"/>
          </w:tcPr>
          <w:p>
            <w:pPr>
              <w:pStyle w:val="0"/>
              <w:jc w:val="center"/>
            </w:pPr>
            <w:r>
              <w:rPr>
                <w:sz w:val="20"/>
              </w:rPr>
              <w:t xml:space="preserve">19,5</w:t>
            </w:r>
          </w:p>
        </w:tc>
        <w:tc>
          <w:tcPr>
            <w:tcW w:w="737" w:type="dxa"/>
            <w:vMerge w:val="restart"/>
          </w:tcPr>
          <w:p>
            <w:pPr>
              <w:pStyle w:val="0"/>
              <w:jc w:val="center"/>
            </w:pPr>
            <w:r>
              <w:rPr>
                <w:sz w:val="20"/>
              </w:rPr>
              <w:t xml:space="preserve">19,5</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2 405 260,79</w:t>
            </w:r>
          </w:p>
        </w:tc>
        <w:tc>
          <w:tcPr>
            <w:tcW w:w="1644" w:type="dxa"/>
          </w:tcPr>
          <w:p>
            <w:pPr>
              <w:pStyle w:val="0"/>
              <w:jc w:val="center"/>
            </w:pPr>
            <w:r>
              <w:rPr>
                <w:sz w:val="20"/>
              </w:rPr>
              <w:t xml:space="preserve">273 061,62</w:t>
            </w:r>
          </w:p>
        </w:tc>
        <w:tc>
          <w:tcPr>
            <w:tcW w:w="1644" w:type="dxa"/>
          </w:tcPr>
          <w:p>
            <w:pPr>
              <w:pStyle w:val="0"/>
              <w:jc w:val="center"/>
            </w:pPr>
            <w:r>
              <w:rPr>
                <w:sz w:val="20"/>
              </w:rPr>
              <w:t xml:space="preserve">392 204,30</w:t>
            </w:r>
          </w:p>
        </w:tc>
        <w:tc>
          <w:tcPr>
            <w:tcW w:w="1644" w:type="dxa"/>
          </w:tcPr>
          <w:p>
            <w:pPr>
              <w:pStyle w:val="0"/>
              <w:jc w:val="center"/>
            </w:pPr>
            <w:r>
              <w:rPr>
                <w:sz w:val="20"/>
              </w:rPr>
              <w:t xml:space="preserve">331 994,87</w:t>
            </w:r>
          </w:p>
        </w:tc>
        <w:tc>
          <w:tcPr>
            <w:tcW w:w="1814" w:type="dxa"/>
          </w:tcPr>
          <w:p>
            <w:pPr>
              <w:pStyle w:val="0"/>
              <w:jc w:val="center"/>
            </w:pPr>
            <w:r>
              <w:rPr>
                <w:sz w:val="20"/>
              </w:rPr>
              <w:t xml:space="preserve">332 000,00</w:t>
            </w:r>
          </w:p>
        </w:tc>
        <w:tc>
          <w:tcPr>
            <w:tcW w:w="1871" w:type="dxa"/>
          </w:tcPr>
          <w:p>
            <w:pPr>
              <w:pStyle w:val="0"/>
              <w:jc w:val="center"/>
            </w:pPr>
            <w:r>
              <w:rPr>
                <w:sz w:val="20"/>
              </w:rPr>
              <w:t xml:space="preserve">332 000,00</w:t>
            </w:r>
          </w:p>
        </w:tc>
        <w:tc>
          <w:tcPr>
            <w:tcW w:w="1814" w:type="dxa"/>
          </w:tcPr>
          <w:p>
            <w:pPr>
              <w:pStyle w:val="0"/>
              <w:jc w:val="center"/>
            </w:pPr>
            <w:r>
              <w:rPr>
                <w:sz w:val="20"/>
              </w:rPr>
              <w:t xml:space="preserve">382 000,00</w:t>
            </w:r>
          </w:p>
        </w:tc>
        <w:tc>
          <w:tcPr>
            <w:tcW w:w="1814" w:type="dxa"/>
          </w:tcPr>
          <w:p>
            <w:pPr>
              <w:pStyle w:val="0"/>
              <w:jc w:val="center"/>
            </w:pPr>
            <w:r>
              <w:rPr>
                <w:sz w:val="20"/>
              </w:rPr>
              <w:t xml:space="preserve">362 000,00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2 405 260,79</w:t>
            </w:r>
          </w:p>
        </w:tc>
        <w:tc>
          <w:tcPr>
            <w:tcW w:w="1644" w:type="dxa"/>
          </w:tcPr>
          <w:p>
            <w:pPr>
              <w:pStyle w:val="0"/>
              <w:jc w:val="center"/>
            </w:pPr>
            <w:r>
              <w:rPr>
                <w:sz w:val="20"/>
              </w:rPr>
              <w:t xml:space="preserve">273 061,62</w:t>
            </w:r>
          </w:p>
        </w:tc>
        <w:tc>
          <w:tcPr>
            <w:tcW w:w="1644" w:type="dxa"/>
          </w:tcPr>
          <w:p>
            <w:pPr>
              <w:pStyle w:val="0"/>
              <w:jc w:val="center"/>
            </w:pPr>
            <w:r>
              <w:rPr>
                <w:sz w:val="20"/>
              </w:rPr>
              <w:t xml:space="preserve">392 204,30</w:t>
            </w:r>
          </w:p>
        </w:tc>
        <w:tc>
          <w:tcPr>
            <w:tcW w:w="1644" w:type="dxa"/>
          </w:tcPr>
          <w:p>
            <w:pPr>
              <w:pStyle w:val="0"/>
              <w:jc w:val="center"/>
            </w:pPr>
            <w:r>
              <w:rPr>
                <w:sz w:val="20"/>
              </w:rPr>
              <w:t xml:space="preserve">331 994,87</w:t>
            </w:r>
          </w:p>
        </w:tc>
        <w:tc>
          <w:tcPr>
            <w:tcW w:w="1814" w:type="dxa"/>
          </w:tcPr>
          <w:p>
            <w:pPr>
              <w:pStyle w:val="0"/>
              <w:jc w:val="center"/>
            </w:pPr>
            <w:r>
              <w:rPr>
                <w:sz w:val="20"/>
              </w:rPr>
              <w:t xml:space="preserve">332 000,00</w:t>
            </w:r>
          </w:p>
        </w:tc>
        <w:tc>
          <w:tcPr>
            <w:tcW w:w="1871" w:type="dxa"/>
          </w:tcPr>
          <w:p>
            <w:pPr>
              <w:pStyle w:val="0"/>
              <w:jc w:val="center"/>
            </w:pPr>
            <w:r>
              <w:rPr>
                <w:sz w:val="20"/>
              </w:rPr>
              <w:t xml:space="preserve">332 000,00</w:t>
            </w:r>
          </w:p>
        </w:tc>
        <w:tc>
          <w:tcPr>
            <w:tcW w:w="1814" w:type="dxa"/>
          </w:tcPr>
          <w:p>
            <w:pPr>
              <w:pStyle w:val="0"/>
              <w:jc w:val="center"/>
            </w:pPr>
            <w:r>
              <w:rPr>
                <w:sz w:val="20"/>
              </w:rPr>
              <w:t xml:space="preserve">382 000,00</w:t>
            </w:r>
          </w:p>
        </w:tc>
        <w:tc>
          <w:tcPr>
            <w:tcW w:w="1814" w:type="dxa"/>
          </w:tcPr>
          <w:p>
            <w:pPr>
              <w:pStyle w:val="0"/>
              <w:jc w:val="center"/>
            </w:pPr>
            <w:r>
              <w:rPr>
                <w:sz w:val="20"/>
              </w:rPr>
              <w:t xml:space="preserve">362 000,00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1.1.3.</w:t>
            </w:r>
          </w:p>
        </w:tc>
        <w:tc>
          <w:tcPr>
            <w:tcW w:w="2551" w:type="dxa"/>
            <w:vMerge w:val="restart"/>
          </w:tcPr>
          <w:p>
            <w:pPr>
              <w:pStyle w:val="0"/>
            </w:pPr>
            <w:r>
              <w:rPr>
                <w:sz w:val="20"/>
              </w:rPr>
              <w:t xml:space="preserve">Мероприятие 3.</w:t>
            </w:r>
          </w:p>
          <w:p>
            <w:pPr>
              <w:pStyle w:val="0"/>
            </w:pPr>
            <w:r>
              <w:rPr>
                <w:sz w:val="20"/>
              </w:rPr>
              <w:t xml:space="preserve">Организация и проведение районных мероприятий творческой направленности с обучающимися образовательных учреждений</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999 600,00</w:t>
            </w:r>
          </w:p>
        </w:tc>
        <w:tc>
          <w:tcPr>
            <w:tcW w:w="1644" w:type="dxa"/>
          </w:tcPr>
          <w:p>
            <w:pPr>
              <w:pStyle w:val="0"/>
              <w:jc w:val="center"/>
            </w:pPr>
            <w:r>
              <w:rPr>
                <w:sz w:val="20"/>
              </w:rPr>
              <w:t xml:space="preserve">100 000,00</w:t>
            </w:r>
          </w:p>
        </w:tc>
        <w:tc>
          <w:tcPr>
            <w:tcW w:w="1644" w:type="dxa"/>
          </w:tcPr>
          <w:p>
            <w:pPr>
              <w:pStyle w:val="0"/>
              <w:jc w:val="center"/>
            </w:pPr>
            <w:r>
              <w:rPr>
                <w:sz w:val="20"/>
              </w:rPr>
              <w:t xml:space="preserve">141 600,00</w:t>
            </w:r>
          </w:p>
        </w:tc>
        <w:tc>
          <w:tcPr>
            <w:tcW w:w="1644" w:type="dxa"/>
          </w:tcPr>
          <w:p>
            <w:pPr>
              <w:pStyle w:val="0"/>
              <w:jc w:val="center"/>
            </w:pPr>
            <w:r>
              <w:rPr>
                <w:sz w:val="20"/>
              </w:rPr>
              <w:t xml:space="preserve">141 600,00</w:t>
            </w:r>
          </w:p>
        </w:tc>
        <w:tc>
          <w:tcPr>
            <w:tcW w:w="1814" w:type="dxa"/>
          </w:tcPr>
          <w:p>
            <w:pPr>
              <w:pStyle w:val="0"/>
              <w:jc w:val="center"/>
            </w:pPr>
            <w:r>
              <w:rPr>
                <w:sz w:val="20"/>
              </w:rPr>
              <w:t xml:space="preserve">141 600,00</w:t>
            </w:r>
          </w:p>
        </w:tc>
        <w:tc>
          <w:tcPr>
            <w:tcW w:w="1871" w:type="dxa"/>
          </w:tcPr>
          <w:p>
            <w:pPr>
              <w:pStyle w:val="0"/>
              <w:jc w:val="center"/>
            </w:pPr>
            <w:r>
              <w:rPr>
                <w:sz w:val="20"/>
              </w:rPr>
              <w:t xml:space="preserve">141 600,00</w:t>
            </w:r>
          </w:p>
        </w:tc>
        <w:tc>
          <w:tcPr>
            <w:tcW w:w="1814" w:type="dxa"/>
          </w:tcPr>
          <w:p>
            <w:pPr>
              <w:pStyle w:val="0"/>
              <w:jc w:val="center"/>
            </w:pPr>
            <w:r>
              <w:rPr>
                <w:sz w:val="20"/>
              </w:rPr>
              <w:t xml:space="preserve">141 600,00</w:t>
            </w:r>
          </w:p>
        </w:tc>
        <w:tc>
          <w:tcPr>
            <w:tcW w:w="1814" w:type="dxa"/>
          </w:tcPr>
          <w:p>
            <w:pPr>
              <w:pStyle w:val="0"/>
              <w:jc w:val="center"/>
            </w:pPr>
            <w:r>
              <w:rPr>
                <w:sz w:val="20"/>
              </w:rPr>
              <w:t xml:space="preserve">191 600,00</w:t>
            </w:r>
          </w:p>
        </w:tc>
        <w:tc>
          <w:tcPr>
            <w:tcW w:w="2098" w:type="dxa"/>
            <w:vMerge w:val="restart"/>
          </w:tcPr>
          <w:p>
            <w:pPr>
              <w:pStyle w:val="0"/>
            </w:pPr>
            <w:r>
              <w:rPr>
                <w:sz w:val="20"/>
              </w:rPr>
              <w:t xml:space="preserve">Доля детей и подростков, участвовавших в мероприятиях творческой направленности, от общего количества обучающихся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24</w:t>
            </w:r>
          </w:p>
        </w:tc>
        <w:tc>
          <w:tcPr>
            <w:tcW w:w="737" w:type="dxa"/>
            <w:vMerge w:val="restart"/>
          </w:tcPr>
          <w:p>
            <w:pPr>
              <w:pStyle w:val="0"/>
              <w:jc w:val="center"/>
            </w:pPr>
            <w:r>
              <w:rPr>
                <w:sz w:val="20"/>
              </w:rPr>
              <w:t xml:space="preserve">19</w:t>
            </w:r>
          </w:p>
        </w:tc>
        <w:tc>
          <w:tcPr>
            <w:tcW w:w="737" w:type="dxa"/>
            <w:vMerge w:val="restart"/>
          </w:tcPr>
          <w:p>
            <w:pPr>
              <w:pStyle w:val="0"/>
              <w:jc w:val="center"/>
            </w:pPr>
            <w:r>
              <w:rPr>
                <w:sz w:val="20"/>
              </w:rPr>
              <w:t xml:space="preserve">20</w:t>
            </w:r>
          </w:p>
        </w:tc>
        <w:tc>
          <w:tcPr>
            <w:tcW w:w="737" w:type="dxa"/>
            <w:vMerge w:val="restart"/>
          </w:tcPr>
          <w:p>
            <w:pPr>
              <w:pStyle w:val="0"/>
              <w:jc w:val="center"/>
            </w:pPr>
            <w:r>
              <w:rPr>
                <w:sz w:val="20"/>
              </w:rPr>
              <w:t xml:space="preserve">21</w:t>
            </w:r>
          </w:p>
        </w:tc>
        <w:tc>
          <w:tcPr>
            <w:tcW w:w="737" w:type="dxa"/>
            <w:vMerge w:val="restart"/>
          </w:tcPr>
          <w:p>
            <w:pPr>
              <w:pStyle w:val="0"/>
              <w:jc w:val="center"/>
            </w:pPr>
            <w:r>
              <w:rPr>
                <w:sz w:val="20"/>
              </w:rPr>
              <w:t xml:space="preserve">22</w:t>
            </w:r>
          </w:p>
        </w:tc>
        <w:tc>
          <w:tcPr>
            <w:tcW w:w="737" w:type="dxa"/>
            <w:vMerge w:val="restart"/>
          </w:tcPr>
          <w:p>
            <w:pPr>
              <w:pStyle w:val="0"/>
              <w:jc w:val="center"/>
            </w:pPr>
            <w:r>
              <w:rPr>
                <w:sz w:val="20"/>
              </w:rPr>
              <w:t xml:space="preserve">23</w:t>
            </w:r>
          </w:p>
        </w:tc>
        <w:tc>
          <w:tcPr>
            <w:tcW w:w="737" w:type="dxa"/>
            <w:vMerge w:val="restart"/>
          </w:tcPr>
          <w:p>
            <w:pPr>
              <w:pStyle w:val="0"/>
              <w:jc w:val="center"/>
            </w:pPr>
            <w:r>
              <w:rPr>
                <w:sz w:val="20"/>
              </w:rPr>
              <w:t xml:space="preserve">24</w:t>
            </w:r>
          </w:p>
        </w:tc>
        <w:tc>
          <w:tcPr>
            <w:tcW w:w="737" w:type="dxa"/>
            <w:vMerge w:val="restart"/>
          </w:tcPr>
          <w:p>
            <w:pPr>
              <w:pStyle w:val="0"/>
              <w:jc w:val="center"/>
            </w:pPr>
            <w:r>
              <w:rPr>
                <w:sz w:val="20"/>
              </w:rPr>
              <w:t xml:space="preserve">24</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999 600,00</w:t>
            </w:r>
          </w:p>
        </w:tc>
        <w:tc>
          <w:tcPr>
            <w:tcW w:w="1644" w:type="dxa"/>
          </w:tcPr>
          <w:p>
            <w:pPr>
              <w:pStyle w:val="0"/>
              <w:jc w:val="center"/>
            </w:pPr>
            <w:r>
              <w:rPr>
                <w:sz w:val="20"/>
              </w:rPr>
              <w:t xml:space="preserve">100 000,00</w:t>
            </w:r>
          </w:p>
        </w:tc>
        <w:tc>
          <w:tcPr>
            <w:tcW w:w="1644" w:type="dxa"/>
          </w:tcPr>
          <w:p>
            <w:pPr>
              <w:pStyle w:val="0"/>
              <w:jc w:val="center"/>
            </w:pPr>
            <w:r>
              <w:rPr>
                <w:sz w:val="20"/>
              </w:rPr>
              <w:t xml:space="preserve">141 600,00</w:t>
            </w:r>
          </w:p>
        </w:tc>
        <w:tc>
          <w:tcPr>
            <w:tcW w:w="1644" w:type="dxa"/>
          </w:tcPr>
          <w:p>
            <w:pPr>
              <w:pStyle w:val="0"/>
              <w:jc w:val="center"/>
            </w:pPr>
            <w:r>
              <w:rPr>
                <w:sz w:val="20"/>
              </w:rPr>
              <w:t xml:space="preserve">141 600,00</w:t>
            </w:r>
          </w:p>
        </w:tc>
        <w:tc>
          <w:tcPr>
            <w:tcW w:w="1814" w:type="dxa"/>
          </w:tcPr>
          <w:p>
            <w:pPr>
              <w:pStyle w:val="0"/>
              <w:jc w:val="center"/>
            </w:pPr>
            <w:r>
              <w:rPr>
                <w:sz w:val="20"/>
              </w:rPr>
              <w:t xml:space="preserve">141 600,00</w:t>
            </w:r>
          </w:p>
        </w:tc>
        <w:tc>
          <w:tcPr>
            <w:tcW w:w="1871" w:type="dxa"/>
          </w:tcPr>
          <w:p>
            <w:pPr>
              <w:pStyle w:val="0"/>
              <w:jc w:val="center"/>
            </w:pPr>
            <w:r>
              <w:rPr>
                <w:sz w:val="20"/>
              </w:rPr>
              <w:t xml:space="preserve">141 600,00</w:t>
            </w:r>
          </w:p>
        </w:tc>
        <w:tc>
          <w:tcPr>
            <w:tcW w:w="1814" w:type="dxa"/>
          </w:tcPr>
          <w:p>
            <w:pPr>
              <w:pStyle w:val="0"/>
              <w:jc w:val="center"/>
            </w:pPr>
            <w:r>
              <w:rPr>
                <w:sz w:val="20"/>
              </w:rPr>
              <w:t xml:space="preserve">141 600,00</w:t>
            </w:r>
          </w:p>
        </w:tc>
        <w:tc>
          <w:tcPr>
            <w:tcW w:w="1814" w:type="dxa"/>
          </w:tcPr>
          <w:p>
            <w:pPr>
              <w:pStyle w:val="0"/>
              <w:jc w:val="center"/>
            </w:pPr>
            <w:r>
              <w:rPr>
                <w:sz w:val="20"/>
              </w:rPr>
              <w:t xml:space="preserve">191 600,00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999 600,00</w:t>
            </w:r>
          </w:p>
        </w:tc>
        <w:tc>
          <w:tcPr>
            <w:tcW w:w="1644" w:type="dxa"/>
          </w:tcPr>
          <w:p>
            <w:pPr>
              <w:pStyle w:val="0"/>
              <w:jc w:val="center"/>
            </w:pPr>
            <w:r>
              <w:rPr>
                <w:sz w:val="20"/>
              </w:rPr>
              <w:t xml:space="preserve">100 000,00</w:t>
            </w:r>
          </w:p>
        </w:tc>
        <w:tc>
          <w:tcPr>
            <w:tcW w:w="1644" w:type="dxa"/>
          </w:tcPr>
          <w:p>
            <w:pPr>
              <w:pStyle w:val="0"/>
              <w:jc w:val="center"/>
            </w:pPr>
            <w:r>
              <w:rPr>
                <w:sz w:val="20"/>
              </w:rPr>
              <w:t xml:space="preserve">141 600,00</w:t>
            </w:r>
          </w:p>
        </w:tc>
        <w:tc>
          <w:tcPr>
            <w:tcW w:w="1644" w:type="dxa"/>
          </w:tcPr>
          <w:p>
            <w:pPr>
              <w:pStyle w:val="0"/>
              <w:jc w:val="center"/>
            </w:pPr>
            <w:r>
              <w:rPr>
                <w:sz w:val="20"/>
              </w:rPr>
              <w:t xml:space="preserve">141 600,00</w:t>
            </w:r>
          </w:p>
        </w:tc>
        <w:tc>
          <w:tcPr>
            <w:tcW w:w="1814" w:type="dxa"/>
          </w:tcPr>
          <w:p>
            <w:pPr>
              <w:pStyle w:val="0"/>
              <w:jc w:val="center"/>
            </w:pPr>
            <w:r>
              <w:rPr>
                <w:sz w:val="20"/>
              </w:rPr>
              <w:t xml:space="preserve">141 600,00</w:t>
            </w:r>
          </w:p>
        </w:tc>
        <w:tc>
          <w:tcPr>
            <w:tcW w:w="1871" w:type="dxa"/>
          </w:tcPr>
          <w:p>
            <w:pPr>
              <w:pStyle w:val="0"/>
              <w:jc w:val="center"/>
            </w:pPr>
            <w:r>
              <w:rPr>
                <w:sz w:val="20"/>
              </w:rPr>
              <w:t xml:space="preserve">141 600,00</w:t>
            </w:r>
          </w:p>
        </w:tc>
        <w:tc>
          <w:tcPr>
            <w:tcW w:w="1814" w:type="dxa"/>
          </w:tcPr>
          <w:p>
            <w:pPr>
              <w:pStyle w:val="0"/>
              <w:jc w:val="center"/>
            </w:pPr>
            <w:r>
              <w:rPr>
                <w:sz w:val="20"/>
              </w:rPr>
              <w:t xml:space="preserve">141 600,00</w:t>
            </w:r>
          </w:p>
        </w:tc>
        <w:tc>
          <w:tcPr>
            <w:tcW w:w="1814" w:type="dxa"/>
          </w:tcPr>
          <w:p>
            <w:pPr>
              <w:pStyle w:val="0"/>
              <w:jc w:val="center"/>
            </w:pPr>
            <w:r>
              <w:rPr>
                <w:sz w:val="20"/>
              </w:rPr>
              <w:t xml:space="preserve">191 600,00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1.1.4.</w:t>
            </w:r>
          </w:p>
        </w:tc>
        <w:tc>
          <w:tcPr>
            <w:tcW w:w="2551" w:type="dxa"/>
            <w:vMerge w:val="restart"/>
          </w:tcPr>
          <w:p>
            <w:pPr>
              <w:pStyle w:val="0"/>
            </w:pPr>
            <w:r>
              <w:rPr>
                <w:sz w:val="20"/>
              </w:rPr>
              <w:t xml:space="preserve">Мероприятие 4.</w:t>
            </w:r>
          </w:p>
          <w:p>
            <w:pPr>
              <w:pStyle w:val="0"/>
            </w:pPr>
            <w:r>
              <w:rPr>
                <w:sz w:val="20"/>
              </w:rPr>
              <w:t xml:space="preserve">Организация и проведение районных мероприятий физкультурно-спортивной направленности с обучающимися образовательных учреждений</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4 169 302,07</w:t>
            </w:r>
          </w:p>
        </w:tc>
        <w:tc>
          <w:tcPr>
            <w:tcW w:w="1644" w:type="dxa"/>
          </w:tcPr>
          <w:p>
            <w:pPr>
              <w:pStyle w:val="0"/>
              <w:jc w:val="center"/>
            </w:pPr>
            <w:r>
              <w:rPr>
                <w:sz w:val="20"/>
              </w:rPr>
              <w:t xml:space="preserve">492 330,00</w:t>
            </w:r>
          </w:p>
        </w:tc>
        <w:tc>
          <w:tcPr>
            <w:tcW w:w="1644" w:type="dxa"/>
          </w:tcPr>
          <w:p>
            <w:pPr>
              <w:pStyle w:val="0"/>
              <w:jc w:val="center"/>
            </w:pPr>
            <w:r>
              <w:rPr>
                <w:sz w:val="20"/>
              </w:rPr>
              <w:t xml:space="preserve">525 000,00</w:t>
            </w:r>
          </w:p>
        </w:tc>
        <w:tc>
          <w:tcPr>
            <w:tcW w:w="1644" w:type="dxa"/>
          </w:tcPr>
          <w:p>
            <w:pPr>
              <w:pStyle w:val="0"/>
              <w:jc w:val="center"/>
            </w:pPr>
            <w:r>
              <w:rPr>
                <w:sz w:val="20"/>
              </w:rPr>
              <w:t xml:space="preserve">525 000,00</w:t>
            </w:r>
          </w:p>
        </w:tc>
        <w:tc>
          <w:tcPr>
            <w:tcW w:w="1814" w:type="dxa"/>
          </w:tcPr>
          <w:p>
            <w:pPr>
              <w:pStyle w:val="0"/>
              <w:jc w:val="center"/>
            </w:pPr>
            <w:r>
              <w:rPr>
                <w:sz w:val="20"/>
              </w:rPr>
              <w:t xml:space="preserve">525 000,00</w:t>
            </w:r>
          </w:p>
        </w:tc>
        <w:tc>
          <w:tcPr>
            <w:tcW w:w="1871" w:type="dxa"/>
          </w:tcPr>
          <w:p>
            <w:pPr>
              <w:pStyle w:val="0"/>
              <w:jc w:val="center"/>
            </w:pPr>
            <w:r>
              <w:rPr>
                <w:sz w:val="20"/>
              </w:rPr>
              <w:t xml:space="preserve">557 080,00</w:t>
            </w:r>
          </w:p>
        </w:tc>
        <w:tc>
          <w:tcPr>
            <w:tcW w:w="1814" w:type="dxa"/>
          </w:tcPr>
          <w:p>
            <w:pPr>
              <w:pStyle w:val="0"/>
              <w:jc w:val="center"/>
            </w:pPr>
            <w:r>
              <w:rPr>
                <w:sz w:val="20"/>
              </w:rPr>
              <w:t xml:space="preserve">771 159,77</w:t>
            </w:r>
          </w:p>
        </w:tc>
        <w:tc>
          <w:tcPr>
            <w:tcW w:w="1814" w:type="dxa"/>
          </w:tcPr>
          <w:p>
            <w:pPr>
              <w:pStyle w:val="0"/>
              <w:jc w:val="center"/>
            </w:pPr>
            <w:r>
              <w:rPr>
                <w:sz w:val="20"/>
              </w:rPr>
              <w:t xml:space="preserve">773 732,30</w:t>
            </w:r>
          </w:p>
        </w:tc>
        <w:tc>
          <w:tcPr>
            <w:tcW w:w="2098" w:type="dxa"/>
            <w:vMerge w:val="restart"/>
          </w:tcPr>
          <w:p>
            <w:pPr>
              <w:pStyle w:val="0"/>
            </w:pPr>
            <w:r>
              <w:rPr>
                <w:sz w:val="20"/>
              </w:rPr>
              <w:t xml:space="preserve">Доля детей и подростков, участвовавших в мероприятиях физкультурно-спортивной направленности, от общего количества обучающихся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21,5</w:t>
            </w:r>
          </w:p>
        </w:tc>
        <w:tc>
          <w:tcPr>
            <w:tcW w:w="737" w:type="dxa"/>
            <w:vMerge w:val="restart"/>
          </w:tcPr>
          <w:p>
            <w:pPr>
              <w:pStyle w:val="0"/>
              <w:jc w:val="center"/>
            </w:pPr>
            <w:r>
              <w:rPr>
                <w:sz w:val="20"/>
              </w:rPr>
              <w:t xml:space="preserve">17</w:t>
            </w:r>
          </w:p>
        </w:tc>
        <w:tc>
          <w:tcPr>
            <w:tcW w:w="737" w:type="dxa"/>
            <w:vMerge w:val="restart"/>
          </w:tcPr>
          <w:p>
            <w:pPr>
              <w:pStyle w:val="0"/>
              <w:jc w:val="center"/>
            </w:pPr>
            <w:r>
              <w:rPr>
                <w:sz w:val="20"/>
              </w:rPr>
              <w:t xml:space="preserve">18</w:t>
            </w:r>
          </w:p>
        </w:tc>
        <w:tc>
          <w:tcPr>
            <w:tcW w:w="737" w:type="dxa"/>
            <w:vMerge w:val="restart"/>
          </w:tcPr>
          <w:p>
            <w:pPr>
              <w:pStyle w:val="0"/>
              <w:jc w:val="center"/>
            </w:pPr>
            <w:r>
              <w:rPr>
                <w:sz w:val="20"/>
              </w:rPr>
              <w:t xml:space="preserve">19</w:t>
            </w:r>
          </w:p>
        </w:tc>
        <w:tc>
          <w:tcPr>
            <w:tcW w:w="737" w:type="dxa"/>
            <w:vMerge w:val="restart"/>
          </w:tcPr>
          <w:p>
            <w:pPr>
              <w:pStyle w:val="0"/>
              <w:jc w:val="center"/>
            </w:pPr>
            <w:r>
              <w:rPr>
                <w:sz w:val="20"/>
              </w:rPr>
              <w:t xml:space="preserve">20</w:t>
            </w:r>
          </w:p>
        </w:tc>
        <w:tc>
          <w:tcPr>
            <w:tcW w:w="737" w:type="dxa"/>
            <w:vMerge w:val="restart"/>
          </w:tcPr>
          <w:p>
            <w:pPr>
              <w:pStyle w:val="0"/>
              <w:jc w:val="center"/>
            </w:pPr>
            <w:r>
              <w:rPr>
                <w:sz w:val="20"/>
              </w:rPr>
              <w:t xml:space="preserve">21</w:t>
            </w:r>
          </w:p>
        </w:tc>
        <w:tc>
          <w:tcPr>
            <w:tcW w:w="737" w:type="dxa"/>
            <w:vMerge w:val="restart"/>
          </w:tcPr>
          <w:p>
            <w:pPr>
              <w:pStyle w:val="0"/>
              <w:jc w:val="center"/>
            </w:pPr>
            <w:r>
              <w:rPr>
                <w:sz w:val="20"/>
              </w:rPr>
              <w:t xml:space="preserve">21,5</w:t>
            </w:r>
          </w:p>
        </w:tc>
        <w:tc>
          <w:tcPr>
            <w:tcW w:w="737" w:type="dxa"/>
            <w:vMerge w:val="restart"/>
          </w:tcPr>
          <w:p>
            <w:pPr>
              <w:pStyle w:val="0"/>
              <w:jc w:val="center"/>
            </w:pPr>
            <w:r>
              <w:rPr>
                <w:sz w:val="20"/>
              </w:rPr>
              <w:t xml:space="preserve">21,5</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4 169 302,07</w:t>
            </w:r>
          </w:p>
        </w:tc>
        <w:tc>
          <w:tcPr>
            <w:tcW w:w="1644" w:type="dxa"/>
          </w:tcPr>
          <w:p>
            <w:pPr>
              <w:pStyle w:val="0"/>
              <w:jc w:val="center"/>
            </w:pPr>
            <w:r>
              <w:rPr>
                <w:sz w:val="20"/>
              </w:rPr>
              <w:t xml:space="preserve">492 330,00</w:t>
            </w:r>
          </w:p>
        </w:tc>
        <w:tc>
          <w:tcPr>
            <w:tcW w:w="1644" w:type="dxa"/>
          </w:tcPr>
          <w:p>
            <w:pPr>
              <w:pStyle w:val="0"/>
              <w:jc w:val="center"/>
            </w:pPr>
            <w:r>
              <w:rPr>
                <w:sz w:val="20"/>
              </w:rPr>
              <w:t xml:space="preserve">525 000,00</w:t>
            </w:r>
          </w:p>
        </w:tc>
        <w:tc>
          <w:tcPr>
            <w:tcW w:w="1644" w:type="dxa"/>
          </w:tcPr>
          <w:p>
            <w:pPr>
              <w:pStyle w:val="0"/>
              <w:jc w:val="center"/>
            </w:pPr>
            <w:r>
              <w:rPr>
                <w:sz w:val="20"/>
              </w:rPr>
              <w:t xml:space="preserve">525 000,00</w:t>
            </w:r>
          </w:p>
        </w:tc>
        <w:tc>
          <w:tcPr>
            <w:tcW w:w="1814" w:type="dxa"/>
          </w:tcPr>
          <w:p>
            <w:pPr>
              <w:pStyle w:val="0"/>
              <w:jc w:val="center"/>
            </w:pPr>
            <w:r>
              <w:rPr>
                <w:sz w:val="20"/>
              </w:rPr>
              <w:t xml:space="preserve">525 000,00</w:t>
            </w:r>
          </w:p>
        </w:tc>
        <w:tc>
          <w:tcPr>
            <w:tcW w:w="1871" w:type="dxa"/>
          </w:tcPr>
          <w:p>
            <w:pPr>
              <w:pStyle w:val="0"/>
              <w:jc w:val="center"/>
            </w:pPr>
            <w:r>
              <w:rPr>
                <w:sz w:val="20"/>
              </w:rPr>
              <w:t xml:space="preserve">557 080,00</w:t>
            </w:r>
          </w:p>
        </w:tc>
        <w:tc>
          <w:tcPr>
            <w:tcW w:w="1814" w:type="dxa"/>
          </w:tcPr>
          <w:p>
            <w:pPr>
              <w:pStyle w:val="0"/>
              <w:jc w:val="center"/>
            </w:pPr>
            <w:r>
              <w:rPr>
                <w:sz w:val="20"/>
              </w:rPr>
              <w:t xml:space="preserve">771 159,77</w:t>
            </w:r>
          </w:p>
        </w:tc>
        <w:tc>
          <w:tcPr>
            <w:tcW w:w="1814" w:type="dxa"/>
          </w:tcPr>
          <w:p>
            <w:pPr>
              <w:pStyle w:val="0"/>
              <w:jc w:val="center"/>
            </w:pPr>
            <w:r>
              <w:rPr>
                <w:sz w:val="20"/>
              </w:rPr>
              <w:t xml:space="preserve">773 732,30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4 169 302,07</w:t>
            </w:r>
          </w:p>
        </w:tc>
        <w:tc>
          <w:tcPr>
            <w:tcW w:w="1644" w:type="dxa"/>
          </w:tcPr>
          <w:p>
            <w:pPr>
              <w:pStyle w:val="0"/>
              <w:jc w:val="center"/>
            </w:pPr>
            <w:r>
              <w:rPr>
                <w:sz w:val="20"/>
              </w:rPr>
              <w:t xml:space="preserve">492 330,00</w:t>
            </w:r>
          </w:p>
        </w:tc>
        <w:tc>
          <w:tcPr>
            <w:tcW w:w="1644" w:type="dxa"/>
          </w:tcPr>
          <w:p>
            <w:pPr>
              <w:pStyle w:val="0"/>
              <w:jc w:val="center"/>
            </w:pPr>
            <w:r>
              <w:rPr>
                <w:sz w:val="20"/>
              </w:rPr>
              <w:t xml:space="preserve">525 000,00</w:t>
            </w:r>
          </w:p>
        </w:tc>
        <w:tc>
          <w:tcPr>
            <w:tcW w:w="1644" w:type="dxa"/>
          </w:tcPr>
          <w:p>
            <w:pPr>
              <w:pStyle w:val="0"/>
              <w:jc w:val="center"/>
            </w:pPr>
            <w:r>
              <w:rPr>
                <w:sz w:val="20"/>
              </w:rPr>
              <w:t xml:space="preserve">525 000,00</w:t>
            </w:r>
          </w:p>
        </w:tc>
        <w:tc>
          <w:tcPr>
            <w:tcW w:w="1814" w:type="dxa"/>
          </w:tcPr>
          <w:p>
            <w:pPr>
              <w:pStyle w:val="0"/>
              <w:jc w:val="center"/>
            </w:pPr>
            <w:r>
              <w:rPr>
                <w:sz w:val="20"/>
              </w:rPr>
              <w:t xml:space="preserve">525 000,00</w:t>
            </w:r>
          </w:p>
        </w:tc>
        <w:tc>
          <w:tcPr>
            <w:tcW w:w="1871" w:type="dxa"/>
          </w:tcPr>
          <w:p>
            <w:pPr>
              <w:pStyle w:val="0"/>
              <w:jc w:val="center"/>
            </w:pPr>
            <w:r>
              <w:rPr>
                <w:sz w:val="20"/>
              </w:rPr>
              <w:t xml:space="preserve">557 080,00</w:t>
            </w:r>
          </w:p>
        </w:tc>
        <w:tc>
          <w:tcPr>
            <w:tcW w:w="1814" w:type="dxa"/>
          </w:tcPr>
          <w:p>
            <w:pPr>
              <w:pStyle w:val="0"/>
              <w:jc w:val="center"/>
            </w:pPr>
            <w:r>
              <w:rPr>
                <w:sz w:val="20"/>
              </w:rPr>
              <w:t xml:space="preserve">771 159,77</w:t>
            </w:r>
          </w:p>
        </w:tc>
        <w:tc>
          <w:tcPr>
            <w:tcW w:w="1814" w:type="dxa"/>
          </w:tcPr>
          <w:p>
            <w:pPr>
              <w:pStyle w:val="0"/>
              <w:jc w:val="center"/>
            </w:pPr>
            <w:r>
              <w:rPr>
                <w:sz w:val="20"/>
              </w:rPr>
              <w:t xml:space="preserve">773 732,30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1.1.5.</w:t>
            </w:r>
          </w:p>
        </w:tc>
        <w:tc>
          <w:tcPr>
            <w:tcW w:w="2551" w:type="dxa"/>
            <w:vMerge w:val="restart"/>
          </w:tcPr>
          <w:p>
            <w:pPr>
              <w:pStyle w:val="0"/>
            </w:pPr>
            <w:r>
              <w:rPr>
                <w:sz w:val="20"/>
              </w:rPr>
              <w:t xml:space="preserve">Мероприятие 5.</w:t>
            </w:r>
          </w:p>
          <w:p>
            <w:pPr>
              <w:pStyle w:val="0"/>
            </w:pPr>
            <w:r>
              <w:rPr>
                <w:sz w:val="20"/>
              </w:rPr>
              <w:t xml:space="preserve">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198 995,00</w:t>
            </w:r>
          </w:p>
        </w:tc>
        <w:tc>
          <w:tcPr>
            <w:tcW w:w="1644" w:type="dxa"/>
          </w:tcPr>
          <w:p>
            <w:pPr>
              <w:pStyle w:val="0"/>
              <w:jc w:val="center"/>
            </w:pPr>
            <w:r>
              <w:rPr>
                <w:sz w:val="20"/>
              </w:rPr>
              <w:t xml:space="preserve">11 000,00</w:t>
            </w:r>
          </w:p>
        </w:tc>
        <w:tc>
          <w:tcPr>
            <w:tcW w:w="1644" w:type="dxa"/>
          </w:tcPr>
          <w:p>
            <w:pPr>
              <w:pStyle w:val="0"/>
              <w:jc w:val="center"/>
            </w:pPr>
            <w:r>
              <w:rPr>
                <w:sz w:val="20"/>
              </w:rPr>
              <w:t xml:space="preserve">53 000,00</w:t>
            </w:r>
          </w:p>
        </w:tc>
        <w:tc>
          <w:tcPr>
            <w:tcW w:w="1644" w:type="dxa"/>
          </w:tcPr>
          <w:p>
            <w:pPr>
              <w:pStyle w:val="0"/>
              <w:jc w:val="center"/>
            </w:pPr>
            <w:r>
              <w:rPr>
                <w:sz w:val="20"/>
              </w:rPr>
              <w:t xml:space="preserve">24 995,00</w:t>
            </w:r>
          </w:p>
        </w:tc>
        <w:tc>
          <w:tcPr>
            <w:tcW w:w="1814" w:type="dxa"/>
          </w:tcPr>
          <w:p>
            <w:pPr>
              <w:pStyle w:val="0"/>
              <w:jc w:val="center"/>
            </w:pPr>
            <w:r>
              <w:rPr>
                <w:sz w:val="20"/>
              </w:rPr>
              <w:t xml:space="preserve">25 000,00</w:t>
            </w:r>
          </w:p>
        </w:tc>
        <w:tc>
          <w:tcPr>
            <w:tcW w:w="1871" w:type="dxa"/>
          </w:tcPr>
          <w:p>
            <w:pPr>
              <w:pStyle w:val="0"/>
              <w:jc w:val="center"/>
            </w:pPr>
            <w:r>
              <w:rPr>
                <w:sz w:val="20"/>
              </w:rPr>
              <w:t xml:space="preserve">25 000,00</w:t>
            </w:r>
          </w:p>
        </w:tc>
        <w:tc>
          <w:tcPr>
            <w:tcW w:w="1814" w:type="dxa"/>
          </w:tcPr>
          <w:p>
            <w:pPr>
              <w:pStyle w:val="0"/>
              <w:jc w:val="center"/>
            </w:pPr>
            <w:r>
              <w:rPr>
                <w:sz w:val="20"/>
              </w:rPr>
              <w:t xml:space="preserve">25 000,00</w:t>
            </w:r>
          </w:p>
        </w:tc>
        <w:tc>
          <w:tcPr>
            <w:tcW w:w="1814" w:type="dxa"/>
          </w:tcPr>
          <w:p>
            <w:pPr>
              <w:pStyle w:val="0"/>
              <w:jc w:val="center"/>
            </w:pPr>
            <w:r>
              <w:rPr>
                <w:sz w:val="20"/>
              </w:rPr>
              <w:t xml:space="preserve">35 000,00</w:t>
            </w:r>
          </w:p>
        </w:tc>
        <w:tc>
          <w:tcPr>
            <w:tcW w:w="2098" w:type="dxa"/>
            <w:vMerge w:val="restart"/>
          </w:tcPr>
          <w:p>
            <w:pPr>
              <w:pStyle w:val="0"/>
            </w:pPr>
            <w:r>
              <w:rPr>
                <w:sz w:val="20"/>
              </w:rPr>
              <w:t xml:space="preserve">Доля детей и подростков, участвовавших в детских общественных объединениях по интересам, от общего количества детей и подростков, обучающихся в образовательных организациях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53,5</w:t>
            </w:r>
          </w:p>
        </w:tc>
        <w:tc>
          <w:tcPr>
            <w:tcW w:w="737" w:type="dxa"/>
            <w:vMerge w:val="restart"/>
          </w:tcPr>
          <w:p>
            <w:pPr>
              <w:pStyle w:val="0"/>
              <w:jc w:val="center"/>
            </w:pPr>
            <w:r>
              <w:rPr>
                <w:sz w:val="20"/>
              </w:rPr>
              <w:t xml:space="preserve">49</w:t>
            </w:r>
          </w:p>
        </w:tc>
        <w:tc>
          <w:tcPr>
            <w:tcW w:w="737" w:type="dxa"/>
            <w:vMerge w:val="restart"/>
          </w:tcPr>
          <w:p>
            <w:pPr>
              <w:pStyle w:val="0"/>
              <w:jc w:val="center"/>
            </w:pPr>
            <w:r>
              <w:rPr>
                <w:sz w:val="20"/>
              </w:rPr>
              <w:t xml:space="preserve">50</w:t>
            </w:r>
          </w:p>
        </w:tc>
        <w:tc>
          <w:tcPr>
            <w:tcW w:w="737" w:type="dxa"/>
            <w:vMerge w:val="restart"/>
          </w:tcPr>
          <w:p>
            <w:pPr>
              <w:pStyle w:val="0"/>
              <w:jc w:val="center"/>
            </w:pPr>
            <w:r>
              <w:rPr>
                <w:sz w:val="20"/>
              </w:rPr>
              <w:t xml:space="preserve">51</w:t>
            </w:r>
          </w:p>
        </w:tc>
        <w:tc>
          <w:tcPr>
            <w:tcW w:w="737" w:type="dxa"/>
            <w:vMerge w:val="restart"/>
          </w:tcPr>
          <w:p>
            <w:pPr>
              <w:pStyle w:val="0"/>
              <w:jc w:val="center"/>
            </w:pPr>
            <w:r>
              <w:rPr>
                <w:sz w:val="20"/>
              </w:rPr>
              <w:t xml:space="preserve">52</w:t>
            </w:r>
          </w:p>
        </w:tc>
        <w:tc>
          <w:tcPr>
            <w:tcW w:w="737" w:type="dxa"/>
            <w:vMerge w:val="restart"/>
          </w:tcPr>
          <w:p>
            <w:pPr>
              <w:pStyle w:val="0"/>
              <w:jc w:val="center"/>
            </w:pPr>
            <w:r>
              <w:rPr>
                <w:sz w:val="20"/>
              </w:rPr>
              <w:t xml:space="preserve">53</w:t>
            </w:r>
          </w:p>
        </w:tc>
        <w:tc>
          <w:tcPr>
            <w:tcW w:w="737" w:type="dxa"/>
            <w:vMerge w:val="restart"/>
          </w:tcPr>
          <w:p>
            <w:pPr>
              <w:pStyle w:val="0"/>
              <w:jc w:val="center"/>
            </w:pPr>
            <w:r>
              <w:rPr>
                <w:sz w:val="20"/>
              </w:rPr>
              <w:t xml:space="preserve">53,5</w:t>
            </w:r>
          </w:p>
        </w:tc>
        <w:tc>
          <w:tcPr>
            <w:tcW w:w="737" w:type="dxa"/>
            <w:vMerge w:val="restart"/>
          </w:tcPr>
          <w:p>
            <w:pPr>
              <w:pStyle w:val="0"/>
              <w:jc w:val="center"/>
            </w:pPr>
            <w:r>
              <w:rPr>
                <w:sz w:val="20"/>
              </w:rPr>
              <w:t xml:space="preserve">53,5</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198 995,00</w:t>
            </w:r>
          </w:p>
        </w:tc>
        <w:tc>
          <w:tcPr>
            <w:tcW w:w="1644" w:type="dxa"/>
          </w:tcPr>
          <w:p>
            <w:pPr>
              <w:pStyle w:val="0"/>
              <w:jc w:val="center"/>
            </w:pPr>
            <w:r>
              <w:rPr>
                <w:sz w:val="20"/>
              </w:rPr>
              <w:t xml:space="preserve">11 000,00</w:t>
            </w:r>
          </w:p>
        </w:tc>
        <w:tc>
          <w:tcPr>
            <w:tcW w:w="1644" w:type="dxa"/>
          </w:tcPr>
          <w:p>
            <w:pPr>
              <w:pStyle w:val="0"/>
              <w:jc w:val="center"/>
            </w:pPr>
            <w:r>
              <w:rPr>
                <w:sz w:val="20"/>
              </w:rPr>
              <w:t xml:space="preserve">53 000,00</w:t>
            </w:r>
          </w:p>
        </w:tc>
        <w:tc>
          <w:tcPr>
            <w:tcW w:w="1644" w:type="dxa"/>
          </w:tcPr>
          <w:p>
            <w:pPr>
              <w:pStyle w:val="0"/>
              <w:jc w:val="center"/>
            </w:pPr>
            <w:r>
              <w:rPr>
                <w:sz w:val="20"/>
              </w:rPr>
              <w:t xml:space="preserve">24 995,00</w:t>
            </w:r>
          </w:p>
        </w:tc>
        <w:tc>
          <w:tcPr>
            <w:tcW w:w="1814" w:type="dxa"/>
          </w:tcPr>
          <w:p>
            <w:pPr>
              <w:pStyle w:val="0"/>
              <w:jc w:val="center"/>
            </w:pPr>
            <w:r>
              <w:rPr>
                <w:sz w:val="20"/>
              </w:rPr>
              <w:t xml:space="preserve">25 000,00</w:t>
            </w:r>
          </w:p>
        </w:tc>
        <w:tc>
          <w:tcPr>
            <w:tcW w:w="1871" w:type="dxa"/>
          </w:tcPr>
          <w:p>
            <w:pPr>
              <w:pStyle w:val="0"/>
              <w:jc w:val="center"/>
            </w:pPr>
            <w:r>
              <w:rPr>
                <w:sz w:val="20"/>
              </w:rPr>
              <w:t xml:space="preserve">25 000,00</w:t>
            </w:r>
          </w:p>
        </w:tc>
        <w:tc>
          <w:tcPr>
            <w:tcW w:w="1814" w:type="dxa"/>
          </w:tcPr>
          <w:p>
            <w:pPr>
              <w:pStyle w:val="0"/>
              <w:jc w:val="center"/>
            </w:pPr>
            <w:r>
              <w:rPr>
                <w:sz w:val="20"/>
              </w:rPr>
              <w:t xml:space="preserve">25 000,00</w:t>
            </w:r>
          </w:p>
        </w:tc>
        <w:tc>
          <w:tcPr>
            <w:tcW w:w="1814" w:type="dxa"/>
          </w:tcPr>
          <w:p>
            <w:pPr>
              <w:pStyle w:val="0"/>
              <w:jc w:val="center"/>
            </w:pPr>
            <w:r>
              <w:rPr>
                <w:sz w:val="20"/>
              </w:rPr>
              <w:t xml:space="preserve">35 000,00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198 995,00</w:t>
            </w:r>
          </w:p>
        </w:tc>
        <w:tc>
          <w:tcPr>
            <w:tcW w:w="1644" w:type="dxa"/>
          </w:tcPr>
          <w:p>
            <w:pPr>
              <w:pStyle w:val="0"/>
              <w:jc w:val="center"/>
            </w:pPr>
            <w:r>
              <w:rPr>
                <w:sz w:val="20"/>
              </w:rPr>
              <w:t xml:space="preserve">11 000,00</w:t>
            </w:r>
          </w:p>
        </w:tc>
        <w:tc>
          <w:tcPr>
            <w:tcW w:w="1644" w:type="dxa"/>
          </w:tcPr>
          <w:p>
            <w:pPr>
              <w:pStyle w:val="0"/>
              <w:jc w:val="center"/>
            </w:pPr>
            <w:r>
              <w:rPr>
                <w:sz w:val="20"/>
              </w:rPr>
              <w:t xml:space="preserve">53 000,00</w:t>
            </w:r>
          </w:p>
        </w:tc>
        <w:tc>
          <w:tcPr>
            <w:tcW w:w="1644" w:type="dxa"/>
          </w:tcPr>
          <w:p>
            <w:pPr>
              <w:pStyle w:val="0"/>
              <w:jc w:val="center"/>
            </w:pPr>
            <w:r>
              <w:rPr>
                <w:sz w:val="20"/>
              </w:rPr>
              <w:t xml:space="preserve">24 995,00</w:t>
            </w:r>
          </w:p>
        </w:tc>
        <w:tc>
          <w:tcPr>
            <w:tcW w:w="1814" w:type="dxa"/>
          </w:tcPr>
          <w:p>
            <w:pPr>
              <w:pStyle w:val="0"/>
              <w:jc w:val="center"/>
            </w:pPr>
            <w:r>
              <w:rPr>
                <w:sz w:val="20"/>
              </w:rPr>
              <w:t xml:space="preserve">25 000,00</w:t>
            </w:r>
          </w:p>
        </w:tc>
        <w:tc>
          <w:tcPr>
            <w:tcW w:w="1871" w:type="dxa"/>
          </w:tcPr>
          <w:p>
            <w:pPr>
              <w:pStyle w:val="0"/>
              <w:jc w:val="center"/>
            </w:pPr>
            <w:r>
              <w:rPr>
                <w:sz w:val="20"/>
              </w:rPr>
              <w:t xml:space="preserve">25 000,00</w:t>
            </w:r>
          </w:p>
        </w:tc>
        <w:tc>
          <w:tcPr>
            <w:tcW w:w="1814" w:type="dxa"/>
          </w:tcPr>
          <w:p>
            <w:pPr>
              <w:pStyle w:val="0"/>
              <w:jc w:val="center"/>
            </w:pPr>
            <w:r>
              <w:rPr>
                <w:sz w:val="20"/>
              </w:rPr>
              <w:t xml:space="preserve">25 000,00</w:t>
            </w:r>
          </w:p>
        </w:tc>
        <w:tc>
          <w:tcPr>
            <w:tcW w:w="1814" w:type="dxa"/>
          </w:tcPr>
          <w:p>
            <w:pPr>
              <w:pStyle w:val="0"/>
              <w:jc w:val="center"/>
            </w:pPr>
            <w:r>
              <w:rPr>
                <w:sz w:val="20"/>
              </w:rPr>
              <w:t xml:space="preserve">35 000,00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1.1.6.</w:t>
            </w:r>
          </w:p>
        </w:tc>
        <w:tc>
          <w:tcPr>
            <w:tcW w:w="2551" w:type="dxa"/>
            <w:vMerge w:val="restart"/>
          </w:tcPr>
          <w:p>
            <w:pPr>
              <w:pStyle w:val="0"/>
            </w:pPr>
            <w:r>
              <w:rPr>
                <w:sz w:val="20"/>
              </w:rPr>
              <w:t xml:space="preserve">Мероприятие 6.</w:t>
            </w:r>
          </w:p>
          <w:p>
            <w:pPr>
              <w:pStyle w:val="0"/>
            </w:pPr>
            <w:r>
              <w:rPr>
                <w:sz w:val="20"/>
              </w:rPr>
              <w:t xml:space="preserve">Обеспечение участия обучающихся в мероприятиях регионального и Всероссийского уровня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146 581,00</w:t>
            </w:r>
          </w:p>
        </w:tc>
        <w:tc>
          <w:tcPr>
            <w:tcW w:w="1644" w:type="dxa"/>
          </w:tcPr>
          <w:p>
            <w:pPr>
              <w:pStyle w:val="0"/>
              <w:jc w:val="center"/>
            </w:pPr>
            <w:r>
              <w:rPr>
                <w:sz w:val="20"/>
              </w:rPr>
              <w:t xml:space="preserve">16 000,00</w:t>
            </w:r>
          </w:p>
        </w:tc>
        <w:tc>
          <w:tcPr>
            <w:tcW w:w="1644" w:type="dxa"/>
          </w:tcPr>
          <w:p>
            <w:pPr>
              <w:pStyle w:val="0"/>
              <w:jc w:val="center"/>
            </w:pPr>
            <w:r>
              <w:rPr>
                <w:sz w:val="20"/>
              </w:rPr>
              <w:t xml:space="preserve">70 581,00</w:t>
            </w:r>
          </w:p>
        </w:tc>
        <w:tc>
          <w:tcPr>
            <w:tcW w:w="1644" w:type="dxa"/>
          </w:tcPr>
          <w:p>
            <w:pPr>
              <w:pStyle w:val="0"/>
              <w:jc w:val="center"/>
            </w:pPr>
            <w:r>
              <w:rPr>
                <w:sz w:val="20"/>
              </w:rPr>
              <w:t xml:space="preserve">10 000,00</w:t>
            </w:r>
          </w:p>
        </w:tc>
        <w:tc>
          <w:tcPr>
            <w:tcW w:w="1814" w:type="dxa"/>
          </w:tcPr>
          <w:p>
            <w:pPr>
              <w:pStyle w:val="0"/>
              <w:jc w:val="center"/>
            </w:pPr>
            <w:r>
              <w:rPr>
                <w:sz w:val="20"/>
              </w:rPr>
              <w:t xml:space="preserve">10 000,00</w:t>
            </w:r>
          </w:p>
        </w:tc>
        <w:tc>
          <w:tcPr>
            <w:tcW w:w="1871" w:type="dxa"/>
          </w:tcPr>
          <w:p>
            <w:pPr>
              <w:pStyle w:val="0"/>
              <w:jc w:val="center"/>
            </w:pPr>
            <w:r>
              <w:rPr>
                <w:sz w:val="20"/>
              </w:rPr>
              <w:t xml:space="preserve">10 000,00</w:t>
            </w:r>
          </w:p>
        </w:tc>
        <w:tc>
          <w:tcPr>
            <w:tcW w:w="1814" w:type="dxa"/>
          </w:tcPr>
          <w:p>
            <w:pPr>
              <w:pStyle w:val="0"/>
              <w:jc w:val="center"/>
            </w:pPr>
            <w:r>
              <w:rPr>
                <w:sz w:val="20"/>
              </w:rPr>
              <w:t xml:space="preserve">10 000,00</w:t>
            </w:r>
          </w:p>
        </w:tc>
        <w:tc>
          <w:tcPr>
            <w:tcW w:w="1814" w:type="dxa"/>
          </w:tcPr>
          <w:p>
            <w:pPr>
              <w:pStyle w:val="0"/>
              <w:jc w:val="center"/>
            </w:pPr>
            <w:r>
              <w:rPr>
                <w:sz w:val="20"/>
              </w:rPr>
              <w:t xml:space="preserve">20 000,00</w:t>
            </w:r>
          </w:p>
        </w:tc>
        <w:tc>
          <w:tcPr>
            <w:tcW w:w="2098" w:type="dxa"/>
            <w:vMerge w:val="restart"/>
          </w:tcPr>
          <w:p>
            <w:pPr>
              <w:pStyle w:val="0"/>
            </w:pPr>
            <w:r>
              <w:rPr>
                <w:sz w:val="20"/>
              </w:rPr>
              <w:t xml:space="preserve">Доля обучающихся, принявших участие в мероприятиях регионального и всероссийского уровня, от общего количества обучающихся в образовательных организациях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42</w:t>
            </w:r>
          </w:p>
        </w:tc>
        <w:tc>
          <w:tcPr>
            <w:tcW w:w="737" w:type="dxa"/>
            <w:vMerge w:val="restart"/>
          </w:tcPr>
          <w:p>
            <w:pPr>
              <w:pStyle w:val="0"/>
              <w:jc w:val="center"/>
            </w:pPr>
            <w:r>
              <w:rPr>
                <w:sz w:val="20"/>
              </w:rPr>
              <w:t xml:space="preserve">37</w:t>
            </w:r>
          </w:p>
        </w:tc>
        <w:tc>
          <w:tcPr>
            <w:tcW w:w="737" w:type="dxa"/>
            <w:vMerge w:val="restart"/>
          </w:tcPr>
          <w:p>
            <w:pPr>
              <w:pStyle w:val="0"/>
              <w:jc w:val="center"/>
            </w:pPr>
            <w:r>
              <w:rPr>
                <w:sz w:val="20"/>
              </w:rPr>
              <w:t xml:space="preserve">38</w:t>
            </w:r>
          </w:p>
        </w:tc>
        <w:tc>
          <w:tcPr>
            <w:tcW w:w="737" w:type="dxa"/>
            <w:vMerge w:val="restart"/>
          </w:tcPr>
          <w:p>
            <w:pPr>
              <w:pStyle w:val="0"/>
              <w:jc w:val="center"/>
            </w:pPr>
            <w:r>
              <w:rPr>
                <w:sz w:val="20"/>
              </w:rPr>
              <w:t xml:space="preserve">39</w:t>
            </w:r>
          </w:p>
        </w:tc>
        <w:tc>
          <w:tcPr>
            <w:tcW w:w="737" w:type="dxa"/>
            <w:vMerge w:val="restart"/>
          </w:tcPr>
          <w:p>
            <w:pPr>
              <w:pStyle w:val="0"/>
              <w:jc w:val="center"/>
            </w:pPr>
            <w:r>
              <w:rPr>
                <w:sz w:val="20"/>
              </w:rPr>
              <w:t xml:space="preserve">40</w:t>
            </w:r>
          </w:p>
        </w:tc>
        <w:tc>
          <w:tcPr>
            <w:tcW w:w="737" w:type="dxa"/>
            <w:vMerge w:val="restart"/>
          </w:tcPr>
          <w:p>
            <w:pPr>
              <w:pStyle w:val="0"/>
              <w:jc w:val="center"/>
            </w:pPr>
            <w:r>
              <w:rPr>
                <w:sz w:val="20"/>
              </w:rPr>
              <w:t xml:space="preserve">41</w:t>
            </w:r>
          </w:p>
        </w:tc>
        <w:tc>
          <w:tcPr>
            <w:tcW w:w="737" w:type="dxa"/>
            <w:vMerge w:val="restart"/>
          </w:tcPr>
          <w:p>
            <w:pPr>
              <w:pStyle w:val="0"/>
              <w:jc w:val="center"/>
            </w:pPr>
            <w:r>
              <w:rPr>
                <w:sz w:val="20"/>
              </w:rPr>
              <w:t xml:space="preserve">42</w:t>
            </w:r>
          </w:p>
        </w:tc>
        <w:tc>
          <w:tcPr>
            <w:tcW w:w="737" w:type="dxa"/>
            <w:vMerge w:val="restart"/>
          </w:tcPr>
          <w:p>
            <w:pPr>
              <w:pStyle w:val="0"/>
              <w:jc w:val="center"/>
            </w:pPr>
            <w:r>
              <w:rPr>
                <w:sz w:val="20"/>
              </w:rPr>
              <w:t xml:space="preserve">42</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146 581,00</w:t>
            </w:r>
          </w:p>
        </w:tc>
        <w:tc>
          <w:tcPr>
            <w:tcW w:w="1644" w:type="dxa"/>
          </w:tcPr>
          <w:p>
            <w:pPr>
              <w:pStyle w:val="0"/>
              <w:jc w:val="center"/>
            </w:pPr>
            <w:r>
              <w:rPr>
                <w:sz w:val="20"/>
              </w:rPr>
              <w:t xml:space="preserve">16 000,00</w:t>
            </w:r>
          </w:p>
        </w:tc>
        <w:tc>
          <w:tcPr>
            <w:tcW w:w="1644" w:type="dxa"/>
          </w:tcPr>
          <w:p>
            <w:pPr>
              <w:pStyle w:val="0"/>
              <w:jc w:val="center"/>
            </w:pPr>
            <w:r>
              <w:rPr>
                <w:sz w:val="20"/>
              </w:rPr>
              <w:t xml:space="preserve">70 81,00</w:t>
            </w:r>
          </w:p>
        </w:tc>
        <w:tc>
          <w:tcPr>
            <w:tcW w:w="1644" w:type="dxa"/>
          </w:tcPr>
          <w:p>
            <w:pPr>
              <w:pStyle w:val="0"/>
              <w:jc w:val="center"/>
            </w:pPr>
            <w:r>
              <w:rPr>
                <w:sz w:val="20"/>
              </w:rPr>
              <w:t xml:space="preserve">10 000,00</w:t>
            </w:r>
          </w:p>
        </w:tc>
        <w:tc>
          <w:tcPr>
            <w:tcW w:w="1814" w:type="dxa"/>
          </w:tcPr>
          <w:p>
            <w:pPr>
              <w:pStyle w:val="0"/>
              <w:jc w:val="center"/>
            </w:pPr>
            <w:r>
              <w:rPr>
                <w:sz w:val="20"/>
              </w:rPr>
              <w:t xml:space="preserve">10 000,00</w:t>
            </w:r>
          </w:p>
        </w:tc>
        <w:tc>
          <w:tcPr>
            <w:tcW w:w="1871" w:type="dxa"/>
          </w:tcPr>
          <w:p>
            <w:pPr>
              <w:pStyle w:val="0"/>
              <w:jc w:val="center"/>
            </w:pPr>
            <w:r>
              <w:rPr>
                <w:sz w:val="20"/>
              </w:rPr>
              <w:t xml:space="preserve">10 000,00</w:t>
            </w:r>
          </w:p>
        </w:tc>
        <w:tc>
          <w:tcPr>
            <w:tcW w:w="1814" w:type="dxa"/>
          </w:tcPr>
          <w:p>
            <w:pPr>
              <w:pStyle w:val="0"/>
              <w:jc w:val="center"/>
            </w:pPr>
            <w:r>
              <w:rPr>
                <w:sz w:val="20"/>
              </w:rPr>
              <w:t xml:space="preserve">10 000,00</w:t>
            </w:r>
          </w:p>
        </w:tc>
        <w:tc>
          <w:tcPr>
            <w:tcW w:w="1814" w:type="dxa"/>
          </w:tcPr>
          <w:p>
            <w:pPr>
              <w:pStyle w:val="0"/>
              <w:jc w:val="center"/>
            </w:pPr>
            <w:r>
              <w:rPr>
                <w:sz w:val="20"/>
              </w:rPr>
              <w:t xml:space="preserve">20 000,00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146 581,00</w:t>
            </w:r>
          </w:p>
        </w:tc>
        <w:tc>
          <w:tcPr>
            <w:tcW w:w="1644" w:type="dxa"/>
          </w:tcPr>
          <w:p>
            <w:pPr>
              <w:pStyle w:val="0"/>
              <w:jc w:val="center"/>
            </w:pPr>
            <w:r>
              <w:rPr>
                <w:sz w:val="20"/>
              </w:rPr>
              <w:t xml:space="preserve">16 000,00</w:t>
            </w:r>
          </w:p>
        </w:tc>
        <w:tc>
          <w:tcPr>
            <w:tcW w:w="1644" w:type="dxa"/>
          </w:tcPr>
          <w:p>
            <w:pPr>
              <w:pStyle w:val="0"/>
              <w:jc w:val="center"/>
            </w:pPr>
            <w:r>
              <w:rPr>
                <w:sz w:val="20"/>
              </w:rPr>
              <w:t xml:space="preserve">70 581,00</w:t>
            </w:r>
          </w:p>
        </w:tc>
        <w:tc>
          <w:tcPr>
            <w:tcW w:w="1644" w:type="dxa"/>
          </w:tcPr>
          <w:p>
            <w:pPr>
              <w:pStyle w:val="0"/>
              <w:jc w:val="center"/>
            </w:pPr>
            <w:r>
              <w:rPr>
                <w:sz w:val="20"/>
              </w:rPr>
              <w:t xml:space="preserve">10 000,00</w:t>
            </w:r>
          </w:p>
        </w:tc>
        <w:tc>
          <w:tcPr>
            <w:tcW w:w="1814" w:type="dxa"/>
          </w:tcPr>
          <w:p>
            <w:pPr>
              <w:pStyle w:val="0"/>
              <w:jc w:val="center"/>
            </w:pPr>
            <w:r>
              <w:rPr>
                <w:sz w:val="20"/>
              </w:rPr>
              <w:t xml:space="preserve">10 000,00</w:t>
            </w:r>
          </w:p>
        </w:tc>
        <w:tc>
          <w:tcPr>
            <w:tcW w:w="1871" w:type="dxa"/>
          </w:tcPr>
          <w:p>
            <w:pPr>
              <w:pStyle w:val="0"/>
              <w:jc w:val="center"/>
            </w:pPr>
            <w:r>
              <w:rPr>
                <w:sz w:val="20"/>
              </w:rPr>
              <w:t xml:space="preserve">10 000,00</w:t>
            </w:r>
          </w:p>
        </w:tc>
        <w:tc>
          <w:tcPr>
            <w:tcW w:w="1814" w:type="dxa"/>
          </w:tcPr>
          <w:p>
            <w:pPr>
              <w:pStyle w:val="0"/>
              <w:jc w:val="center"/>
            </w:pPr>
            <w:r>
              <w:rPr>
                <w:sz w:val="20"/>
              </w:rPr>
              <w:t xml:space="preserve">10 000,00</w:t>
            </w:r>
          </w:p>
        </w:tc>
        <w:tc>
          <w:tcPr>
            <w:tcW w:w="1814" w:type="dxa"/>
          </w:tcPr>
          <w:p>
            <w:pPr>
              <w:pStyle w:val="0"/>
              <w:jc w:val="center"/>
            </w:pPr>
            <w:r>
              <w:rPr>
                <w:sz w:val="20"/>
              </w:rPr>
              <w:t xml:space="preserve">20 000,00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1.1.7.</w:t>
            </w:r>
          </w:p>
        </w:tc>
        <w:tc>
          <w:tcPr>
            <w:tcW w:w="2551" w:type="dxa"/>
            <w:vMerge w:val="restart"/>
          </w:tcPr>
          <w:p>
            <w:pPr>
              <w:pStyle w:val="0"/>
            </w:pPr>
            <w:r>
              <w:rPr>
                <w:sz w:val="20"/>
              </w:rPr>
              <w:t xml:space="preserve">Мероприятие 7.</w:t>
            </w:r>
          </w:p>
          <w:p>
            <w:pPr>
              <w:pStyle w:val="0"/>
            </w:pPr>
            <w:r>
              <w:rPr>
                <w:sz w:val="20"/>
              </w:rPr>
              <w:t xml:space="preserve">Нормативно-правовое и методическое сопровождение профессионального развития педагогов</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172 513,56</w:t>
            </w:r>
          </w:p>
        </w:tc>
        <w:tc>
          <w:tcPr>
            <w:tcW w:w="1644" w:type="dxa"/>
          </w:tcPr>
          <w:p>
            <w:pPr>
              <w:pStyle w:val="0"/>
              <w:jc w:val="center"/>
            </w:pPr>
            <w:r>
              <w:rPr>
                <w:sz w:val="20"/>
              </w:rPr>
              <w:t xml:space="preserve">2 700,00</w:t>
            </w:r>
          </w:p>
        </w:tc>
        <w:tc>
          <w:tcPr>
            <w:tcW w:w="1644" w:type="dxa"/>
          </w:tcPr>
          <w:p>
            <w:pPr>
              <w:pStyle w:val="0"/>
              <w:jc w:val="center"/>
            </w:pPr>
            <w:r>
              <w:rPr>
                <w:sz w:val="20"/>
              </w:rPr>
              <w:t xml:space="preserve">5 000,00</w:t>
            </w:r>
          </w:p>
        </w:tc>
        <w:tc>
          <w:tcPr>
            <w:tcW w:w="1644" w:type="dxa"/>
          </w:tcPr>
          <w:p>
            <w:pPr>
              <w:pStyle w:val="0"/>
              <w:jc w:val="center"/>
            </w:pPr>
            <w:r>
              <w:rPr>
                <w:sz w:val="20"/>
              </w:rPr>
              <w:t xml:space="preserve">25 214,00</w:t>
            </w:r>
          </w:p>
        </w:tc>
        <w:tc>
          <w:tcPr>
            <w:tcW w:w="1814" w:type="dxa"/>
          </w:tcPr>
          <w:p>
            <w:pPr>
              <w:pStyle w:val="0"/>
              <w:jc w:val="center"/>
            </w:pPr>
            <w:r>
              <w:rPr>
                <w:sz w:val="20"/>
              </w:rPr>
              <w:t xml:space="preserve">34 999,56</w:t>
            </w:r>
          </w:p>
        </w:tc>
        <w:tc>
          <w:tcPr>
            <w:tcW w:w="1871" w:type="dxa"/>
          </w:tcPr>
          <w:p>
            <w:pPr>
              <w:pStyle w:val="0"/>
              <w:jc w:val="center"/>
            </w:pPr>
            <w:r>
              <w:rPr>
                <w:sz w:val="20"/>
              </w:rPr>
              <w:t xml:space="preserve">35 000,00</w:t>
            </w:r>
          </w:p>
        </w:tc>
        <w:tc>
          <w:tcPr>
            <w:tcW w:w="1814" w:type="dxa"/>
          </w:tcPr>
          <w:p>
            <w:pPr>
              <w:pStyle w:val="0"/>
              <w:jc w:val="center"/>
            </w:pPr>
            <w:r>
              <w:rPr>
                <w:sz w:val="20"/>
              </w:rPr>
              <w:t xml:space="preserve">34 600,00</w:t>
            </w:r>
          </w:p>
        </w:tc>
        <w:tc>
          <w:tcPr>
            <w:tcW w:w="1814" w:type="dxa"/>
          </w:tcPr>
          <w:p>
            <w:pPr>
              <w:pStyle w:val="0"/>
              <w:jc w:val="center"/>
            </w:pPr>
            <w:r>
              <w:rPr>
                <w:sz w:val="20"/>
              </w:rPr>
              <w:t xml:space="preserve">35 000,00</w:t>
            </w:r>
          </w:p>
        </w:tc>
        <w:tc>
          <w:tcPr>
            <w:tcW w:w="2098" w:type="dxa"/>
            <w:vMerge w:val="restart"/>
          </w:tcPr>
          <w:p>
            <w:pPr>
              <w:pStyle w:val="0"/>
            </w:pPr>
            <w:r>
              <w:rPr>
                <w:sz w:val="20"/>
              </w:rPr>
              <w:t xml:space="preserve">Доля педагогов, прошедших аттестацию в установленном порядке на первую, высшую квалификационные категории и подтверждение соответствия занимаемой должности, от общего количества педагогов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49</w:t>
            </w:r>
          </w:p>
        </w:tc>
        <w:tc>
          <w:tcPr>
            <w:tcW w:w="737" w:type="dxa"/>
            <w:vMerge w:val="restart"/>
          </w:tcPr>
          <w:p>
            <w:pPr>
              <w:pStyle w:val="0"/>
              <w:jc w:val="center"/>
            </w:pPr>
            <w:r>
              <w:rPr>
                <w:sz w:val="20"/>
              </w:rPr>
              <w:t xml:space="preserve">15</w:t>
            </w:r>
          </w:p>
        </w:tc>
        <w:tc>
          <w:tcPr>
            <w:tcW w:w="737" w:type="dxa"/>
            <w:vMerge w:val="restart"/>
          </w:tcPr>
          <w:p>
            <w:pPr>
              <w:pStyle w:val="0"/>
              <w:jc w:val="center"/>
            </w:pPr>
            <w:r>
              <w:rPr>
                <w:sz w:val="20"/>
              </w:rPr>
              <w:t xml:space="preserve">16</w:t>
            </w:r>
          </w:p>
        </w:tc>
        <w:tc>
          <w:tcPr>
            <w:tcW w:w="737" w:type="dxa"/>
            <w:vMerge w:val="restart"/>
          </w:tcPr>
          <w:p>
            <w:pPr>
              <w:pStyle w:val="0"/>
              <w:jc w:val="center"/>
            </w:pPr>
            <w:r>
              <w:rPr>
                <w:sz w:val="20"/>
              </w:rPr>
              <w:t xml:space="preserve">18</w:t>
            </w:r>
          </w:p>
        </w:tc>
        <w:tc>
          <w:tcPr>
            <w:tcW w:w="737" w:type="dxa"/>
            <w:vMerge w:val="restart"/>
          </w:tcPr>
          <w:p>
            <w:pPr>
              <w:pStyle w:val="0"/>
              <w:jc w:val="center"/>
            </w:pPr>
            <w:r>
              <w:rPr>
                <w:sz w:val="20"/>
              </w:rPr>
              <w:t xml:space="preserve">20</w:t>
            </w:r>
          </w:p>
        </w:tc>
        <w:tc>
          <w:tcPr>
            <w:tcW w:w="737" w:type="dxa"/>
            <w:vMerge w:val="restart"/>
          </w:tcPr>
          <w:p>
            <w:pPr>
              <w:pStyle w:val="0"/>
              <w:jc w:val="center"/>
            </w:pPr>
            <w:r>
              <w:rPr>
                <w:sz w:val="20"/>
              </w:rPr>
              <w:t xml:space="preserve">22</w:t>
            </w:r>
          </w:p>
        </w:tc>
        <w:tc>
          <w:tcPr>
            <w:tcW w:w="737" w:type="dxa"/>
            <w:vMerge w:val="restart"/>
          </w:tcPr>
          <w:p>
            <w:pPr>
              <w:pStyle w:val="0"/>
              <w:jc w:val="center"/>
            </w:pPr>
            <w:r>
              <w:rPr>
                <w:sz w:val="20"/>
              </w:rPr>
              <w:t xml:space="preserve">49</w:t>
            </w:r>
          </w:p>
        </w:tc>
        <w:tc>
          <w:tcPr>
            <w:tcW w:w="737" w:type="dxa"/>
            <w:vMerge w:val="restart"/>
          </w:tcPr>
          <w:p>
            <w:pPr>
              <w:pStyle w:val="0"/>
              <w:jc w:val="center"/>
            </w:pPr>
            <w:r>
              <w:rPr>
                <w:sz w:val="20"/>
              </w:rPr>
              <w:t xml:space="preserve">49</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172 513,56</w:t>
            </w:r>
          </w:p>
        </w:tc>
        <w:tc>
          <w:tcPr>
            <w:tcW w:w="1644" w:type="dxa"/>
          </w:tcPr>
          <w:p>
            <w:pPr>
              <w:pStyle w:val="0"/>
              <w:jc w:val="center"/>
            </w:pPr>
            <w:r>
              <w:rPr>
                <w:sz w:val="20"/>
              </w:rPr>
              <w:t xml:space="preserve">2 700,00</w:t>
            </w:r>
          </w:p>
        </w:tc>
        <w:tc>
          <w:tcPr>
            <w:tcW w:w="1644" w:type="dxa"/>
          </w:tcPr>
          <w:p>
            <w:pPr>
              <w:pStyle w:val="0"/>
              <w:jc w:val="center"/>
            </w:pPr>
            <w:r>
              <w:rPr>
                <w:sz w:val="20"/>
              </w:rPr>
              <w:t xml:space="preserve">5 000,00</w:t>
            </w:r>
          </w:p>
        </w:tc>
        <w:tc>
          <w:tcPr>
            <w:tcW w:w="1644" w:type="dxa"/>
          </w:tcPr>
          <w:p>
            <w:pPr>
              <w:pStyle w:val="0"/>
              <w:jc w:val="center"/>
            </w:pPr>
            <w:r>
              <w:rPr>
                <w:sz w:val="20"/>
              </w:rPr>
              <w:t xml:space="preserve">25 214,00</w:t>
            </w:r>
          </w:p>
        </w:tc>
        <w:tc>
          <w:tcPr>
            <w:tcW w:w="1814" w:type="dxa"/>
          </w:tcPr>
          <w:p>
            <w:pPr>
              <w:pStyle w:val="0"/>
              <w:jc w:val="center"/>
            </w:pPr>
            <w:r>
              <w:rPr>
                <w:sz w:val="20"/>
              </w:rPr>
              <w:t xml:space="preserve">34 999,56</w:t>
            </w:r>
          </w:p>
        </w:tc>
        <w:tc>
          <w:tcPr>
            <w:tcW w:w="1871" w:type="dxa"/>
          </w:tcPr>
          <w:p>
            <w:pPr>
              <w:pStyle w:val="0"/>
              <w:jc w:val="center"/>
            </w:pPr>
            <w:r>
              <w:rPr>
                <w:sz w:val="20"/>
              </w:rPr>
              <w:t xml:space="preserve">35 000,00</w:t>
            </w:r>
          </w:p>
        </w:tc>
        <w:tc>
          <w:tcPr>
            <w:tcW w:w="1814" w:type="dxa"/>
          </w:tcPr>
          <w:p>
            <w:pPr>
              <w:pStyle w:val="0"/>
              <w:jc w:val="center"/>
            </w:pPr>
            <w:r>
              <w:rPr>
                <w:sz w:val="20"/>
              </w:rPr>
              <w:t xml:space="preserve">34 600,00</w:t>
            </w:r>
          </w:p>
        </w:tc>
        <w:tc>
          <w:tcPr>
            <w:tcW w:w="1814" w:type="dxa"/>
          </w:tcPr>
          <w:p>
            <w:pPr>
              <w:pStyle w:val="0"/>
              <w:jc w:val="center"/>
            </w:pPr>
            <w:r>
              <w:rPr>
                <w:sz w:val="20"/>
              </w:rPr>
              <w:t xml:space="preserve">35 000,00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172 513,56</w:t>
            </w:r>
          </w:p>
        </w:tc>
        <w:tc>
          <w:tcPr>
            <w:tcW w:w="1644" w:type="dxa"/>
          </w:tcPr>
          <w:p>
            <w:pPr>
              <w:pStyle w:val="0"/>
              <w:jc w:val="center"/>
            </w:pPr>
            <w:r>
              <w:rPr>
                <w:sz w:val="20"/>
              </w:rPr>
              <w:t xml:space="preserve">2 700,00</w:t>
            </w:r>
          </w:p>
        </w:tc>
        <w:tc>
          <w:tcPr>
            <w:tcW w:w="1644" w:type="dxa"/>
          </w:tcPr>
          <w:p>
            <w:pPr>
              <w:pStyle w:val="0"/>
              <w:jc w:val="center"/>
            </w:pPr>
            <w:r>
              <w:rPr>
                <w:sz w:val="20"/>
              </w:rPr>
              <w:t xml:space="preserve">5 000,00</w:t>
            </w:r>
          </w:p>
        </w:tc>
        <w:tc>
          <w:tcPr>
            <w:tcW w:w="1644" w:type="dxa"/>
          </w:tcPr>
          <w:p>
            <w:pPr>
              <w:pStyle w:val="0"/>
              <w:jc w:val="center"/>
            </w:pPr>
            <w:r>
              <w:rPr>
                <w:sz w:val="20"/>
              </w:rPr>
              <w:t xml:space="preserve">25 214,00</w:t>
            </w:r>
          </w:p>
        </w:tc>
        <w:tc>
          <w:tcPr>
            <w:tcW w:w="1814" w:type="dxa"/>
          </w:tcPr>
          <w:p>
            <w:pPr>
              <w:pStyle w:val="0"/>
              <w:jc w:val="center"/>
            </w:pPr>
            <w:r>
              <w:rPr>
                <w:sz w:val="20"/>
              </w:rPr>
              <w:t xml:space="preserve">34 999,56</w:t>
            </w:r>
          </w:p>
        </w:tc>
        <w:tc>
          <w:tcPr>
            <w:tcW w:w="1871" w:type="dxa"/>
          </w:tcPr>
          <w:p>
            <w:pPr>
              <w:pStyle w:val="0"/>
              <w:jc w:val="center"/>
            </w:pPr>
            <w:r>
              <w:rPr>
                <w:sz w:val="20"/>
              </w:rPr>
              <w:t xml:space="preserve">35 000,00</w:t>
            </w:r>
          </w:p>
        </w:tc>
        <w:tc>
          <w:tcPr>
            <w:tcW w:w="1814" w:type="dxa"/>
          </w:tcPr>
          <w:p>
            <w:pPr>
              <w:pStyle w:val="0"/>
              <w:jc w:val="center"/>
            </w:pPr>
            <w:r>
              <w:rPr>
                <w:sz w:val="20"/>
              </w:rPr>
              <w:t xml:space="preserve">34 600,00</w:t>
            </w:r>
          </w:p>
        </w:tc>
        <w:tc>
          <w:tcPr>
            <w:tcW w:w="1814" w:type="dxa"/>
          </w:tcPr>
          <w:p>
            <w:pPr>
              <w:pStyle w:val="0"/>
              <w:jc w:val="center"/>
            </w:pPr>
            <w:r>
              <w:rPr>
                <w:sz w:val="20"/>
              </w:rPr>
              <w:t xml:space="preserve">35 000,00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1.1.8.</w:t>
            </w:r>
          </w:p>
        </w:tc>
        <w:tc>
          <w:tcPr>
            <w:tcW w:w="2551" w:type="dxa"/>
            <w:vMerge w:val="restart"/>
          </w:tcPr>
          <w:p>
            <w:pPr>
              <w:pStyle w:val="0"/>
            </w:pPr>
            <w:r>
              <w:rPr>
                <w:sz w:val="20"/>
              </w:rPr>
              <w:t xml:space="preserve">Мероприятие 8.</w:t>
            </w:r>
          </w:p>
          <w:p>
            <w:pPr>
              <w:pStyle w:val="0"/>
            </w:pPr>
            <w:r>
              <w:rPr>
                <w:sz w:val="20"/>
              </w:rPr>
              <w:t xml:space="preserve">Программно-методическое и информационное обеспечение образовательного процесса в образовательных учреждениях всех типов</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922 944,86</w:t>
            </w:r>
          </w:p>
        </w:tc>
        <w:tc>
          <w:tcPr>
            <w:tcW w:w="1644" w:type="dxa"/>
          </w:tcPr>
          <w:p>
            <w:pPr>
              <w:pStyle w:val="0"/>
              <w:jc w:val="center"/>
            </w:pPr>
            <w:r>
              <w:rPr>
                <w:sz w:val="20"/>
              </w:rPr>
              <w:t xml:space="preserve">164 547,44</w:t>
            </w:r>
          </w:p>
        </w:tc>
        <w:tc>
          <w:tcPr>
            <w:tcW w:w="1644" w:type="dxa"/>
          </w:tcPr>
          <w:p>
            <w:pPr>
              <w:pStyle w:val="0"/>
              <w:jc w:val="center"/>
            </w:pPr>
            <w:r>
              <w:rPr>
                <w:sz w:val="20"/>
              </w:rPr>
              <w:t xml:space="preserve">171 397,42</w:t>
            </w:r>
          </w:p>
        </w:tc>
        <w:tc>
          <w:tcPr>
            <w:tcW w:w="1644" w:type="dxa"/>
          </w:tcPr>
          <w:p>
            <w:pPr>
              <w:pStyle w:val="0"/>
              <w:jc w:val="center"/>
            </w:pPr>
            <w:r>
              <w:rPr>
                <w:sz w:val="20"/>
              </w:rPr>
              <w:t xml:space="preserve">120 000,00</w:t>
            </w:r>
          </w:p>
        </w:tc>
        <w:tc>
          <w:tcPr>
            <w:tcW w:w="1814" w:type="dxa"/>
          </w:tcPr>
          <w:p>
            <w:pPr>
              <w:pStyle w:val="0"/>
              <w:jc w:val="center"/>
            </w:pPr>
            <w:r>
              <w:rPr>
                <w:sz w:val="20"/>
              </w:rPr>
              <w:t xml:space="preserve">107 000,00</w:t>
            </w:r>
          </w:p>
        </w:tc>
        <w:tc>
          <w:tcPr>
            <w:tcW w:w="1871" w:type="dxa"/>
          </w:tcPr>
          <w:p>
            <w:pPr>
              <w:pStyle w:val="0"/>
              <w:jc w:val="center"/>
            </w:pPr>
            <w:r>
              <w:rPr>
                <w:sz w:val="20"/>
              </w:rPr>
              <w:t xml:space="preserve">120 000,00</w:t>
            </w:r>
          </w:p>
        </w:tc>
        <w:tc>
          <w:tcPr>
            <w:tcW w:w="1814" w:type="dxa"/>
          </w:tcPr>
          <w:p>
            <w:pPr>
              <w:pStyle w:val="0"/>
              <w:jc w:val="center"/>
            </w:pPr>
            <w:r>
              <w:rPr>
                <w:sz w:val="20"/>
              </w:rPr>
              <w:t xml:space="preserve">120 000,00</w:t>
            </w:r>
          </w:p>
        </w:tc>
        <w:tc>
          <w:tcPr>
            <w:tcW w:w="1814" w:type="dxa"/>
          </w:tcPr>
          <w:p>
            <w:pPr>
              <w:pStyle w:val="0"/>
              <w:jc w:val="center"/>
            </w:pPr>
            <w:r>
              <w:rPr>
                <w:sz w:val="20"/>
              </w:rPr>
              <w:t xml:space="preserve">120 000,00</w:t>
            </w:r>
          </w:p>
        </w:tc>
        <w:tc>
          <w:tcPr>
            <w:tcW w:w="2098" w:type="dxa"/>
            <w:vMerge w:val="restart"/>
          </w:tcPr>
          <w:p>
            <w:pPr>
              <w:pStyle w:val="0"/>
            </w:pPr>
            <w:r>
              <w:rPr>
                <w:sz w:val="20"/>
              </w:rPr>
              <w:t xml:space="preserve">Доля педагогов, широко использующих в образовательном процессе современные технологии, от общего количества педагогов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68</w:t>
            </w:r>
          </w:p>
        </w:tc>
        <w:tc>
          <w:tcPr>
            <w:tcW w:w="737" w:type="dxa"/>
            <w:vMerge w:val="restart"/>
          </w:tcPr>
          <w:p>
            <w:pPr>
              <w:pStyle w:val="0"/>
              <w:jc w:val="center"/>
            </w:pPr>
            <w:r>
              <w:rPr>
                <w:sz w:val="20"/>
              </w:rPr>
              <w:t xml:space="preserve">80</w:t>
            </w:r>
          </w:p>
        </w:tc>
        <w:tc>
          <w:tcPr>
            <w:tcW w:w="737" w:type="dxa"/>
            <w:vMerge w:val="restart"/>
          </w:tcPr>
          <w:p>
            <w:pPr>
              <w:pStyle w:val="0"/>
              <w:jc w:val="center"/>
            </w:pPr>
            <w:r>
              <w:rPr>
                <w:sz w:val="20"/>
              </w:rPr>
              <w:t xml:space="preserve">85</w:t>
            </w:r>
          </w:p>
        </w:tc>
        <w:tc>
          <w:tcPr>
            <w:tcW w:w="737" w:type="dxa"/>
            <w:vMerge w:val="restart"/>
          </w:tcPr>
          <w:p>
            <w:pPr>
              <w:pStyle w:val="0"/>
              <w:jc w:val="center"/>
            </w:pPr>
            <w:r>
              <w:rPr>
                <w:sz w:val="20"/>
              </w:rPr>
              <w:t xml:space="preserve">90</w:t>
            </w:r>
          </w:p>
        </w:tc>
        <w:tc>
          <w:tcPr>
            <w:tcW w:w="737" w:type="dxa"/>
            <w:vMerge w:val="restart"/>
          </w:tcPr>
          <w:p>
            <w:pPr>
              <w:pStyle w:val="0"/>
              <w:jc w:val="center"/>
            </w:pPr>
            <w:r>
              <w:rPr>
                <w:sz w:val="20"/>
              </w:rPr>
              <w:t xml:space="preserve">95</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922 944,86</w:t>
            </w:r>
          </w:p>
        </w:tc>
        <w:tc>
          <w:tcPr>
            <w:tcW w:w="1644" w:type="dxa"/>
          </w:tcPr>
          <w:p>
            <w:pPr>
              <w:pStyle w:val="0"/>
              <w:jc w:val="center"/>
            </w:pPr>
            <w:r>
              <w:rPr>
                <w:sz w:val="20"/>
              </w:rPr>
              <w:t xml:space="preserve">164 547,44</w:t>
            </w:r>
          </w:p>
        </w:tc>
        <w:tc>
          <w:tcPr>
            <w:tcW w:w="1644" w:type="dxa"/>
          </w:tcPr>
          <w:p>
            <w:pPr>
              <w:pStyle w:val="0"/>
              <w:jc w:val="center"/>
            </w:pPr>
            <w:r>
              <w:rPr>
                <w:sz w:val="20"/>
              </w:rPr>
              <w:t xml:space="preserve">171 397,42</w:t>
            </w:r>
          </w:p>
        </w:tc>
        <w:tc>
          <w:tcPr>
            <w:tcW w:w="1644" w:type="dxa"/>
          </w:tcPr>
          <w:p>
            <w:pPr>
              <w:pStyle w:val="0"/>
              <w:jc w:val="center"/>
            </w:pPr>
            <w:r>
              <w:rPr>
                <w:sz w:val="20"/>
              </w:rPr>
              <w:t xml:space="preserve">120 000,00</w:t>
            </w:r>
          </w:p>
        </w:tc>
        <w:tc>
          <w:tcPr>
            <w:tcW w:w="1814" w:type="dxa"/>
          </w:tcPr>
          <w:p>
            <w:pPr>
              <w:pStyle w:val="0"/>
              <w:jc w:val="center"/>
            </w:pPr>
            <w:r>
              <w:rPr>
                <w:sz w:val="20"/>
              </w:rPr>
              <w:t xml:space="preserve">107 000,00</w:t>
            </w:r>
          </w:p>
        </w:tc>
        <w:tc>
          <w:tcPr>
            <w:tcW w:w="1871" w:type="dxa"/>
          </w:tcPr>
          <w:p>
            <w:pPr>
              <w:pStyle w:val="0"/>
              <w:jc w:val="center"/>
            </w:pPr>
            <w:r>
              <w:rPr>
                <w:sz w:val="20"/>
              </w:rPr>
              <w:t xml:space="preserve">120 000,00</w:t>
            </w:r>
          </w:p>
        </w:tc>
        <w:tc>
          <w:tcPr>
            <w:tcW w:w="1814" w:type="dxa"/>
          </w:tcPr>
          <w:p>
            <w:pPr>
              <w:pStyle w:val="0"/>
              <w:jc w:val="center"/>
            </w:pPr>
            <w:r>
              <w:rPr>
                <w:sz w:val="20"/>
              </w:rPr>
              <w:t xml:space="preserve">120 000,00</w:t>
            </w:r>
          </w:p>
        </w:tc>
        <w:tc>
          <w:tcPr>
            <w:tcW w:w="1814" w:type="dxa"/>
          </w:tcPr>
          <w:p>
            <w:pPr>
              <w:pStyle w:val="0"/>
              <w:jc w:val="center"/>
            </w:pPr>
            <w:r>
              <w:rPr>
                <w:sz w:val="20"/>
              </w:rPr>
              <w:t xml:space="preserve">120 000,00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922 944,86</w:t>
            </w:r>
          </w:p>
        </w:tc>
        <w:tc>
          <w:tcPr>
            <w:tcW w:w="1644" w:type="dxa"/>
          </w:tcPr>
          <w:p>
            <w:pPr>
              <w:pStyle w:val="0"/>
              <w:jc w:val="center"/>
            </w:pPr>
            <w:r>
              <w:rPr>
                <w:sz w:val="20"/>
              </w:rPr>
              <w:t xml:space="preserve">164 547,44</w:t>
            </w:r>
          </w:p>
        </w:tc>
        <w:tc>
          <w:tcPr>
            <w:tcW w:w="1644" w:type="dxa"/>
          </w:tcPr>
          <w:p>
            <w:pPr>
              <w:pStyle w:val="0"/>
              <w:jc w:val="center"/>
            </w:pPr>
            <w:r>
              <w:rPr>
                <w:sz w:val="20"/>
              </w:rPr>
              <w:t xml:space="preserve">171 397,42</w:t>
            </w:r>
          </w:p>
        </w:tc>
        <w:tc>
          <w:tcPr>
            <w:tcW w:w="1644" w:type="dxa"/>
          </w:tcPr>
          <w:p>
            <w:pPr>
              <w:pStyle w:val="0"/>
              <w:jc w:val="center"/>
            </w:pPr>
            <w:r>
              <w:rPr>
                <w:sz w:val="20"/>
              </w:rPr>
              <w:t xml:space="preserve">120 000,00</w:t>
            </w:r>
          </w:p>
        </w:tc>
        <w:tc>
          <w:tcPr>
            <w:tcW w:w="1814" w:type="dxa"/>
          </w:tcPr>
          <w:p>
            <w:pPr>
              <w:pStyle w:val="0"/>
              <w:jc w:val="center"/>
            </w:pPr>
            <w:r>
              <w:rPr>
                <w:sz w:val="20"/>
              </w:rPr>
              <w:t xml:space="preserve">107 000,00</w:t>
            </w:r>
          </w:p>
        </w:tc>
        <w:tc>
          <w:tcPr>
            <w:tcW w:w="1871" w:type="dxa"/>
          </w:tcPr>
          <w:p>
            <w:pPr>
              <w:pStyle w:val="0"/>
              <w:jc w:val="center"/>
            </w:pPr>
            <w:r>
              <w:rPr>
                <w:sz w:val="20"/>
              </w:rPr>
              <w:t xml:space="preserve">120 000,00</w:t>
            </w:r>
          </w:p>
        </w:tc>
        <w:tc>
          <w:tcPr>
            <w:tcW w:w="1814" w:type="dxa"/>
          </w:tcPr>
          <w:p>
            <w:pPr>
              <w:pStyle w:val="0"/>
              <w:jc w:val="center"/>
            </w:pPr>
            <w:r>
              <w:rPr>
                <w:sz w:val="20"/>
              </w:rPr>
              <w:t xml:space="preserve">120 000,00</w:t>
            </w:r>
          </w:p>
        </w:tc>
        <w:tc>
          <w:tcPr>
            <w:tcW w:w="1814" w:type="dxa"/>
          </w:tcPr>
          <w:p>
            <w:pPr>
              <w:pStyle w:val="0"/>
              <w:jc w:val="center"/>
            </w:pPr>
            <w:r>
              <w:rPr>
                <w:sz w:val="20"/>
              </w:rPr>
              <w:t xml:space="preserve">120 000,00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1.1.9.</w:t>
            </w:r>
          </w:p>
        </w:tc>
        <w:tc>
          <w:tcPr>
            <w:tcW w:w="2551" w:type="dxa"/>
            <w:vMerge w:val="restart"/>
          </w:tcPr>
          <w:p>
            <w:pPr>
              <w:pStyle w:val="0"/>
            </w:pPr>
            <w:r>
              <w:rPr>
                <w:sz w:val="20"/>
              </w:rPr>
              <w:t xml:space="preserve">Мероприятие 9.</w:t>
            </w:r>
          </w:p>
          <w:p>
            <w:pPr>
              <w:pStyle w:val="0"/>
            </w:pPr>
            <w:r>
              <w:rPr>
                <w:sz w:val="20"/>
              </w:rPr>
              <w:t xml:space="preserve">Развитие профессионального мастерства педагогов образовательных организаций муниципального района</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496 033.20</w:t>
            </w:r>
          </w:p>
        </w:tc>
        <w:tc>
          <w:tcPr>
            <w:tcW w:w="1644" w:type="dxa"/>
          </w:tcPr>
          <w:p>
            <w:pPr>
              <w:pStyle w:val="0"/>
              <w:jc w:val="center"/>
            </w:pPr>
            <w:r>
              <w:rPr>
                <w:sz w:val="20"/>
              </w:rPr>
              <w:t xml:space="preserve">58 300,00</w:t>
            </w:r>
          </w:p>
        </w:tc>
        <w:tc>
          <w:tcPr>
            <w:tcW w:w="1644" w:type="dxa"/>
          </w:tcPr>
          <w:p>
            <w:pPr>
              <w:pStyle w:val="0"/>
              <w:jc w:val="center"/>
            </w:pPr>
            <w:r>
              <w:rPr>
                <w:sz w:val="20"/>
              </w:rPr>
              <w:t xml:space="preserve">137 499,60</w:t>
            </w:r>
          </w:p>
        </w:tc>
        <w:tc>
          <w:tcPr>
            <w:tcW w:w="1644" w:type="dxa"/>
          </w:tcPr>
          <w:p>
            <w:pPr>
              <w:pStyle w:val="0"/>
              <w:jc w:val="center"/>
            </w:pPr>
            <w:r>
              <w:rPr>
                <w:sz w:val="20"/>
              </w:rPr>
              <w:t xml:space="preserve">59 922,60</w:t>
            </w:r>
          </w:p>
        </w:tc>
        <w:tc>
          <w:tcPr>
            <w:tcW w:w="1814" w:type="dxa"/>
          </w:tcPr>
          <w:p>
            <w:pPr>
              <w:pStyle w:val="0"/>
              <w:jc w:val="center"/>
            </w:pPr>
            <w:r>
              <w:rPr>
                <w:sz w:val="20"/>
              </w:rPr>
              <w:t xml:space="preserve">60 000,00</w:t>
            </w:r>
          </w:p>
        </w:tc>
        <w:tc>
          <w:tcPr>
            <w:tcW w:w="1871" w:type="dxa"/>
          </w:tcPr>
          <w:p>
            <w:pPr>
              <w:pStyle w:val="0"/>
              <w:jc w:val="center"/>
            </w:pPr>
            <w:r>
              <w:rPr>
                <w:sz w:val="20"/>
              </w:rPr>
              <w:t xml:space="preserve">60 000,00</w:t>
            </w:r>
          </w:p>
        </w:tc>
        <w:tc>
          <w:tcPr>
            <w:tcW w:w="1814" w:type="dxa"/>
          </w:tcPr>
          <w:p>
            <w:pPr>
              <w:pStyle w:val="0"/>
              <w:jc w:val="center"/>
            </w:pPr>
            <w:r>
              <w:rPr>
                <w:sz w:val="20"/>
              </w:rPr>
              <w:t xml:space="preserve">60 311,00</w:t>
            </w:r>
          </w:p>
        </w:tc>
        <w:tc>
          <w:tcPr>
            <w:tcW w:w="1814" w:type="dxa"/>
          </w:tcPr>
          <w:p>
            <w:pPr>
              <w:pStyle w:val="0"/>
              <w:jc w:val="center"/>
            </w:pPr>
            <w:r>
              <w:rPr>
                <w:sz w:val="20"/>
              </w:rPr>
              <w:t xml:space="preserve">60 000,00</w:t>
            </w:r>
          </w:p>
        </w:tc>
        <w:tc>
          <w:tcPr>
            <w:tcW w:w="2098" w:type="dxa"/>
            <w:vMerge w:val="restart"/>
          </w:tcPr>
          <w:p>
            <w:pPr>
              <w:pStyle w:val="0"/>
            </w:pPr>
            <w:r>
              <w:rPr>
                <w:sz w:val="20"/>
              </w:rPr>
              <w:t xml:space="preserve">Доля педагогов, транслирующих свой опыт на муниципальном, региональном и всероссийском уровне (участников конференций, педагогических чтений, выставок), от общего количества педагогов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70</w:t>
            </w:r>
          </w:p>
        </w:tc>
        <w:tc>
          <w:tcPr>
            <w:tcW w:w="737" w:type="dxa"/>
            <w:vMerge w:val="restart"/>
          </w:tcPr>
          <w:p>
            <w:pPr>
              <w:pStyle w:val="0"/>
              <w:jc w:val="center"/>
            </w:pPr>
            <w:r>
              <w:rPr>
                <w:sz w:val="20"/>
              </w:rPr>
              <w:t xml:space="preserve">40</w:t>
            </w:r>
          </w:p>
        </w:tc>
        <w:tc>
          <w:tcPr>
            <w:tcW w:w="737" w:type="dxa"/>
            <w:vMerge w:val="restart"/>
          </w:tcPr>
          <w:p>
            <w:pPr>
              <w:pStyle w:val="0"/>
              <w:jc w:val="center"/>
            </w:pPr>
            <w:r>
              <w:rPr>
                <w:sz w:val="20"/>
              </w:rPr>
              <w:t xml:space="preserve">45</w:t>
            </w:r>
          </w:p>
        </w:tc>
        <w:tc>
          <w:tcPr>
            <w:tcW w:w="737" w:type="dxa"/>
            <w:vMerge w:val="restart"/>
          </w:tcPr>
          <w:p>
            <w:pPr>
              <w:pStyle w:val="0"/>
              <w:jc w:val="center"/>
            </w:pPr>
            <w:r>
              <w:rPr>
                <w:sz w:val="20"/>
              </w:rPr>
              <w:t xml:space="preserve">50</w:t>
            </w:r>
          </w:p>
        </w:tc>
        <w:tc>
          <w:tcPr>
            <w:tcW w:w="737" w:type="dxa"/>
            <w:vMerge w:val="restart"/>
          </w:tcPr>
          <w:p>
            <w:pPr>
              <w:pStyle w:val="0"/>
              <w:jc w:val="center"/>
            </w:pPr>
            <w:r>
              <w:rPr>
                <w:sz w:val="20"/>
              </w:rPr>
              <w:t xml:space="preserve">55</w:t>
            </w:r>
          </w:p>
        </w:tc>
        <w:tc>
          <w:tcPr>
            <w:tcW w:w="737" w:type="dxa"/>
            <w:vMerge w:val="restart"/>
          </w:tcPr>
          <w:p>
            <w:pPr>
              <w:pStyle w:val="0"/>
              <w:jc w:val="center"/>
            </w:pPr>
            <w:r>
              <w:rPr>
                <w:sz w:val="20"/>
              </w:rPr>
              <w:t xml:space="preserve">60</w:t>
            </w:r>
          </w:p>
        </w:tc>
        <w:tc>
          <w:tcPr>
            <w:tcW w:w="737" w:type="dxa"/>
            <w:vMerge w:val="restart"/>
          </w:tcPr>
          <w:p>
            <w:pPr>
              <w:pStyle w:val="0"/>
              <w:jc w:val="center"/>
            </w:pPr>
            <w:r>
              <w:rPr>
                <w:sz w:val="20"/>
              </w:rPr>
              <w:t xml:space="preserve">70</w:t>
            </w:r>
          </w:p>
        </w:tc>
        <w:tc>
          <w:tcPr>
            <w:tcW w:w="737" w:type="dxa"/>
            <w:vMerge w:val="restart"/>
          </w:tcPr>
          <w:p>
            <w:pPr>
              <w:pStyle w:val="0"/>
              <w:jc w:val="center"/>
            </w:pPr>
            <w:r>
              <w:rPr>
                <w:sz w:val="20"/>
              </w:rPr>
              <w:t xml:space="preserve">70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496 033.20</w:t>
            </w:r>
          </w:p>
        </w:tc>
        <w:tc>
          <w:tcPr>
            <w:tcW w:w="1644" w:type="dxa"/>
          </w:tcPr>
          <w:p>
            <w:pPr>
              <w:pStyle w:val="0"/>
              <w:jc w:val="center"/>
            </w:pPr>
            <w:r>
              <w:rPr>
                <w:sz w:val="20"/>
              </w:rPr>
              <w:t xml:space="preserve">58 300,00</w:t>
            </w:r>
          </w:p>
        </w:tc>
        <w:tc>
          <w:tcPr>
            <w:tcW w:w="1644" w:type="dxa"/>
          </w:tcPr>
          <w:p>
            <w:pPr>
              <w:pStyle w:val="0"/>
              <w:jc w:val="center"/>
            </w:pPr>
            <w:r>
              <w:rPr>
                <w:sz w:val="20"/>
              </w:rPr>
              <w:t xml:space="preserve">137 499,60</w:t>
            </w:r>
          </w:p>
        </w:tc>
        <w:tc>
          <w:tcPr>
            <w:tcW w:w="1644" w:type="dxa"/>
          </w:tcPr>
          <w:p>
            <w:pPr>
              <w:pStyle w:val="0"/>
              <w:jc w:val="center"/>
            </w:pPr>
            <w:r>
              <w:rPr>
                <w:sz w:val="20"/>
              </w:rPr>
              <w:t xml:space="preserve">59 922,60</w:t>
            </w:r>
          </w:p>
        </w:tc>
        <w:tc>
          <w:tcPr>
            <w:tcW w:w="1814" w:type="dxa"/>
          </w:tcPr>
          <w:p>
            <w:pPr>
              <w:pStyle w:val="0"/>
              <w:jc w:val="center"/>
            </w:pPr>
            <w:r>
              <w:rPr>
                <w:sz w:val="20"/>
              </w:rPr>
              <w:t xml:space="preserve">60 000,00</w:t>
            </w:r>
          </w:p>
        </w:tc>
        <w:tc>
          <w:tcPr>
            <w:tcW w:w="1871" w:type="dxa"/>
          </w:tcPr>
          <w:p>
            <w:pPr>
              <w:pStyle w:val="0"/>
              <w:jc w:val="center"/>
            </w:pPr>
            <w:r>
              <w:rPr>
                <w:sz w:val="20"/>
              </w:rPr>
              <w:t xml:space="preserve">60 000,00</w:t>
            </w:r>
          </w:p>
        </w:tc>
        <w:tc>
          <w:tcPr>
            <w:tcW w:w="1814" w:type="dxa"/>
          </w:tcPr>
          <w:p>
            <w:pPr>
              <w:pStyle w:val="0"/>
              <w:jc w:val="center"/>
            </w:pPr>
            <w:r>
              <w:rPr>
                <w:sz w:val="20"/>
              </w:rPr>
              <w:t xml:space="preserve">60 311,00</w:t>
            </w:r>
          </w:p>
        </w:tc>
        <w:tc>
          <w:tcPr>
            <w:tcW w:w="1814" w:type="dxa"/>
          </w:tcPr>
          <w:p>
            <w:pPr>
              <w:pStyle w:val="0"/>
              <w:jc w:val="center"/>
            </w:pPr>
            <w:r>
              <w:rPr>
                <w:sz w:val="20"/>
              </w:rPr>
              <w:t xml:space="preserve">60 000,00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496 033.20</w:t>
            </w:r>
          </w:p>
        </w:tc>
        <w:tc>
          <w:tcPr>
            <w:tcW w:w="1644" w:type="dxa"/>
          </w:tcPr>
          <w:p>
            <w:pPr>
              <w:pStyle w:val="0"/>
              <w:jc w:val="center"/>
            </w:pPr>
            <w:r>
              <w:rPr>
                <w:sz w:val="20"/>
              </w:rPr>
              <w:t xml:space="preserve">58 300,00</w:t>
            </w:r>
          </w:p>
        </w:tc>
        <w:tc>
          <w:tcPr>
            <w:tcW w:w="1644" w:type="dxa"/>
          </w:tcPr>
          <w:p>
            <w:pPr>
              <w:pStyle w:val="0"/>
              <w:jc w:val="center"/>
            </w:pPr>
            <w:r>
              <w:rPr>
                <w:sz w:val="20"/>
              </w:rPr>
              <w:t xml:space="preserve">137 499,60</w:t>
            </w:r>
          </w:p>
        </w:tc>
        <w:tc>
          <w:tcPr>
            <w:tcW w:w="1644" w:type="dxa"/>
          </w:tcPr>
          <w:p>
            <w:pPr>
              <w:pStyle w:val="0"/>
              <w:jc w:val="center"/>
            </w:pPr>
            <w:r>
              <w:rPr>
                <w:sz w:val="20"/>
              </w:rPr>
              <w:t xml:space="preserve">59 922,60</w:t>
            </w:r>
          </w:p>
        </w:tc>
        <w:tc>
          <w:tcPr>
            <w:tcW w:w="1814" w:type="dxa"/>
          </w:tcPr>
          <w:p>
            <w:pPr>
              <w:pStyle w:val="0"/>
              <w:jc w:val="center"/>
            </w:pPr>
            <w:r>
              <w:rPr>
                <w:sz w:val="20"/>
              </w:rPr>
              <w:t xml:space="preserve">60 000,00</w:t>
            </w:r>
          </w:p>
        </w:tc>
        <w:tc>
          <w:tcPr>
            <w:tcW w:w="1871" w:type="dxa"/>
          </w:tcPr>
          <w:p>
            <w:pPr>
              <w:pStyle w:val="0"/>
              <w:jc w:val="center"/>
            </w:pPr>
            <w:r>
              <w:rPr>
                <w:sz w:val="20"/>
              </w:rPr>
              <w:t xml:space="preserve">60 000,00</w:t>
            </w:r>
          </w:p>
        </w:tc>
        <w:tc>
          <w:tcPr>
            <w:tcW w:w="1814" w:type="dxa"/>
          </w:tcPr>
          <w:p>
            <w:pPr>
              <w:pStyle w:val="0"/>
              <w:jc w:val="center"/>
            </w:pPr>
            <w:r>
              <w:rPr>
                <w:sz w:val="20"/>
              </w:rPr>
              <w:t xml:space="preserve">60 311,00</w:t>
            </w:r>
          </w:p>
        </w:tc>
        <w:tc>
          <w:tcPr>
            <w:tcW w:w="1814" w:type="dxa"/>
          </w:tcPr>
          <w:p>
            <w:pPr>
              <w:pStyle w:val="0"/>
              <w:jc w:val="center"/>
            </w:pPr>
            <w:r>
              <w:rPr>
                <w:sz w:val="20"/>
              </w:rPr>
              <w:t xml:space="preserve">60 000,00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1.1.10.</w:t>
            </w:r>
          </w:p>
        </w:tc>
        <w:tc>
          <w:tcPr>
            <w:tcW w:w="2551" w:type="dxa"/>
            <w:vMerge w:val="restart"/>
          </w:tcPr>
          <w:p>
            <w:pPr>
              <w:pStyle w:val="0"/>
            </w:pPr>
            <w:r>
              <w:rPr>
                <w:sz w:val="20"/>
              </w:rPr>
              <w:t xml:space="preserve">Мероприятие 10.</w:t>
            </w:r>
          </w:p>
          <w:p>
            <w:pPr>
              <w:pStyle w:val="0"/>
            </w:pPr>
            <w:r>
              <w:rPr>
                <w:sz w:val="20"/>
              </w:rPr>
              <w:t xml:space="preserve">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4 839 895,70</w:t>
            </w:r>
          </w:p>
        </w:tc>
        <w:tc>
          <w:tcPr>
            <w:tcW w:w="1644" w:type="dxa"/>
          </w:tcPr>
          <w:p>
            <w:pPr>
              <w:pStyle w:val="0"/>
              <w:jc w:val="center"/>
            </w:pPr>
            <w:r>
              <w:rPr>
                <w:sz w:val="20"/>
              </w:rPr>
              <w:t xml:space="preserve">725 500,00</w:t>
            </w:r>
          </w:p>
        </w:tc>
        <w:tc>
          <w:tcPr>
            <w:tcW w:w="1644" w:type="dxa"/>
          </w:tcPr>
          <w:p>
            <w:pPr>
              <w:pStyle w:val="0"/>
              <w:jc w:val="center"/>
            </w:pPr>
            <w:r>
              <w:rPr>
                <w:sz w:val="20"/>
              </w:rPr>
              <w:t xml:space="preserve">829 000,00</w:t>
            </w:r>
          </w:p>
        </w:tc>
        <w:tc>
          <w:tcPr>
            <w:tcW w:w="1644" w:type="dxa"/>
          </w:tcPr>
          <w:p>
            <w:pPr>
              <w:pStyle w:val="0"/>
              <w:jc w:val="center"/>
            </w:pPr>
            <w:r>
              <w:rPr>
                <w:sz w:val="20"/>
              </w:rPr>
              <w:t xml:space="preserve">605 006,70</w:t>
            </w:r>
          </w:p>
        </w:tc>
        <w:tc>
          <w:tcPr>
            <w:tcW w:w="1814" w:type="dxa"/>
          </w:tcPr>
          <w:p>
            <w:pPr>
              <w:pStyle w:val="0"/>
              <w:jc w:val="center"/>
            </w:pPr>
            <w:r>
              <w:rPr>
                <w:sz w:val="20"/>
              </w:rPr>
              <w:t xml:space="preserve">620 300,00</w:t>
            </w:r>
          </w:p>
        </w:tc>
        <w:tc>
          <w:tcPr>
            <w:tcW w:w="1871" w:type="dxa"/>
          </w:tcPr>
          <w:p>
            <w:pPr>
              <w:pStyle w:val="0"/>
              <w:jc w:val="center"/>
            </w:pPr>
            <w:r>
              <w:rPr>
                <w:sz w:val="20"/>
              </w:rPr>
              <w:t xml:space="preserve">620 000,00</w:t>
            </w:r>
          </w:p>
        </w:tc>
        <w:tc>
          <w:tcPr>
            <w:tcW w:w="1814" w:type="dxa"/>
          </w:tcPr>
          <w:p>
            <w:pPr>
              <w:pStyle w:val="0"/>
              <w:jc w:val="center"/>
            </w:pPr>
            <w:r>
              <w:rPr>
                <w:sz w:val="20"/>
              </w:rPr>
              <w:t xml:space="preserve">570 089,00</w:t>
            </w:r>
          </w:p>
        </w:tc>
        <w:tc>
          <w:tcPr>
            <w:tcW w:w="1814" w:type="dxa"/>
          </w:tcPr>
          <w:p>
            <w:pPr>
              <w:pStyle w:val="0"/>
              <w:jc w:val="center"/>
            </w:pPr>
            <w:r>
              <w:rPr>
                <w:sz w:val="20"/>
              </w:rPr>
              <w:t xml:space="preserve">870 000,00</w:t>
            </w:r>
          </w:p>
        </w:tc>
        <w:tc>
          <w:tcPr>
            <w:tcW w:w="2098" w:type="dxa"/>
            <w:vMerge w:val="restart"/>
          </w:tcPr>
          <w:p>
            <w:pPr>
              <w:pStyle w:val="0"/>
            </w:pPr>
            <w:r>
              <w:rPr>
                <w:sz w:val="20"/>
              </w:rPr>
              <w:t xml:space="preserve">Доля педагогов - участников конкурса профессионального мастерства муниципального, регионального и всероссийского уровней, от общего количества педагогов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25</w:t>
            </w:r>
          </w:p>
        </w:tc>
        <w:tc>
          <w:tcPr>
            <w:tcW w:w="737" w:type="dxa"/>
            <w:vMerge w:val="restart"/>
          </w:tcPr>
          <w:p>
            <w:pPr>
              <w:pStyle w:val="0"/>
              <w:jc w:val="center"/>
            </w:pPr>
            <w:r>
              <w:rPr>
                <w:sz w:val="20"/>
              </w:rPr>
              <w:t xml:space="preserve">16,0</w:t>
            </w:r>
          </w:p>
        </w:tc>
        <w:tc>
          <w:tcPr>
            <w:tcW w:w="737" w:type="dxa"/>
            <w:vMerge w:val="restart"/>
          </w:tcPr>
          <w:p>
            <w:pPr>
              <w:pStyle w:val="0"/>
              <w:jc w:val="center"/>
            </w:pPr>
            <w:r>
              <w:rPr>
                <w:sz w:val="20"/>
              </w:rPr>
              <w:t xml:space="preserve">18,5</w:t>
            </w:r>
          </w:p>
        </w:tc>
        <w:tc>
          <w:tcPr>
            <w:tcW w:w="737" w:type="dxa"/>
            <w:vMerge w:val="restart"/>
          </w:tcPr>
          <w:p>
            <w:pPr>
              <w:pStyle w:val="0"/>
              <w:jc w:val="center"/>
            </w:pPr>
            <w:r>
              <w:rPr>
                <w:sz w:val="20"/>
              </w:rPr>
              <w:t xml:space="preserve">20</w:t>
            </w:r>
          </w:p>
        </w:tc>
        <w:tc>
          <w:tcPr>
            <w:tcW w:w="737" w:type="dxa"/>
            <w:vMerge w:val="restart"/>
          </w:tcPr>
          <w:p>
            <w:pPr>
              <w:pStyle w:val="0"/>
              <w:jc w:val="center"/>
            </w:pPr>
            <w:r>
              <w:rPr>
                <w:sz w:val="20"/>
              </w:rPr>
              <w:t xml:space="preserve">21</w:t>
            </w:r>
          </w:p>
        </w:tc>
        <w:tc>
          <w:tcPr>
            <w:tcW w:w="737" w:type="dxa"/>
            <w:vMerge w:val="restart"/>
          </w:tcPr>
          <w:p>
            <w:pPr>
              <w:pStyle w:val="0"/>
              <w:jc w:val="center"/>
            </w:pPr>
            <w:r>
              <w:rPr>
                <w:sz w:val="20"/>
              </w:rPr>
              <w:t xml:space="preserve">22</w:t>
            </w:r>
          </w:p>
        </w:tc>
        <w:tc>
          <w:tcPr>
            <w:tcW w:w="737" w:type="dxa"/>
            <w:vMerge w:val="restart"/>
          </w:tcPr>
          <w:p>
            <w:pPr>
              <w:pStyle w:val="0"/>
              <w:jc w:val="center"/>
            </w:pPr>
            <w:r>
              <w:rPr>
                <w:sz w:val="20"/>
              </w:rPr>
              <w:t xml:space="preserve">25</w:t>
            </w:r>
          </w:p>
        </w:tc>
        <w:tc>
          <w:tcPr>
            <w:tcW w:w="737" w:type="dxa"/>
            <w:vMerge w:val="restart"/>
          </w:tcPr>
          <w:p>
            <w:pPr>
              <w:pStyle w:val="0"/>
              <w:jc w:val="center"/>
            </w:pPr>
            <w:r>
              <w:rPr>
                <w:sz w:val="20"/>
              </w:rPr>
              <w:t xml:space="preserve">25</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4 839 895,70</w:t>
            </w:r>
          </w:p>
        </w:tc>
        <w:tc>
          <w:tcPr>
            <w:tcW w:w="1644" w:type="dxa"/>
          </w:tcPr>
          <w:p>
            <w:pPr>
              <w:pStyle w:val="0"/>
              <w:jc w:val="center"/>
            </w:pPr>
            <w:r>
              <w:rPr>
                <w:sz w:val="20"/>
              </w:rPr>
              <w:t xml:space="preserve">725 500,00</w:t>
            </w:r>
          </w:p>
        </w:tc>
        <w:tc>
          <w:tcPr>
            <w:tcW w:w="1644" w:type="dxa"/>
          </w:tcPr>
          <w:p>
            <w:pPr>
              <w:pStyle w:val="0"/>
              <w:jc w:val="center"/>
            </w:pPr>
            <w:r>
              <w:rPr>
                <w:sz w:val="20"/>
              </w:rPr>
              <w:t xml:space="preserve">829 000,00</w:t>
            </w:r>
          </w:p>
        </w:tc>
        <w:tc>
          <w:tcPr>
            <w:tcW w:w="1644" w:type="dxa"/>
          </w:tcPr>
          <w:p>
            <w:pPr>
              <w:pStyle w:val="0"/>
              <w:jc w:val="center"/>
            </w:pPr>
            <w:r>
              <w:rPr>
                <w:sz w:val="20"/>
              </w:rPr>
              <w:t xml:space="preserve">605 006,70</w:t>
            </w:r>
          </w:p>
        </w:tc>
        <w:tc>
          <w:tcPr>
            <w:tcW w:w="1814" w:type="dxa"/>
          </w:tcPr>
          <w:p>
            <w:pPr>
              <w:pStyle w:val="0"/>
              <w:jc w:val="center"/>
            </w:pPr>
            <w:r>
              <w:rPr>
                <w:sz w:val="20"/>
              </w:rPr>
              <w:t xml:space="preserve">620 300,00</w:t>
            </w:r>
          </w:p>
        </w:tc>
        <w:tc>
          <w:tcPr>
            <w:tcW w:w="1871" w:type="dxa"/>
          </w:tcPr>
          <w:p>
            <w:pPr>
              <w:pStyle w:val="0"/>
              <w:jc w:val="center"/>
            </w:pPr>
            <w:r>
              <w:rPr>
                <w:sz w:val="20"/>
              </w:rPr>
              <w:t xml:space="preserve">620 000,00</w:t>
            </w:r>
          </w:p>
        </w:tc>
        <w:tc>
          <w:tcPr>
            <w:tcW w:w="1814" w:type="dxa"/>
          </w:tcPr>
          <w:p>
            <w:pPr>
              <w:pStyle w:val="0"/>
              <w:jc w:val="center"/>
            </w:pPr>
            <w:r>
              <w:rPr>
                <w:sz w:val="20"/>
              </w:rPr>
              <w:t xml:space="preserve">570 089,00</w:t>
            </w:r>
          </w:p>
        </w:tc>
        <w:tc>
          <w:tcPr>
            <w:tcW w:w="1814" w:type="dxa"/>
          </w:tcPr>
          <w:p>
            <w:pPr>
              <w:pStyle w:val="0"/>
              <w:jc w:val="center"/>
            </w:pPr>
            <w:r>
              <w:rPr>
                <w:sz w:val="20"/>
              </w:rPr>
              <w:t xml:space="preserve">870 000,00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4 839 895,70</w:t>
            </w:r>
          </w:p>
        </w:tc>
        <w:tc>
          <w:tcPr>
            <w:tcW w:w="1644" w:type="dxa"/>
          </w:tcPr>
          <w:p>
            <w:pPr>
              <w:pStyle w:val="0"/>
              <w:jc w:val="center"/>
            </w:pPr>
            <w:r>
              <w:rPr>
                <w:sz w:val="20"/>
              </w:rPr>
              <w:t xml:space="preserve">725 500,00</w:t>
            </w:r>
          </w:p>
        </w:tc>
        <w:tc>
          <w:tcPr>
            <w:tcW w:w="1644" w:type="dxa"/>
          </w:tcPr>
          <w:p>
            <w:pPr>
              <w:pStyle w:val="0"/>
              <w:jc w:val="center"/>
            </w:pPr>
            <w:r>
              <w:rPr>
                <w:sz w:val="20"/>
              </w:rPr>
              <w:t xml:space="preserve">829 000,00</w:t>
            </w:r>
          </w:p>
        </w:tc>
        <w:tc>
          <w:tcPr>
            <w:tcW w:w="1644" w:type="dxa"/>
          </w:tcPr>
          <w:p>
            <w:pPr>
              <w:pStyle w:val="0"/>
              <w:jc w:val="center"/>
            </w:pPr>
            <w:r>
              <w:rPr>
                <w:sz w:val="20"/>
              </w:rPr>
              <w:t xml:space="preserve">605 006,70</w:t>
            </w:r>
          </w:p>
        </w:tc>
        <w:tc>
          <w:tcPr>
            <w:tcW w:w="1814" w:type="dxa"/>
          </w:tcPr>
          <w:p>
            <w:pPr>
              <w:pStyle w:val="0"/>
              <w:jc w:val="center"/>
            </w:pPr>
            <w:r>
              <w:rPr>
                <w:sz w:val="20"/>
              </w:rPr>
              <w:t xml:space="preserve">620 300,00</w:t>
            </w:r>
          </w:p>
        </w:tc>
        <w:tc>
          <w:tcPr>
            <w:tcW w:w="1871" w:type="dxa"/>
          </w:tcPr>
          <w:p>
            <w:pPr>
              <w:pStyle w:val="0"/>
              <w:jc w:val="center"/>
            </w:pPr>
            <w:r>
              <w:rPr>
                <w:sz w:val="20"/>
              </w:rPr>
              <w:t xml:space="preserve">620 000,00</w:t>
            </w:r>
          </w:p>
        </w:tc>
        <w:tc>
          <w:tcPr>
            <w:tcW w:w="1814" w:type="dxa"/>
          </w:tcPr>
          <w:p>
            <w:pPr>
              <w:pStyle w:val="0"/>
              <w:jc w:val="center"/>
            </w:pPr>
            <w:r>
              <w:rPr>
                <w:sz w:val="20"/>
              </w:rPr>
              <w:t xml:space="preserve">570 089,00</w:t>
            </w:r>
          </w:p>
        </w:tc>
        <w:tc>
          <w:tcPr>
            <w:tcW w:w="1814" w:type="dxa"/>
          </w:tcPr>
          <w:p>
            <w:pPr>
              <w:pStyle w:val="0"/>
              <w:jc w:val="center"/>
            </w:pPr>
            <w:r>
              <w:rPr>
                <w:sz w:val="20"/>
              </w:rPr>
              <w:t xml:space="preserve">870 000,00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1.1.11.</w:t>
            </w:r>
          </w:p>
        </w:tc>
        <w:tc>
          <w:tcPr>
            <w:tcW w:w="2551" w:type="dxa"/>
            <w:vMerge w:val="restart"/>
          </w:tcPr>
          <w:p>
            <w:pPr>
              <w:pStyle w:val="0"/>
            </w:pPr>
            <w:r>
              <w:rPr>
                <w:sz w:val="20"/>
              </w:rPr>
              <w:t xml:space="preserve">Мероприятие 11.</w:t>
            </w:r>
          </w:p>
          <w:p>
            <w:pPr>
              <w:pStyle w:val="0"/>
            </w:pPr>
            <w:r>
              <w:rPr>
                <w:sz w:val="20"/>
              </w:rPr>
              <w:t xml:space="preserve">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6 201 446,00</w:t>
            </w:r>
          </w:p>
        </w:tc>
        <w:tc>
          <w:tcPr>
            <w:tcW w:w="1644" w:type="dxa"/>
          </w:tcPr>
          <w:p>
            <w:pPr>
              <w:pStyle w:val="0"/>
              <w:jc w:val="center"/>
            </w:pPr>
            <w:r>
              <w:rPr>
                <w:sz w:val="20"/>
              </w:rPr>
              <w:t xml:space="preserve">930 546,00</w:t>
            </w:r>
          </w:p>
        </w:tc>
        <w:tc>
          <w:tcPr>
            <w:tcW w:w="1644" w:type="dxa"/>
          </w:tcPr>
          <w:p>
            <w:pPr>
              <w:pStyle w:val="0"/>
              <w:jc w:val="center"/>
            </w:pPr>
            <w:r>
              <w:rPr>
                <w:sz w:val="20"/>
              </w:rPr>
              <w:t xml:space="preserve">928 000,00</w:t>
            </w:r>
          </w:p>
        </w:tc>
        <w:tc>
          <w:tcPr>
            <w:tcW w:w="1644" w:type="dxa"/>
          </w:tcPr>
          <w:p>
            <w:pPr>
              <w:pStyle w:val="0"/>
              <w:jc w:val="center"/>
            </w:pPr>
            <w:r>
              <w:rPr>
                <w:sz w:val="20"/>
              </w:rPr>
              <w:t xml:space="preserve">681 950,00</w:t>
            </w:r>
          </w:p>
        </w:tc>
        <w:tc>
          <w:tcPr>
            <w:tcW w:w="1814" w:type="dxa"/>
          </w:tcPr>
          <w:p>
            <w:pPr>
              <w:pStyle w:val="0"/>
              <w:jc w:val="center"/>
            </w:pPr>
            <w:r>
              <w:rPr>
                <w:sz w:val="20"/>
              </w:rPr>
              <w:t xml:space="preserve">833 000,00</w:t>
            </w:r>
          </w:p>
        </w:tc>
        <w:tc>
          <w:tcPr>
            <w:tcW w:w="1871" w:type="dxa"/>
          </w:tcPr>
          <w:p>
            <w:pPr>
              <w:pStyle w:val="0"/>
              <w:jc w:val="center"/>
            </w:pPr>
            <w:r>
              <w:rPr>
                <w:sz w:val="20"/>
              </w:rPr>
              <w:t xml:space="preserve">848 000,00</w:t>
            </w:r>
          </w:p>
        </w:tc>
        <w:tc>
          <w:tcPr>
            <w:tcW w:w="1814" w:type="dxa"/>
          </w:tcPr>
          <w:p>
            <w:pPr>
              <w:pStyle w:val="0"/>
              <w:jc w:val="center"/>
            </w:pPr>
            <w:r>
              <w:rPr>
                <w:sz w:val="20"/>
              </w:rPr>
              <w:t xml:space="preserve">1 033 950,00</w:t>
            </w:r>
          </w:p>
        </w:tc>
        <w:tc>
          <w:tcPr>
            <w:tcW w:w="1814" w:type="dxa"/>
          </w:tcPr>
          <w:p>
            <w:pPr>
              <w:pStyle w:val="0"/>
              <w:jc w:val="center"/>
            </w:pPr>
            <w:r>
              <w:rPr>
                <w:sz w:val="20"/>
              </w:rPr>
              <w:t xml:space="preserve">946 000,00</w:t>
            </w:r>
          </w:p>
        </w:tc>
        <w:tc>
          <w:tcPr>
            <w:tcW w:w="2098" w:type="dxa"/>
            <w:vMerge w:val="restart"/>
          </w:tcPr>
          <w:p>
            <w:pPr>
              <w:pStyle w:val="0"/>
            </w:pPr>
            <w:r>
              <w:rPr>
                <w:sz w:val="20"/>
              </w:rPr>
              <w:t xml:space="preserve">Доля молодых педагогов, обеспеченных мерами социальной поддержки в виде единовременных и ежемесячных денежных выплат, от общего числа молодых педагогов образовательных организаций со стажем работы до 3-х лет</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73</w:t>
            </w:r>
          </w:p>
        </w:tc>
        <w:tc>
          <w:tcPr>
            <w:tcW w:w="737" w:type="dxa"/>
            <w:vMerge w:val="restart"/>
          </w:tcPr>
          <w:p>
            <w:pPr>
              <w:pStyle w:val="0"/>
              <w:jc w:val="center"/>
            </w:pPr>
            <w:r>
              <w:rPr>
                <w:sz w:val="20"/>
              </w:rPr>
              <w:t xml:space="preserve">80</w:t>
            </w:r>
          </w:p>
        </w:tc>
        <w:tc>
          <w:tcPr>
            <w:tcW w:w="737" w:type="dxa"/>
            <w:vMerge w:val="restart"/>
          </w:tcPr>
          <w:p>
            <w:pPr>
              <w:pStyle w:val="0"/>
              <w:jc w:val="center"/>
            </w:pPr>
            <w:r>
              <w:rPr>
                <w:sz w:val="20"/>
              </w:rPr>
              <w:t xml:space="preserve">85</w:t>
            </w:r>
          </w:p>
        </w:tc>
        <w:tc>
          <w:tcPr>
            <w:tcW w:w="737" w:type="dxa"/>
            <w:vMerge w:val="restart"/>
          </w:tcPr>
          <w:p>
            <w:pPr>
              <w:pStyle w:val="0"/>
              <w:jc w:val="center"/>
            </w:pPr>
            <w:r>
              <w:rPr>
                <w:sz w:val="20"/>
              </w:rPr>
              <w:t xml:space="preserve">90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6 201 446,00</w:t>
            </w:r>
          </w:p>
        </w:tc>
        <w:tc>
          <w:tcPr>
            <w:tcW w:w="1644" w:type="dxa"/>
          </w:tcPr>
          <w:p>
            <w:pPr>
              <w:pStyle w:val="0"/>
              <w:jc w:val="center"/>
            </w:pPr>
            <w:r>
              <w:rPr>
                <w:sz w:val="20"/>
              </w:rPr>
              <w:t xml:space="preserve">930 546,00</w:t>
            </w:r>
          </w:p>
        </w:tc>
        <w:tc>
          <w:tcPr>
            <w:tcW w:w="1644" w:type="dxa"/>
          </w:tcPr>
          <w:p>
            <w:pPr>
              <w:pStyle w:val="0"/>
              <w:jc w:val="center"/>
            </w:pPr>
            <w:r>
              <w:rPr>
                <w:sz w:val="20"/>
              </w:rPr>
              <w:t xml:space="preserve">928 000,00</w:t>
            </w:r>
          </w:p>
        </w:tc>
        <w:tc>
          <w:tcPr>
            <w:tcW w:w="1644" w:type="dxa"/>
          </w:tcPr>
          <w:p>
            <w:pPr>
              <w:pStyle w:val="0"/>
              <w:jc w:val="center"/>
            </w:pPr>
            <w:r>
              <w:rPr>
                <w:sz w:val="20"/>
              </w:rPr>
              <w:t xml:space="preserve">681 950,00</w:t>
            </w:r>
          </w:p>
        </w:tc>
        <w:tc>
          <w:tcPr>
            <w:tcW w:w="1814" w:type="dxa"/>
          </w:tcPr>
          <w:p>
            <w:pPr>
              <w:pStyle w:val="0"/>
              <w:jc w:val="center"/>
            </w:pPr>
            <w:r>
              <w:rPr>
                <w:sz w:val="20"/>
              </w:rPr>
              <w:t xml:space="preserve">833 000,00</w:t>
            </w:r>
          </w:p>
        </w:tc>
        <w:tc>
          <w:tcPr>
            <w:tcW w:w="1871" w:type="dxa"/>
          </w:tcPr>
          <w:p>
            <w:pPr>
              <w:pStyle w:val="0"/>
              <w:jc w:val="center"/>
            </w:pPr>
            <w:r>
              <w:rPr>
                <w:sz w:val="20"/>
              </w:rPr>
              <w:t xml:space="preserve">848 000,00</w:t>
            </w:r>
          </w:p>
        </w:tc>
        <w:tc>
          <w:tcPr>
            <w:tcW w:w="1814" w:type="dxa"/>
          </w:tcPr>
          <w:p>
            <w:pPr>
              <w:pStyle w:val="0"/>
              <w:jc w:val="center"/>
            </w:pPr>
            <w:r>
              <w:rPr>
                <w:sz w:val="20"/>
              </w:rPr>
              <w:t xml:space="preserve">1 033 950,00</w:t>
            </w:r>
          </w:p>
        </w:tc>
        <w:tc>
          <w:tcPr>
            <w:tcW w:w="1814" w:type="dxa"/>
          </w:tcPr>
          <w:p>
            <w:pPr>
              <w:pStyle w:val="0"/>
              <w:jc w:val="center"/>
            </w:pPr>
            <w:r>
              <w:rPr>
                <w:sz w:val="20"/>
              </w:rPr>
              <w:t xml:space="preserve">946 000,00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6 201 446,00</w:t>
            </w:r>
          </w:p>
        </w:tc>
        <w:tc>
          <w:tcPr>
            <w:tcW w:w="1644" w:type="dxa"/>
          </w:tcPr>
          <w:p>
            <w:pPr>
              <w:pStyle w:val="0"/>
              <w:jc w:val="center"/>
            </w:pPr>
            <w:r>
              <w:rPr>
                <w:sz w:val="20"/>
              </w:rPr>
              <w:t xml:space="preserve">930 546,00</w:t>
            </w:r>
          </w:p>
        </w:tc>
        <w:tc>
          <w:tcPr>
            <w:tcW w:w="1644" w:type="dxa"/>
          </w:tcPr>
          <w:p>
            <w:pPr>
              <w:pStyle w:val="0"/>
              <w:jc w:val="center"/>
            </w:pPr>
            <w:r>
              <w:rPr>
                <w:sz w:val="20"/>
              </w:rPr>
              <w:t xml:space="preserve">928 000,00</w:t>
            </w:r>
          </w:p>
        </w:tc>
        <w:tc>
          <w:tcPr>
            <w:tcW w:w="1644" w:type="dxa"/>
          </w:tcPr>
          <w:p>
            <w:pPr>
              <w:pStyle w:val="0"/>
              <w:jc w:val="center"/>
            </w:pPr>
            <w:r>
              <w:rPr>
                <w:sz w:val="20"/>
              </w:rPr>
              <w:t xml:space="preserve">681 950,00</w:t>
            </w:r>
          </w:p>
        </w:tc>
        <w:tc>
          <w:tcPr>
            <w:tcW w:w="1814" w:type="dxa"/>
          </w:tcPr>
          <w:p>
            <w:pPr>
              <w:pStyle w:val="0"/>
              <w:jc w:val="center"/>
            </w:pPr>
            <w:r>
              <w:rPr>
                <w:sz w:val="20"/>
              </w:rPr>
              <w:t xml:space="preserve">833 000,00</w:t>
            </w:r>
          </w:p>
        </w:tc>
        <w:tc>
          <w:tcPr>
            <w:tcW w:w="1871" w:type="dxa"/>
          </w:tcPr>
          <w:p>
            <w:pPr>
              <w:pStyle w:val="0"/>
              <w:jc w:val="center"/>
            </w:pPr>
            <w:r>
              <w:rPr>
                <w:sz w:val="20"/>
              </w:rPr>
              <w:t xml:space="preserve">848 000,00</w:t>
            </w:r>
          </w:p>
        </w:tc>
        <w:tc>
          <w:tcPr>
            <w:tcW w:w="1814" w:type="dxa"/>
          </w:tcPr>
          <w:p>
            <w:pPr>
              <w:pStyle w:val="0"/>
              <w:jc w:val="center"/>
            </w:pPr>
            <w:r>
              <w:rPr>
                <w:sz w:val="20"/>
              </w:rPr>
              <w:t xml:space="preserve">1 033 950,00</w:t>
            </w:r>
          </w:p>
        </w:tc>
        <w:tc>
          <w:tcPr>
            <w:tcW w:w="1814" w:type="dxa"/>
          </w:tcPr>
          <w:p>
            <w:pPr>
              <w:pStyle w:val="0"/>
              <w:jc w:val="center"/>
            </w:pPr>
            <w:r>
              <w:rPr>
                <w:sz w:val="20"/>
              </w:rPr>
              <w:t xml:space="preserve">946 000,00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1.1.12.</w:t>
            </w:r>
          </w:p>
        </w:tc>
        <w:tc>
          <w:tcPr>
            <w:tcW w:w="2551" w:type="dxa"/>
            <w:vMerge w:val="restart"/>
          </w:tcPr>
          <w:p>
            <w:pPr>
              <w:pStyle w:val="0"/>
            </w:pPr>
            <w:r>
              <w:rPr>
                <w:sz w:val="20"/>
              </w:rPr>
              <w:t xml:space="preserve">Мероприятие 12.</w:t>
            </w:r>
          </w:p>
          <w:p>
            <w:pPr>
              <w:pStyle w:val="0"/>
            </w:pPr>
            <w:r>
              <w:rPr>
                <w:sz w:val="20"/>
              </w:rPr>
              <w:t xml:space="preserve">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11 836 351,49</w:t>
            </w:r>
          </w:p>
        </w:tc>
        <w:tc>
          <w:tcPr>
            <w:tcW w:w="1644" w:type="dxa"/>
          </w:tcPr>
          <w:p>
            <w:pPr>
              <w:pStyle w:val="0"/>
              <w:jc w:val="center"/>
            </w:pPr>
            <w:r>
              <w:rPr>
                <w:sz w:val="20"/>
              </w:rPr>
              <w:t xml:space="preserve">2 670 689,22</w:t>
            </w:r>
          </w:p>
        </w:tc>
        <w:tc>
          <w:tcPr>
            <w:tcW w:w="1644" w:type="dxa"/>
          </w:tcPr>
          <w:p>
            <w:pPr>
              <w:pStyle w:val="0"/>
              <w:jc w:val="center"/>
            </w:pPr>
            <w:r>
              <w:rPr>
                <w:sz w:val="20"/>
              </w:rPr>
              <w:t xml:space="preserve">1 565 023,27</w:t>
            </w:r>
          </w:p>
        </w:tc>
        <w:tc>
          <w:tcPr>
            <w:tcW w:w="1644" w:type="dxa"/>
          </w:tcPr>
          <w:p>
            <w:pPr>
              <w:pStyle w:val="0"/>
              <w:jc w:val="center"/>
            </w:pPr>
            <w:r>
              <w:rPr>
                <w:sz w:val="20"/>
              </w:rPr>
              <w:t xml:space="preserve">2 200 000,00</w:t>
            </w:r>
          </w:p>
        </w:tc>
        <w:tc>
          <w:tcPr>
            <w:tcW w:w="1814" w:type="dxa"/>
          </w:tcPr>
          <w:p>
            <w:pPr>
              <w:pStyle w:val="0"/>
              <w:jc w:val="center"/>
            </w:pPr>
            <w:r>
              <w:rPr>
                <w:sz w:val="20"/>
              </w:rPr>
              <w:t xml:space="preserve">1 489 262,00</w:t>
            </w:r>
          </w:p>
        </w:tc>
        <w:tc>
          <w:tcPr>
            <w:tcW w:w="1871" w:type="dxa"/>
          </w:tcPr>
          <w:p>
            <w:pPr>
              <w:pStyle w:val="0"/>
              <w:jc w:val="center"/>
            </w:pPr>
            <w:r>
              <w:rPr>
                <w:sz w:val="20"/>
              </w:rPr>
              <w:t xml:space="preserve">1 489 262,00</w:t>
            </w:r>
          </w:p>
        </w:tc>
        <w:tc>
          <w:tcPr>
            <w:tcW w:w="1814" w:type="dxa"/>
          </w:tcPr>
          <w:p>
            <w:pPr>
              <w:pStyle w:val="0"/>
              <w:jc w:val="center"/>
            </w:pPr>
            <w:r>
              <w:rPr>
                <w:sz w:val="20"/>
              </w:rPr>
              <w:t xml:space="preserve">900 000,00</w:t>
            </w:r>
          </w:p>
        </w:tc>
        <w:tc>
          <w:tcPr>
            <w:tcW w:w="1814" w:type="dxa"/>
          </w:tcPr>
          <w:p>
            <w:pPr>
              <w:pStyle w:val="0"/>
              <w:jc w:val="center"/>
            </w:pPr>
            <w:r>
              <w:rPr>
                <w:sz w:val="20"/>
              </w:rPr>
              <w:t xml:space="preserve">1 522 115,00</w:t>
            </w:r>
          </w:p>
        </w:tc>
        <w:tc>
          <w:tcPr>
            <w:tcW w:w="2098" w:type="dxa"/>
            <w:vMerge w:val="restart"/>
          </w:tcPr>
          <w:p>
            <w:pPr>
              <w:pStyle w:val="0"/>
            </w:pPr>
            <w:r>
              <w:rPr>
                <w:sz w:val="20"/>
              </w:rPr>
              <w:t xml:space="preserve">Доля дошкольных образовательных организаций, в которых созданы условия, гарантирующие доступность и качество предоставления дошкольного образования, от общего количества дошкольных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80</w:t>
            </w:r>
          </w:p>
        </w:tc>
        <w:tc>
          <w:tcPr>
            <w:tcW w:w="737" w:type="dxa"/>
            <w:vMerge w:val="restart"/>
          </w:tcPr>
          <w:p>
            <w:pPr>
              <w:pStyle w:val="0"/>
              <w:jc w:val="center"/>
            </w:pPr>
            <w:r>
              <w:rPr>
                <w:sz w:val="20"/>
              </w:rPr>
              <w:t xml:space="preserve">90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11 836 351,49</w:t>
            </w:r>
          </w:p>
        </w:tc>
        <w:tc>
          <w:tcPr>
            <w:tcW w:w="1644" w:type="dxa"/>
          </w:tcPr>
          <w:p>
            <w:pPr>
              <w:pStyle w:val="0"/>
              <w:jc w:val="center"/>
            </w:pPr>
            <w:r>
              <w:rPr>
                <w:sz w:val="20"/>
              </w:rPr>
              <w:t xml:space="preserve">2 670 689,22</w:t>
            </w:r>
          </w:p>
        </w:tc>
        <w:tc>
          <w:tcPr>
            <w:tcW w:w="1644" w:type="dxa"/>
          </w:tcPr>
          <w:p>
            <w:pPr>
              <w:pStyle w:val="0"/>
              <w:jc w:val="center"/>
            </w:pPr>
            <w:r>
              <w:rPr>
                <w:sz w:val="20"/>
              </w:rPr>
              <w:t xml:space="preserve">1 565 023,27</w:t>
            </w:r>
          </w:p>
        </w:tc>
        <w:tc>
          <w:tcPr>
            <w:tcW w:w="1644" w:type="dxa"/>
          </w:tcPr>
          <w:p>
            <w:pPr>
              <w:pStyle w:val="0"/>
              <w:jc w:val="center"/>
            </w:pPr>
            <w:r>
              <w:rPr>
                <w:sz w:val="20"/>
              </w:rPr>
              <w:t xml:space="preserve">2 200 000,00</w:t>
            </w:r>
          </w:p>
        </w:tc>
        <w:tc>
          <w:tcPr>
            <w:tcW w:w="1814" w:type="dxa"/>
          </w:tcPr>
          <w:p>
            <w:pPr>
              <w:pStyle w:val="0"/>
              <w:jc w:val="center"/>
            </w:pPr>
            <w:r>
              <w:rPr>
                <w:sz w:val="20"/>
              </w:rPr>
              <w:t xml:space="preserve">1 489 262,00</w:t>
            </w:r>
          </w:p>
        </w:tc>
        <w:tc>
          <w:tcPr>
            <w:tcW w:w="1871" w:type="dxa"/>
          </w:tcPr>
          <w:p>
            <w:pPr>
              <w:pStyle w:val="0"/>
              <w:jc w:val="center"/>
            </w:pPr>
            <w:r>
              <w:rPr>
                <w:sz w:val="20"/>
              </w:rPr>
              <w:t xml:space="preserve">1 489 262,00</w:t>
            </w:r>
          </w:p>
        </w:tc>
        <w:tc>
          <w:tcPr>
            <w:tcW w:w="1814" w:type="dxa"/>
          </w:tcPr>
          <w:p>
            <w:pPr>
              <w:pStyle w:val="0"/>
              <w:jc w:val="center"/>
            </w:pPr>
            <w:r>
              <w:rPr>
                <w:sz w:val="20"/>
              </w:rPr>
              <w:t xml:space="preserve">900 000,00</w:t>
            </w:r>
          </w:p>
        </w:tc>
        <w:tc>
          <w:tcPr>
            <w:tcW w:w="1814" w:type="dxa"/>
          </w:tcPr>
          <w:p>
            <w:pPr>
              <w:pStyle w:val="0"/>
              <w:jc w:val="center"/>
            </w:pPr>
            <w:r>
              <w:rPr>
                <w:sz w:val="20"/>
              </w:rPr>
              <w:t xml:space="preserve">1 522 115,00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11 836 351,49</w:t>
            </w:r>
          </w:p>
        </w:tc>
        <w:tc>
          <w:tcPr>
            <w:tcW w:w="1644" w:type="dxa"/>
          </w:tcPr>
          <w:p>
            <w:pPr>
              <w:pStyle w:val="0"/>
              <w:jc w:val="center"/>
            </w:pPr>
            <w:r>
              <w:rPr>
                <w:sz w:val="20"/>
              </w:rPr>
              <w:t xml:space="preserve">2 670 689,22</w:t>
            </w:r>
          </w:p>
        </w:tc>
        <w:tc>
          <w:tcPr>
            <w:tcW w:w="1644" w:type="dxa"/>
          </w:tcPr>
          <w:p>
            <w:pPr>
              <w:pStyle w:val="0"/>
              <w:jc w:val="center"/>
            </w:pPr>
            <w:r>
              <w:rPr>
                <w:sz w:val="20"/>
              </w:rPr>
              <w:t xml:space="preserve">1 565 023,27</w:t>
            </w:r>
          </w:p>
        </w:tc>
        <w:tc>
          <w:tcPr>
            <w:tcW w:w="1644" w:type="dxa"/>
          </w:tcPr>
          <w:p>
            <w:pPr>
              <w:pStyle w:val="0"/>
              <w:jc w:val="center"/>
            </w:pPr>
            <w:r>
              <w:rPr>
                <w:sz w:val="20"/>
              </w:rPr>
              <w:t xml:space="preserve">2 200 000,00</w:t>
            </w:r>
          </w:p>
        </w:tc>
        <w:tc>
          <w:tcPr>
            <w:tcW w:w="1814" w:type="dxa"/>
          </w:tcPr>
          <w:p>
            <w:pPr>
              <w:pStyle w:val="0"/>
              <w:jc w:val="center"/>
            </w:pPr>
            <w:r>
              <w:rPr>
                <w:sz w:val="20"/>
              </w:rPr>
              <w:t xml:space="preserve">1 489 262,00</w:t>
            </w:r>
          </w:p>
        </w:tc>
        <w:tc>
          <w:tcPr>
            <w:tcW w:w="1871" w:type="dxa"/>
          </w:tcPr>
          <w:p>
            <w:pPr>
              <w:pStyle w:val="0"/>
              <w:jc w:val="center"/>
            </w:pPr>
            <w:r>
              <w:rPr>
                <w:sz w:val="20"/>
              </w:rPr>
              <w:t xml:space="preserve">1 489 262,00</w:t>
            </w:r>
          </w:p>
        </w:tc>
        <w:tc>
          <w:tcPr>
            <w:tcW w:w="1814" w:type="dxa"/>
          </w:tcPr>
          <w:p>
            <w:pPr>
              <w:pStyle w:val="0"/>
              <w:jc w:val="center"/>
            </w:pPr>
            <w:r>
              <w:rPr>
                <w:sz w:val="20"/>
              </w:rPr>
              <w:t xml:space="preserve">900 000,00</w:t>
            </w:r>
          </w:p>
        </w:tc>
        <w:tc>
          <w:tcPr>
            <w:tcW w:w="1814" w:type="dxa"/>
          </w:tcPr>
          <w:p>
            <w:pPr>
              <w:pStyle w:val="0"/>
              <w:jc w:val="center"/>
            </w:pPr>
            <w:r>
              <w:rPr>
                <w:sz w:val="20"/>
              </w:rPr>
              <w:t xml:space="preserve">1 522 115,00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1.1.13.</w:t>
            </w:r>
          </w:p>
        </w:tc>
        <w:tc>
          <w:tcPr>
            <w:tcW w:w="2551" w:type="dxa"/>
            <w:vMerge w:val="restart"/>
          </w:tcPr>
          <w:p>
            <w:pPr>
              <w:pStyle w:val="0"/>
            </w:pPr>
            <w:r>
              <w:rPr>
                <w:sz w:val="20"/>
              </w:rPr>
              <w:t xml:space="preserve">Мероприятие 13.</w:t>
            </w:r>
          </w:p>
          <w:p>
            <w:pPr>
              <w:pStyle w:val="0"/>
            </w:pPr>
            <w:r>
              <w:rPr>
                <w:sz w:val="20"/>
              </w:rPr>
              <w:t xml:space="preserve">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1 973 240,00</w:t>
            </w:r>
          </w:p>
        </w:tc>
        <w:tc>
          <w:tcPr>
            <w:tcW w:w="1644" w:type="dxa"/>
          </w:tcPr>
          <w:p>
            <w:pPr>
              <w:pStyle w:val="0"/>
              <w:jc w:val="center"/>
            </w:pPr>
            <w:r>
              <w:rPr>
                <w:sz w:val="20"/>
              </w:rPr>
              <w:t xml:space="preserve">803 000,00</w:t>
            </w:r>
          </w:p>
        </w:tc>
        <w:tc>
          <w:tcPr>
            <w:tcW w:w="1644" w:type="dxa"/>
          </w:tcPr>
          <w:p>
            <w:pPr>
              <w:pStyle w:val="0"/>
              <w:jc w:val="center"/>
            </w:pPr>
            <w:r>
              <w:rPr>
                <w:sz w:val="20"/>
              </w:rPr>
              <w:t xml:space="preserve">95 800,00</w:t>
            </w:r>
          </w:p>
        </w:tc>
        <w:tc>
          <w:tcPr>
            <w:tcW w:w="1644" w:type="dxa"/>
          </w:tcPr>
          <w:p>
            <w:pPr>
              <w:pStyle w:val="0"/>
              <w:jc w:val="center"/>
            </w:pPr>
            <w:r>
              <w:rPr>
                <w:sz w:val="20"/>
              </w:rPr>
              <w:t xml:space="preserve">95 800,00</w:t>
            </w:r>
          </w:p>
        </w:tc>
        <w:tc>
          <w:tcPr>
            <w:tcW w:w="1814" w:type="dxa"/>
          </w:tcPr>
          <w:p>
            <w:pPr>
              <w:pStyle w:val="0"/>
              <w:jc w:val="center"/>
            </w:pPr>
            <w:r>
              <w:rPr>
                <w:sz w:val="20"/>
              </w:rPr>
              <w:t xml:space="preserve">95 800,00</w:t>
            </w:r>
          </w:p>
        </w:tc>
        <w:tc>
          <w:tcPr>
            <w:tcW w:w="1871" w:type="dxa"/>
          </w:tcPr>
          <w:p>
            <w:pPr>
              <w:pStyle w:val="0"/>
              <w:jc w:val="center"/>
            </w:pPr>
            <w:r>
              <w:rPr>
                <w:sz w:val="20"/>
              </w:rPr>
              <w:t xml:space="preserve">92 619,00</w:t>
            </w:r>
          </w:p>
        </w:tc>
        <w:tc>
          <w:tcPr>
            <w:tcW w:w="1814" w:type="dxa"/>
          </w:tcPr>
          <w:p>
            <w:pPr>
              <w:pStyle w:val="0"/>
              <w:jc w:val="center"/>
            </w:pPr>
            <w:r>
              <w:rPr>
                <w:sz w:val="20"/>
              </w:rPr>
              <w:t xml:space="preserve">395 743,00</w:t>
            </w:r>
          </w:p>
        </w:tc>
        <w:tc>
          <w:tcPr>
            <w:tcW w:w="1814" w:type="dxa"/>
          </w:tcPr>
          <w:p>
            <w:pPr>
              <w:pStyle w:val="0"/>
              <w:jc w:val="center"/>
            </w:pPr>
            <w:r>
              <w:rPr>
                <w:sz w:val="20"/>
              </w:rPr>
              <w:t xml:space="preserve">394 478,00</w:t>
            </w:r>
          </w:p>
        </w:tc>
        <w:tc>
          <w:tcPr>
            <w:tcW w:w="2098" w:type="dxa"/>
            <w:vMerge w:val="restart"/>
          </w:tcPr>
          <w:p>
            <w:pPr>
              <w:pStyle w:val="0"/>
            </w:pPr>
            <w:r>
              <w:rPr>
                <w:sz w:val="20"/>
              </w:rPr>
              <w:t xml:space="preserve">Доля общеобразовательных организаций, в которых созданы условия, гарантирующие доступность и качество предоставления общего образования, от общего количества общеобразовательных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75,5</w:t>
            </w:r>
          </w:p>
        </w:tc>
        <w:tc>
          <w:tcPr>
            <w:tcW w:w="737" w:type="dxa"/>
            <w:vMerge w:val="restart"/>
          </w:tcPr>
          <w:p>
            <w:pPr>
              <w:pStyle w:val="0"/>
              <w:jc w:val="center"/>
            </w:pPr>
            <w:r>
              <w:rPr>
                <w:sz w:val="20"/>
              </w:rPr>
              <w:t xml:space="preserve">90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1 973 240,00</w:t>
            </w:r>
          </w:p>
        </w:tc>
        <w:tc>
          <w:tcPr>
            <w:tcW w:w="1644" w:type="dxa"/>
          </w:tcPr>
          <w:p>
            <w:pPr>
              <w:pStyle w:val="0"/>
              <w:jc w:val="center"/>
            </w:pPr>
            <w:r>
              <w:rPr>
                <w:sz w:val="20"/>
              </w:rPr>
              <w:t xml:space="preserve">803 000,00</w:t>
            </w:r>
          </w:p>
        </w:tc>
        <w:tc>
          <w:tcPr>
            <w:tcW w:w="1644" w:type="dxa"/>
          </w:tcPr>
          <w:p>
            <w:pPr>
              <w:pStyle w:val="0"/>
              <w:jc w:val="center"/>
            </w:pPr>
            <w:r>
              <w:rPr>
                <w:sz w:val="20"/>
              </w:rPr>
              <w:t xml:space="preserve">95 800,00</w:t>
            </w:r>
          </w:p>
        </w:tc>
        <w:tc>
          <w:tcPr>
            <w:tcW w:w="1644" w:type="dxa"/>
          </w:tcPr>
          <w:p>
            <w:pPr>
              <w:pStyle w:val="0"/>
              <w:jc w:val="center"/>
            </w:pPr>
            <w:r>
              <w:rPr>
                <w:sz w:val="20"/>
              </w:rPr>
              <w:t xml:space="preserve">95 800,00</w:t>
            </w:r>
          </w:p>
        </w:tc>
        <w:tc>
          <w:tcPr>
            <w:tcW w:w="1814" w:type="dxa"/>
          </w:tcPr>
          <w:p>
            <w:pPr>
              <w:pStyle w:val="0"/>
              <w:jc w:val="center"/>
            </w:pPr>
            <w:r>
              <w:rPr>
                <w:sz w:val="20"/>
              </w:rPr>
              <w:t xml:space="preserve">95 800,00</w:t>
            </w:r>
          </w:p>
        </w:tc>
        <w:tc>
          <w:tcPr>
            <w:tcW w:w="1871" w:type="dxa"/>
          </w:tcPr>
          <w:p>
            <w:pPr>
              <w:pStyle w:val="0"/>
              <w:jc w:val="center"/>
            </w:pPr>
            <w:r>
              <w:rPr>
                <w:sz w:val="20"/>
              </w:rPr>
              <w:t xml:space="preserve">92 619,00</w:t>
            </w:r>
          </w:p>
        </w:tc>
        <w:tc>
          <w:tcPr>
            <w:tcW w:w="1814" w:type="dxa"/>
          </w:tcPr>
          <w:p>
            <w:pPr>
              <w:pStyle w:val="0"/>
              <w:jc w:val="center"/>
            </w:pPr>
            <w:r>
              <w:rPr>
                <w:sz w:val="20"/>
              </w:rPr>
              <w:t xml:space="preserve">395 743,00</w:t>
            </w:r>
          </w:p>
        </w:tc>
        <w:tc>
          <w:tcPr>
            <w:tcW w:w="1814" w:type="dxa"/>
          </w:tcPr>
          <w:p>
            <w:pPr>
              <w:pStyle w:val="0"/>
              <w:jc w:val="center"/>
            </w:pPr>
            <w:r>
              <w:rPr>
                <w:sz w:val="20"/>
              </w:rPr>
              <w:t xml:space="preserve">394 478,00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1 973 240,00</w:t>
            </w:r>
          </w:p>
        </w:tc>
        <w:tc>
          <w:tcPr>
            <w:tcW w:w="1644" w:type="dxa"/>
          </w:tcPr>
          <w:p>
            <w:pPr>
              <w:pStyle w:val="0"/>
              <w:jc w:val="center"/>
            </w:pPr>
            <w:r>
              <w:rPr>
                <w:sz w:val="20"/>
              </w:rPr>
              <w:t xml:space="preserve">803 000,00</w:t>
            </w:r>
          </w:p>
        </w:tc>
        <w:tc>
          <w:tcPr>
            <w:tcW w:w="1644" w:type="dxa"/>
          </w:tcPr>
          <w:p>
            <w:pPr>
              <w:pStyle w:val="0"/>
              <w:jc w:val="center"/>
            </w:pPr>
            <w:r>
              <w:rPr>
                <w:sz w:val="20"/>
              </w:rPr>
              <w:t xml:space="preserve">95 800,00</w:t>
            </w:r>
          </w:p>
        </w:tc>
        <w:tc>
          <w:tcPr>
            <w:tcW w:w="1644" w:type="dxa"/>
          </w:tcPr>
          <w:p>
            <w:pPr>
              <w:pStyle w:val="0"/>
              <w:jc w:val="center"/>
            </w:pPr>
            <w:r>
              <w:rPr>
                <w:sz w:val="20"/>
              </w:rPr>
              <w:t xml:space="preserve">95 800,00</w:t>
            </w:r>
          </w:p>
        </w:tc>
        <w:tc>
          <w:tcPr>
            <w:tcW w:w="1814" w:type="dxa"/>
          </w:tcPr>
          <w:p>
            <w:pPr>
              <w:pStyle w:val="0"/>
              <w:jc w:val="center"/>
            </w:pPr>
            <w:r>
              <w:rPr>
                <w:sz w:val="20"/>
              </w:rPr>
              <w:t xml:space="preserve">95 800,00</w:t>
            </w:r>
          </w:p>
        </w:tc>
        <w:tc>
          <w:tcPr>
            <w:tcW w:w="1871" w:type="dxa"/>
          </w:tcPr>
          <w:p>
            <w:pPr>
              <w:pStyle w:val="0"/>
              <w:jc w:val="center"/>
            </w:pPr>
            <w:r>
              <w:rPr>
                <w:sz w:val="20"/>
              </w:rPr>
              <w:t xml:space="preserve">92 619,00</w:t>
            </w:r>
          </w:p>
        </w:tc>
        <w:tc>
          <w:tcPr>
            <w:tcW w:w="1814" w:type="dxa"/>
          </w:tcPr>
          <w:p>
            <w:pPr>
              <w:pStyle w:val="0"/>
              <w:jc w:val="center"/>
            </w:pPr>
            <w:r>
              <w:rPr>
                <w:sz w:val="20"/>
              </w:rPr>
              <w:t xml:space="preserve">395 743,00</w:t>
            </w:r>
          </w:p>
        </w:tc>
        <w:tc>
          <w:tcPr>
            <w:tcW w:w="1814" w:type="dxa"/>
          </w:tcPr>
          <w:p>
            <w:pPr>
              <w:pStyle w:val="0"/>
              <w:jc w:val="center"/>
            </w:pPr>
            <w:r>
              <w:rPr>
                <w:sz w:val="20"/>
              </w:rPr>
              <w:t xml:space="preserve">394 478,00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1.1.14.</w:t>
            </w:r>
          </w:p>
        </w:tc>
        <w:tc>
          <w:tcPr>
            <w:tcW w:w="2551" w:type="dxa"/>
            <w:vMerge w:val="restart"/>
          </w:tcPr>
          <w:p>
            <w:pPr>
              <w:pStyle w:val="0"/>
            </w:pPr>
            <w:r>
              <w:rPr>
                <w:sz w:val="20"/>
              </w:rPr>
              <w:t xml:space="preserve">Мероприятие 14.</w:t>
            </w:r>
          </w:p>
          <w:p>
            <w:pPr>
              <w:pStyle w:val="0"/>
            </w:pPr>
            <w:r>
              <w:rPr>
                <w:sz w:val="20"/>
              </w:rPr>
              <w:t xml:space="preserve">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3 343 233,00</w:t>
            </w:r>
          </w:p>
        </w:tc>
        <w:tc>
          <w:tcPr>
            <w:tcW w:w="1644" w:type="dxa"/>
          </w:tcPr>
          <w:p>
            <w:pPr>
              <w:pStyle w:val="0"/>
              <w:jc w:val="center"/>
            </w:pPr>
            <w:r>
              <w:rPr>
                <w:sz w:val="20"/>
              </w:rPr>
              <w:t xml:space="preserve">350 000,00</w:t>
            </w:r>
          </w:p>
        </w:tc>
        <w:tc>
          <w:tcPr>
            <w:tcW w:w="1644" w:type="dxa"/>
          </w:tcPr>
          <w:p>
            <w:pPr>
              <w:pStyle w:val="0"/>
              <w:jc w:val="center"/>
            </w:pPr>
            <w:r>
              <w:rPr>
                <w:sz w:val="20"/>
              </w:rPr>
              <w:t xml:space="preserve">465 000,00</w:t>
            </w:r>
          </w:p>
        </w:tc>
        <w:tc>
          <w:tcPr>
            <w:tcW w:w="1644" w:type="dxa"/>
          </w:tcPr>
          <w:p>
            <w:pPr>
              <w:pStyle w:val="0"/>
              <w:jc w:val="center"/>
            </w:pPr>
            <w:r>
              <w:rPr>
                <w:sz w:val="20"/>
              </w:rPr>
              <w:t xml:space="preserve">100 000,00</w:t>
            </w:r>
          </w:p>
        </w:tc>
        <w:tc>
          <w:tcPr>
            <w:tcW w:w="1814" w:type="dxa"/>
          </w:tcPr>
          <w:p>
            <w:pPr>
              <w:pStyle w:val="0"/>
              <w:jc w:val="center"/>
            </w:pPr>
            <w:r>
              <w:rPr>
                <w:sz w:val="20"/>
              </w:rPr>
              <w:t xml:space="preserve">113 000,00</w:t>
            </w:r>
          </w:p>
        </w:tc>
        <w:tc>
          <w:tcPr>
            <w:tcW w:w="1871" w:type="dxa"/>
          </w:tcPr>
          <w:p>
            <w:pPr>
              <w:pStyle w:val="0"/>
              <w:jc w:val="center"/>
            </w:pPr>
            <w:r>
              <w:rPr>
                <w:sz w:val="20"/>
              </w:rPr>
              <w:t xml:space="preserve">113 000,00</w:t>
            </w:r>
          </w:p>
        </w:tc>
        <w:tc>
          <w:tcPr>
            <w:tcW w:w="1814" w:type="dxa"/>
          </w:tcPr>
          <w:p>
            <w:pPr>
              <w:pStyle w:val="0"/>
              <w:jc w:val="center"/>
            </w:pPr>
            <w:r>
              <w:rPr>
                <w:sz w:val="20"/>
              </w:rPr>
              <w:t xml:space="preserve">112 686,00</w:t>
            </w:r>
          </w:p>
        </w:tc>
        <w:tc>
          <w:tcPr>
            <w:tcW w:w="1814" w:type="dxa"/>
          </w:tcPr>
          <w:p>
            <w:pPr>
              <w:pStyle w:val="0"/>
              <w:jc w:val="center"/>
            </w:pPr>
            <w:r>
              <w:rPr>
                <w:sz w:val="20"/>
              </w:rPr>
              <w:t xml:space="preserve">2 089 547,00</w:t>
            </w:r>
          </w:p>
        </w:tc>
        <w:tc>
          <w:tcPr>
            <w:tcW w:w="2098" w:type="dxa"/>
            <w:vMerge w:val="restart"/>
          </w:tcPr>
          <w:p>
            <w:pPr>
              <w:pStyle w:val="0"/>
            </w:pPr>
            <w:r>
              <w:rPr>
                <w:sz w:val="20"/>
              </w:rPr>
              <w:t xml:space="preserve">Доля образовательных организаций дополнительного образования детей, в которых созданы условия, гарантирующие доступность и качество предоставления дополнительного образования, от общего количества организаций дополнительного образования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97</w:t>
            </w:r>
          </w:p>
        </w:tc>
        <w:tc>
          <w:tcPr>
            <w:tcW w:w="737" w:type="dxa"/>
            <w:vMerge w:val="restart"/>
          </w:tcPr>
          <w:p>
            <w:pPr>
              <w:pStyle w:val="0"/>
              <w:jc w:val="center"/>
            </w:pPr>
            <w:r>
              <w:rPr>
                <w:sz w:val="20"/>
              </w:rPr>
              <w:t xml:space="preserve">97</w:t>
            </w:r>
          </w:p>
        </w:tc>
        <w:tc>
          <w:tcPr>
            <w:tcW w:w="737" w:type="dxa"/>
            <w:vMerge w:val="restart"/>
          </w:tcPr>
          <w:p>
            <w:pPr>
              <w:pStyle w:val="0"/>
              <w:jc w:val="center"/>
            </w:pPr>
            <w:r>
              <w:rPr>
                <w:sz w:val="20"/>
              </w:rPr>
              <w:t xml:space="preserve">98</w:t>
            </w:r>
          </w:p>
        </w:tc>
        <w:tc>
          <w:tcPr>
            <w:tcW w:w="737" w:type="dxa"/>
            <w:vMerge w:val="restart"/>
          </w:tcPr>
          <w:p>
            <w:pPr>
              <w:pStyle w:val="0"/>
              <w:jc w:val="center"/>
            </w:pPr>
            <w:r>
              <w:rPr>
                <w:sz w:val="20"/>
              </w:rPr>
              <w:t xml:space="preserve">99</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3 343 233,00</w:t>
            </w:r>
          </w:p>
        </w:tc>
        <w:tc>
          <w:tcPr>
            <w:tcW w:w="1644" w:type="dxa"/>
          </w:tcPr>
          <w:p>
            <w:pPr>
              <w:pStyle w:val="0"/>
              <w:jc w:val="center"/>
            </w:pPr>
            <w:r>
              <w:rPr>
                <w:sz w:val="20"/>
              </w:rPr>
              <w:t xml:space="preserve">350 000,00</w:t>
            </w:r>
          </w:p>
        </w:tc>
        <w:tc>
          <w:tcPr>
            <w:tcW w:w="1644" w:type="dxa"/>
          </w:tcPr>
          <w:p>
            <w:pPr>
              <w:pStyle w:val="0"/>
              <w:jc w:val="center"/>
            </w:pPr>
            <w:r>
              <w:rPr>
                <w:sz w:val="20"/>
              </w:rPr>
              <w:t xml:space="preserve">465 000,00</w:t>
            </w:r>
          </w:p>
        </w:tc>
        <w:tc>
          <w:tcPr>
            <w:tcW w:w="1644" w:type="dxa"/>
          </w:tcPr>
          <w:p>
            <w:pPr>
              <w:pStyle w:val="0"/>
              <w:jc w:val="center"/>
            </w:pPr>
            <w:r>
              <w:rPr>
                <w:sz w:val="20"/>
              </w:rPr>
              <w:t xml:space="preserve">100 000,00</w:t>
            </w:r>
          </w:p>
        </w:tc>
        <w:tc>
          <w:tcPr>
            <w:tcW w:w="1814" w:type="dxa"/>
          </w:tcPr>
          <w:p>
            <w:pPr>
              <w:pStyle w:val="0"/>
              <w:jc w:val="center"/>
            </w:pPr>
            <w:r>
              <w:rPr>
                <w:sz w:val="20"/>
              </w:rPr>
              <w:t xml:space="preserve">113 000,00</w:t>
            </w:r>
          </w:p>
        </w:tc>
        <w:tc>
          <w:tcPr>
            <w:tcW w:w="1871" w:type="dxa"/>
          </w:tcPr>
          <w:p>
            <w:pPr>
              <w:pStyle w:val="0"/>
              <w:jc w:val="center"/>
            </w:pPr>
            <w:r>
              <w:rPr>
                <w:sz w:val="20"/>
              </w:rPr>
              <w:t xml:space="preserve">113 000,00</w:t>
            </w:r>
          </w:p>
        </w:tc>
        <w:tc>
          <w:tcPr>
            <w:tcW w:w="1814" w:type="dxa"/>
          </w:tcPr>
          <w:p>
            <w:pPr>
              <w:pStyle w:val="0"/>
              <w:jc w:val="center"/>
            </w:pPr>
            <w:r>
              <w:rPr>
                <w:sz w:val="20"/>
              </w:rPr>
              <w:t xml:space="preserve">112 686,00</w:t>
            </w:r>
          </w:p>
        </w:tc>
        <w:tc>
          <w:tcPr>
            <w:tcW w:w="1814" w:type="dxa"/>
          </w:tcPr>
          <w:p>
            <w:pPr>
              <w:pStyle w:val="0"/>
              <w:jc w:val="center"/>
            </w:pPr>
            <w:r>
              <w:rPr>
                <w:sz w:val="20"/>
              </w:rPr>
              <w:t xml:space="preserve">2 089 547,00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3 343 233,00</w:t>
            </w:r>
          </w:p>
        </w:tc>
        <w:tc>
          <w:tcPr>
            <w:tcW w:w="1644" w:type="dxa"/>
          </w:tcPr>
          <w:p>
            <w:pPr>
              <w:pStyle w:val="0"/>
              <w:jc w:val="center"/>
            </w:pPr>
            <w:r>
              <w:rPr>
                <w:sz w:val="20"/>
              </w:rPr>
              <w:t xml:space="preserve">350 000,00</w:t>
            </w:r>
          </w:p>
        </w:tc>
        <w:tc>
          <w:tcPr>
            <w:tcW w:w="1644" w:type="dxa"/>
          </w:tcPr>
          <w:p>
            <w:pPr>
              <w:pStyle w:val="0"/>
              <w:jc w:val="center"/>
            </w:pPr>
            <w:r>
              <w:rPr>
                <w:sz w:val="20"/>
              </w:rPr>
              <w:t xml:space="preserve">465 000,00</w:t>
            </w:r>
          </w:p>
        </w:tc>
        <w:tc>
          <w:tcPr>
            <w:tcW w:w="1644" w:type="dxa"/>
          </w:tcPr>
          <w:p>
            <w:pPr>
              <w:pStyle w:val="0"/>
              <w:jc w:val="center"/>
            </w:pPr>
            <w:r>
              <w:rPr>
                <w:sz w:val="20"/>
              </w:rPr>
              <w:t xml:space="preserve">100 000,00</w:t>
            </w:r>
          </w:p>
        </w:tc>
        <w:tc>
          <w:tcPr>
            <w:tcW w:w="1814" w:type="dxa"/>
          </w:tcPr>
          <w:p>
            <w:pPr>
              <w:pStyle w:val="0"/>
              <w:jc w:val="center"/>
            </w:pPr>
            <w:r>
              <w:rPr>
                <w:sz w:val="20"/>
              </w:rPr>
              <w:t xml:space="preserve">113 000,00</w:t>
            </w:r>
          </w:p>
        </w:tc>
        <w:tc>
          <w:tcPr>
            <w:tcW w:w="1871" w:type="dxa"/>
          </w:tcPr>
          <w:p>
            <w:pPr>
              <w:pStyle w:val="0"/>
              <w:jc w:val="center"/>
            </w:pPr>
            <w:r>
              <w:rPr>
                <w:sz w:val="20"/>
              </w:rPr>
              <w:t xml:space="preserve">113 000,00</w:t>
            </w:r>
          </w:p>
        </w:tc>
        <w:tc>
          <w:tcPr>
            <w:tcW w:w="1814" w:type="dxa"/>
          </w:tcPr>
          <w:p>
            <w:pPr>
              <w:pStyle w:val="0"/>
              <w:jc w:val="center"/>
            </w:pPr>
            <w:r>
              <w:rPr>
                <w:sz w:val="20"/>
              </w:rPr>
              <w:t xml:space="preserve">112 686,00</w:t>
            </w:r>
          </w:p>
        </w:tc>
        <w:tc>
          <w:tcPr>
            <w:tcW w:w="1814" w:type="dxa"/>
          </w:tcPr>
          <w:p>
            <w:pPr>
              <w:pStyle w:val="0"/>
              <w:jc w:val="center"/>
            </w:pPr>
            <w:r>
              <w:rPr>
                <w:sz w:val="20"/>
              </w:rPr>
              <w:t xml:space="preserve">2 089 547,00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1.1.15.</w:t>
            </w:r>
          </w:p>
        </w:tc>
        <w:tc>
          <w:tcPr>
            <w:tcW w:w="2551" w:type="dxa"/>
            <w:vMerge w:val="restart"/>
          </w:tcPr>
          <w:p>
            <w:pPr>
              <w:pStyle w:val="0"/>
            </w:pPr>
            <w:r>
              <w:rPr>
                <w:sz w:val="20"/>
              </w:rPr>
              <w:t xml:space="preserve">Мероприятие 15.</w:t>
            </w:r>
          </w:p>
          <w:p>
            <w:pPr>
              <w:pStyle w:val="0"/>
            </w:pPr>
            <w:r>
              <w:rPr>
                <w:sz w:val="20"/>
              </w:rPr>
              <w:t xml:space="preserve">Обеспечение пожарной безопасности и антитеррористической защищенности образовательных организаций муниципального района</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1 995 134,37</w:t>
            </w:r>
          </w:p>
        </w:tc>
        <w:tc>
          <w:tcPr>
            <w:tcW w:w="1644" w:type="dxa"/>
          </w:tcPr>
          <w:p>
            <w:pPr>
              <w:pStyle w:val="0"/>
              <w:jc w:val="center"/>
            </w:pPr>
            <w:r>
              <w:rPr>
                <w:sz w:val="20"/>
              </w:rPr>
              <w:t xml:space="preserve">995 134,37</w:t>
            </w:r>
          </w:p>
        </w:tc>
        <w:tc>
          <w:tcPr>
            <w:tcW w:w="1644" w:type="dxa"/>
          </w:tcPr>
          <w:p>
            <w:pPr>
              <w:pStyle w:val="0"/>
              <w:jc w:val="center"/>
            </w:pPr>
            <w:r>
              <w:rPr>
                <w:sz w:val="20"/>
              </w:rPr>
              <w:t xml:space="preserve">1 000 000,00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Доля образовательных организаций, оснащенных средствами пожарной безопасности и антитеррористической защищенности, от общего количества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94</w:t>
            </w:r>
          </w:p>
        </w:tc>
        <w:tc>
          <w:tcPr>
            <w:tcW w:w="737" w:type="dxa"/>
            <w:vMerge w:val="restart"/>
          </w:tcPr>
          <w:p>
            <w:pPr>
              <w:pStyle w:val="0"/>
              <w:jc w:val="center"/>
            </w:pPr>
            <w:r>
              <w:rPr>
                <w:sz w:val="20"/>
              </w:rPr>
              <w:t xml:space="preserve">92</w:t>
            </w:r>
          </w:p>
        </w:tc>
        <w:tc>
          <w:tcPr>
            <w:tcW w:w="737" w:type="dxa"/>
            <w:vMerge w:val="restart"/>
          </w:tcPr>
          <w:p>
            <w:pPr>
              <w:pStyle w:val="0"/>
              <w:jc w:val="center"/>
            </w:pPr>
            <w:r>
              <w:rPr>
                <w:sz w:val="20"/>
              </w:rPr>
              <w:t xml:space="preserve">94</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1 995 134,37</w:t>
            </w:r>
          </w:p>
        </w:tc>
        <w:tc>
          <w:tcPr>
            <w:tcW w:w="1644" w:type="dxa"/>
          </w:tcPr>
          <w:p>
            <w:pPr>
              <w:pStyle w:val="0"/>
              <w:jc w:val="center"/>
            </w:pPr>
            <w:r>
              <w:rPr>
                <w:sz w:val="20"/>
              </w:rPr>
              <w:t xml:space="preserve">995 134,37</w:t>
            </w:r>
          </w:p>
        </w:tc>
        <w:tc>
          <w:tcPr>
            <w:tcW w:w="1644" w:type="dxa"/>
          </w:tcPr>
          <w:p>
            <w:pPr>
              <w:pStyle w:val="0"/>
              <w:jc w:val="center"/>
            </w:pPr>
            <w:r>
              <w:rPr>
                <w:sz w:val="20"/>
              </w:rPr>
              <w:t xml:space="preserve">1 000 000,00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1 995 134,37</w:t>
            </w:r>
          </w:p>
        </w:tc>
        <w:tc>
          <w:tcPr>
            <w:tcW w:w="1644" w:type="dxa"/>
          </w:tcPr>
          <w:p>
            <w:pPr>
              <w:pStyle w:val="0"/>
              <w:jc w:val="center"/>
            </w:pPr>
            <w:r>
              <w:rPr>
                <w:sz w:val="20"/>
              </w:rPr>
              <w:t xml:space="preserve">995 134,37</w:t>
            </w:r>
          </w:p>
        </w:tc>
        <w:tc>
          <w:tcPr>
            <w:tcW w:w="1644" w:type="dxa"/>
          </w:tcPr>
          <w:p>
            <w:pPr>
              <w:pStyle w:val="0"/>
              <w:jc w:val="center"/>
            </w:pPr>
            <w:r>
              <w:rPr>
                <w:sz w:val="20"/>
              </w:rPr>
              <w:t xml:space="preserve">1 000 000,00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1.1.16.</w:t>
            </w:r>
          </w:p>
        </w:tc>
        <w:tc>
          <w:tcPr>
            <w:tcW w:w="2551" w:type="dxa"/>
            <w:vMerge w:val="restart"/>
          </w:tcPr>
          <w:p>
            <w:pPr>
              <w:pStyle w:val="0"/>
            </w:pPr>
            <w:r>
              <w:rPr>
                <w:sz w:val="20"/>
              </w:rPr>
              <w:t xml:space="preserve">Мероприятие 16.</w:t>
            </w:r>
          </w:p>
          <w:p>
            <w:pPr>
              <w:pStyle w:val="0"/>
            </w:pPr>
            <w:r>
              <w:rPr>
                <w:sz w:val="20"/>
              </w:rPr>
              <w:t xml:space="preserve">Создание условий для укрепления и поддержания технического состояния образовательных учреждений</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106 012 813,42</w:t>
            </w:r>
          </w:p>
        </w:tc>
        <w:tc>
          <w:tcPr>
            <w:tcW w:w="1644" w:type="dxa"/>
          </w:tcPr>
          <w:p>
            <w:pPr>
              <w:pStyle w:val="0"/>
              <w:jc w:val="center"/>
            </w:pPr>
            <w:r>
              <w:rPr>
                <w:sz w:val="20"/>
              </w:rPr>
              <w:t xml:space="preserve">16 946 961,69</w:t>
            </w:r>
          </w:p>
        </w:tc>
        <w:tc>
          <w:tcPr>
            <w:tcW w:w="1644" w:type="dxa"/>
          </w:tcPr>
          <w:p>
            <w:pPr>
              <w:pStyle w:val="0"/>
              <w:jc w:val="center"/>
            </w:pPr>
            <w:r>
              <w:rPr>
                <w:sz w:val="20"/>
              </w:rPr>
              <w:t xml:space="preserve">20 700 384,22</w:t>
            </w:r>
          </w:p>
        </w:tc>
        <w:tc>
          <w:tcPr>
            <w:tcW w:w="1644" w:type="dxa"/>
          </w:tcPr>
          <w:p>
            <w:pPr>
              <w:pStyle w:val="0"/>
              <w:jc w:val="center"/>
            </w:pPr>
            <w:r>
              <w:rPr>
                <w:sz w:val="20"/>
              </w:rPr>
              <w:t xml:space="preserve">16 044 170,21</w:t>
            </w:r>
          </w:p>
        </w:tc>
        <w:tc>
          <w:tcPr>
            <w:tcW w:w="1814" w:type="dxa"/>
          </w:tcPr>
          <w:p>
            <w:pPr>
              <w:pStyle w:val="0"/>
              <w:jc w:val="center"/>
            </w:pPr>
            <w:r>
              <w:rPr>
                <w:sz w:val="20"/>
              </w:rPr>
              <w:t xml:space="preserve">17 681 357,02</w:t>
            </w:r>
          </w:p>
        </w:tc>
        <w:tc>
          <w:tcPr>
            <w:tcW w:w="1871" w:type="dxa"/>
          </w:tcPr>
          <w:p>
            <w:pPr>
              <w:pStyle w:val="0"/>
              <w:jc w:val="center"/>
            </w:pPr>
            <w:r>
              <w:rPr>
                <w:sz w:val="20"/>
              </w:rPr>
              <w:t xml:space="preserve">21 865 080,53</w:t>
            </w:r>
          </w:p>
        </w:tc>
        <w:tc>
          <w:tcPr>
            <w:tcW w:w="1814" w:type="dxa"/>
          </w:tcPr>
          <w:p>
            <w:pPr>
              <w:pStyle w:val="0"/>
              <w:jc w:val="center"/>
            </w:pPr>
            <w:r>
              <w:rPr>
                <w:sz w:val="20"/>
              </w:rPr>
              <w:t xml:space="preserve">6 282 892,75</w:t>
            </w:r>
          </w:p>
        </w:tc>
        <w:tc>
          <w:tcPr>
            <w:tcW w:w="1814" w:type="dxa"/>
          </w:tcPr>
          <w:p>
            <w:pPr>
              <w:pStyle w:val="0"/>
              <w:jc w:val="center"/>
            </w:pPr>
            <w:r>
              <w:rPr>
                <w:sz w:val="20"/>
              </w:rPr>
              <w:t xml:space="preserve">6 491 967,00</w:t>
            </w:r>
          </w:p>
        </w:tc>
        <w:tc>
          <w:tcPr>
            <w:tcW w:w="2098" w:type="dxa"/>
            <w:vMerge w:val="restart"/>
          </w:tcPr>
          <w:p>
            <w:pPr>
              <w:pStyle w:val="0"/>
            </w:pPr>
            <w:r>
              <w:rPr>
                <w:sz w:val="20"/>
              </w:rPr>
              <w:t xml:space="preserve">Доля муниципальных образовательных организаций, в которых проведены капитальные ремонты зданий и помещений, от общего количества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62</w:t>
            </w:r>
          </w:p>
        </w:tc>
        <w:tc>
          <w:tcPr>
            <w:tcW w:w="737" w:type="dxa"/>
            <w:vMerge w:val="restart"/>
          </w:tcPr>
          <w:p>
            <w:pPr>
              <w:pStyle w:val="0"/>
              <w:jc w:val="center"/>
            </w:pPr>
            <w:r>
              <w:rPr>
                <w:sz w:val="20"/>
              </w:rPr>
              <w:t xml:space="preserve">45</w:t>
            </w:r>
          </w:p>
        </w:tc>
        <w:tc>
          <w:tcPr>
            <w:tcW w:w="737" w:type="dxa"/>
            <w:vMerge w:val="restart"/>
          </w:tcPr>
          <w:p>
            <w:pPr>
              <w:pStyle w:val="0"/>
              <w:jc w:val="center"/>
            </w:pPr>
            <w:r>
              <w:rPr>
                <w:sz w:val="20"/>
              </w:rPr>
              <w:t xml:space="preserve">48</w:t>
            </w:r>
          </w:p>
        </w:tc>
        <w:tc>
          <w:tcPr>
            <w:tcW w:w="737" w:type="dxa"/>
            <w:vMerge w:val="restart"/>
          </w:tcPr>
          <w:p>
            <w:pPr>
              <w:pStyle w:val="0"/>
              <w:jc w:val="center"/>
            </w:pPr>
            <w:r>
              <w:rPr>
                <w:sz w:val="20"/>
              </w:rPr>
              <w:t xml:space="preserve">50</w:t>
            </w:r>
          </w:p>
        </w:tc>
        <w:tc>
          <w:tcPr>
            <w:tcW w:w="737" w:type="dxa"/>
            <w:vMerge w:val="restart"/>
          </w:tcPr>
          <w:p>
            <w:pPr>
              <w:pStyle w:val="0"/>
              <w:jc w:val="center"/>
            </w:pPr>
            <w:r>
              <w:rPr>
                <w:sz w:val="20"/>
              </w:rPr>
              <w:t xml:space="preserve">58</w:t>
            </w:r>
          </w:p>
        </w:tc>
        <w:tc>
          <w:tcPr>
            <w:tcW w:w="737" w:type="dxa"/>
            <w:vMerge w:val="restart"/>
          </w:tcPr>
          <w:p>
            <w:pPr>
              <w:pStyle w:val="0"/>
              <w:jc w:val="center"/>
            </w:pPr>
            <w:r>
              <w:rPr>
                <w:sz w:val="20"/>
              </w:rPr>
              <w:t xml:space="preserve">60</w:t>
            </w:r>
          </w:p>
        </w:tc>
        <w:tc>
          <w:tcPr>
            <w:tcW w:w="737" w:type="dxa"/>
            <w:vMerge w:val="restart"/>
          </w:tcPr>
          <w:p>
            <w:pPr>
              <w:pStyle w:val="0"/>
              <w:jc w:val="center"/>
            </w:pPr>
            <w:r>
              <w:rPr>
                <w:sz w:val="20"/>
              </w:rPr>
              <w:t xml:space="preserve">62</w:t>
            </w:r>
          </w:p>
        </w:tc>
        <w:tc>
          <w:tcPr>
            <w:tcW w:w="737" w:type="dxa"/>
            <w:vMerge w:val="restart"/>
          </w:tcPr>
          <w:p>
            <w:pPr>
              <w:pStyle w:val="0"/>
              <w:jc w:val="center"/>
            </w:pPr>
            <w:r>
              <w:rPr>
                <w:sz w:val="20"/>
              </w:rPr>
              <w:t xml:space="preserve">62</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106 012 813,42</w:t>
            </w:r>
          </w:p>
        </w:tc>
        <w:tc>
          <w:tcPr>
            <w:tcW w:w="1644" w:type="dxa"/>
          </w:tcPr>
          <w:p>
            <w:pPr>
              <w:pStyle w:val="0"/>
              <w:jc w:val="center"/>
            </w:pPr>
            <w:r>
              <w:rPr>
                <w:sz w:val="20"/>
              </w:rPr>
              <w:t xml:space="preserve">16 946 961,69</w:t>
            </w:r>
          </w:p>
        </w:tc>
        <w:tc>
          <w:tcPr>
            <w:tcW w:w="1644" w:type="dxa"/>
          </w:tcPr>
          <w:p>
            <w:pPr>
              <w:pStyle w:val="0"/>
              <w:jc w:val="center"/>
            </w:pPr>
            <w:r>
              <w:rPr>
                <w:sz w:val="20"/>
              </w:rPr>
              <w:t xml:space="preserve">20 700 384,22</w:t>
            </w:r>
          </w:p>
        </w:tc>
        <w:tc>
          <w:tcPr>
            <w:tcW w:w="1644" w:type="dxa"/>
          </w:tcPr>
          <w:p>
            <w:pPr>
              <w:pStyle w:val="0"/>
              <w:jc w:val="center"/>
            </w:pPr>
            <w:r>
              <w:rPr>
                <w:sz w:val="20"/>
              </w:rPr>
              <w:t xml:space="preserve">16 044 170,21</w:t>
            </w:r>
          </w:p>
        </w:tc>
        <w:tc>
          <w:tcPr>
            <w:tcW w:w="1814" w:type="dxa"/>
          </w:tcPr>
          <w:p>
            <w:pPr>
              <w:pStyle w:val="0"/>
              <w:jc w:val="center"/>
            </w:pPr>
            <w:r>
              <w:rPr>
                <w:sz w:val="20"/>
              </w:rPr>
              <w:t xml:space="preserve">17 681 357,02</w:t>
            </w:r>
          </w:p>
        </w:tc>
        <w:tc>
          <w:tcPr>
            <w:tcW w:w="1871" w:type="dxa"/>
          </w:tcPr>
          <w:p>
            <w:pPr>
              <w:pStyle w:val="0"/>
              <w:jc w:val="center"/>
            </w:pPr>
            <w:r>
              <w:rPr>
                <w:sz w:val="20"/>
              </w:rPr>
              <w:t xml:space="preserve">21 865 080,53</w:t>
            </w:r>
          </w:p>
        </w:tc>
        <w:tc>
          <w:tcPr>
            <w:tcW w:w="1814" w:type="dxa"/>
          </w:tcPr>
          <w:p>
            <w:pPr>
              <w:pStyle w:val="0"/>
              <w:jc w:val="center"/>
            </w:pPr>
            <w:r>
              <w:rPr>
                <w:sz w:val="20"/>
              </w:rPr>
              <w:t xml:space="preserve">6 282 892,75</w:t>
            </w:r>
          </w:p>
        </w:tc>
        <w:tc>
          <w:tcPr>
            <w:tcW w:w="1814" w:type="dxa"/>
          </w:tcPr>
          <w:p>
            <w:pPr>
              <w:pStyle w:val="0"/>
              <w:jc w:val="center"/>
            </w:pPr>
            <w:r>
              <w:rPr>
                <w:sz w:val="20"/>
              </w:rPr>
              <w:t xml:space="preserve">6 491 967,00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105 012 813,42</w:t>
            </w:r>
          </w:p>
        </w:tc>
        <w:tc>
          <w:tcPr>
            <w:tcW w:w="1644" w:type="dxa"/>
          </w:tcPr>
          <w:p>
            <w:pPr>
              <w:pStyle w:val="0"/>
              <w:jc w:val="center"/>
            </w:pPr>
            <w:r>
              <w:rPr>
                <w:sz w:val="20"/>
              </w:rPr>
              <w:t xml:space="preserve">16 946 961,69</w:t>
            </w:r>
          </w:p>
        </w:tc>
        <w:tc>
          <w:tcPr>
            <w:tcW w:w="1644" w:type="dxa"/>
          </w:tcPr>
          <w:p>
            <w:pPr>
              <w:pStyle w:val="0"/>
              <w:jc w:val="center"/>
            </w:pPr>
            <w:r>
              <w:rPr>
                <w:sz w:val="20"/>
              </w:rPr>
              <w:t xml:space="preserve">19 700 384,22</w:t>
            </w:r>
          </w:p>
        </w:tc>
        <w:tc>
          <w:tcPr>
            <w:tcW w:w="1644" w:type="dxa"/>
          </w:tcPr>
          <w:p>
            <w:pPr>
              <w:pStyle w:val="0"/>
              <w:jc w:val="center"/>
            </w:pPr>
            <w:r>
              <w:rPr>
                <w:sz w:val="20"/>
              </w:rPr>
              <w:t xml:space="preserve">16 044 170,21</w:t>
            </w:r>
          </w:p>
        </w:tc>
        <w:tc>
          <w:tcPr>
            <w:tcW w:w="1814" w:type="dxa"/>
          </w:tcPr>
          <w:p>
            <w:pPr>
              <w:pStyle w:val="0"/>
              <w:jc w:val="center"/>
            </w:pPr>
            <w:r>
              <w:rPr>
                <w:sz w:val="20"/>
              </w:rPr>
              <w:t xml:space="preserve">17 681 357,02</w:t>
            </w:r>
          </w:p>
        </w:tc>
        <w:tc>
          <w:tcPr>
            <w:tcW w:w="1871" w:type="dxa"/>
          </w:tcPr>
          <w:p>
            <w:pPr>
              <w:pStyle w:val="0"/>
              <w:jc w:val="center"/>
            </w:pPr>
            <w:r>
              <w:rPr>
                <w:sz w:val="20"/>
              </w:rPr>
              <w:t xml:space="preserve">21 865 080,53</w:t>
            </w:r>
          </w:p>
        </w:tc>
        <w:tc>
          <w:tcPr>
            <w:tcW w:w="1814" w:type="dxa"/>
          </w:tcPr>
          <w:p>
            <w:pPr>
              <w:pStyle w:val="0"/>
              <w:jc w:val="center"/>
            </w:pPr>
            <w:r>
              <w:rPr>
                <w:sz w:val="20"/>
              </w:rPr>
              <w:t xml:space="preserve">6 282 892,75</w:t>
            </w:r>
          </w:p>
        </w:tc>
        <w:tc>
          <w:tcPr>
            <w:tcW w:w="1814" w:type="dxa"/>
          </w:tcPr>
          <w:p>
            <w:pPr>
              <w:pStyle w:val="0"/>
              <w:jc w:val="center"/>
            </w:pPr>
            <w:r>
              <w:rPr>
                <w:sz w:val="20"/>
              </w:rPr>
              <w:t xml:space="preserve">6 491 967,00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1 000 000,00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1 000 000,00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1.1.17.</w:t>
            </w:r>
          </w:p>
        </w:tc>
        <w:tc>
          <w:tcPr>
            <w:tcW w:w="2551" w:type="dxa"/>
            <w:vMerge w:val="restart"/>
          </w:tcPr>
          <w:p>
            <w:pPr>
              <w:pStyle w:val="0"/>
            </w:pPr>
            <w:r>
              <w:rPr>
                <w:sz w:val="20"/>
              </w:rPr>
              <w:t xml:space="preserve">Мероприятие 17.</w:t>
            </w:r>
          </w:p>
          <w:p>
            <w:pPr>
              <w:pStyle w:val="0"/>
            </w:pPr>
            <w:r>
              <w:rPr>
                <w:sz w:val="20"/>
              </w:rPr>
              <w:t xml:space="preserve">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237 500,00</w:t>
            </w:r>
          </w:p>
        </w:tc>
        <w:tc>
          <w:tcPr>
            <w:tcW w:w="1644" w:type="dxa"/>
          </w:tcPr>
          <w:p>
            <w:pPr>
              <w:pStyle w:val="0"/>
              <w:jc w:val="center"/>
            </w:pPr>
            <w:r>
              <w:rPr>
                <w:sz w:val="20"/>
              </w:rPr>
              <w:t xml:space="preserve">27 500,00</w:t>
            </w:r>
          </w:p>
        </w:tc>
        <w:tc>
          <w:tcPr>
            <w:tcW w:w="1644" w:type="dxa"/>
          </w:tcPr>
          <w:p>
            <w:pPr>
              <w:pStyle w:val="0"/>
              <w:jc w:val="center"/>
            </w:pPr>
            <w:r>
              <w:rPr>
                <w:sz w:val="20"/>
              </w:rPr>
              <w:t xml:space="preserve">35 500,00</w:t>
            </w:r>
          </w:p>
        </w:tc>
        <w:tc>
          <w:tcPr>
            <w:tcW w:w="1644" w:type="dxa"/>
          </w:tcPr>
          <w:p>
            <w:pPr>
              <w:pStyle w:val="0"/>
              <w:jc w:val="center"/>
            </w:pPr>
            <w:r>
              <w:rPr>
                <w:sz w:val="20"/>
              </w:rPr>
              <w:t xml:space="preserve">32 500,00</w:t>
            </w:r>
          </w:p>
        </w:tc>
        <w:tc>
          <w:tcPr>
            <w:tcW w:w="1814" w:type="dxa"/>
          </w:tcPr>
          <w:p>
            <w:pPr>
              <w:pStyle w:val="0"/>
              <w:jc w:val="center"/>
            </w:pPr>
            <w:r>
              <w:rPr>
                <w:sz w:val="20"/>
              </w:rPr>
              <w:t xml:space="preserve">35 500,00</w:t>
            </w:r>
          </w:p>
        </w:tc>
        <w:tc>
          <w:tcPr>
            <w:tcW w:w="1871" w:type="dxa"/>
          </w:tcPr>
          <w:p>
            <w:pPr>
              <w:pStyle w:val="0"/>
              <w:jc w:val="center"/>
            </w:pPr>
            <w:r>
              <w:rPr>
                <w:sz w:val="20"/>
              </w:rPr>
              <w:t xml:space="preserve">35 500,00</w:t>
            </w:r>
          </w:p>
        </w:tc>
        <w:tc>
          <w:tcPr>
            <w:tcW w:w="1814" w:type="dxa"/>
          </w:tcPr>
          <w:p>
            <w:pPr>
              <w:pStyle w:val="0"/>
              <w:jc w:val="center"/>
            </w:pPr>
            <w:r>
              <w:rPr>
                <w:sz w:val="20"/>
              </w:rPr>
              <w:t xml:space="preserve">35 500,00</w:t>
            </w:r>
          </w:p>
        </w:tc>
        <w:tc>
          <w:tcPr>
            <w:tcW w:w="1814" w:type="dxa"/>
          </w:tcPr>
          <w:p>
            <w:pPr>
              <w:pStyle w:val="0"/>
              <w:jc w:val="center"/>
            </w:pPr>
            <w:r>
              <w:rPr>
                <w:sz w:val="20"/>
              </w:rPr>
              <w:t xml:space="preserve">35 500,00</w:t>
            </w:r>
          </w:p>
        </w:tc>
        <w:tc>
          <w:tcPr>
            <w:tcW w:w="2098" w:type="dxa"/>
            <w:vMerge w:val="restart"/>
          </w:tcPr>
          <w:p>
            <w:pPr>
              <w:pStyle w:val="0"/>
            </w:pPr>
            <w:r>
              <w:rPr>
                <w:sz w:val="20"/>
              </w:rPr>
              <w:t xml:space="preserve">Доля подопечных детей-сирот и детей, оставшихся без попечения родителей, принявших участие в районных мероприятиях для детей-сирот и детей, оставшихся без попечения родителей</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90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237 500,00</w:t>
            </w:r>
          </w:p>
        </w:tc>
        <w:tc>
          <w:tcPr>
            <w:tcW w:w="1644" w:type="dxa"/>
          </w:tcPr>
          <w:p>
            <w:pPr>
              <w:pStyle w:val="0"/>
              <w:jc w:val="center"/>
            </w:pPr>
            <w:r>
              <w:rPr>
                <w:sz w:val="20"/>
              </w:rPr>
              <w:t xml:space="preserve">27 500,00</w:t>
            </w:r>
          </w:p>
        </w:tc>
        <w:tc>
          <w:tcPr>
            <w:tcW w:w="1644" w:type="dxa"/>
          </w:tcPr>
          <w:p>
            <w:pPr>
              <w:pStyle w:val="0"/>
              <w:jc w:val="center"/>
            </w:pPr>
            <w:r>
              <w:rPr>
                <w:sz w:val="20"/>
              </w:rPr>
              <w:t xml:space="preserve">35 500,00</w:t>
            </w:r>
          </w:p>
        </w:tc>
        <w:tc>
          <w:tcPr>
            <w:tcW w:w="1644" w:type="dxa"/>
          </w:tcPr>
          <w:p>
            <w:pPr>
              <w:pStyle w:val="0"/>
              <w:jc w:val="center"/>
            </w:pPr>
            <w:r>
              <w:rPr>
                <w:sz w:val="20"/>
              </w:rPr>
              <w:t xml:space="preserve">32 500,00</w:t>
            </w:r>
          </w:p>
        </w:tc>
        <w:tc>
          <w:tcPr>
            <w:tcW w:w="1814" w:type="dxa"/>
          </w:tcPr>
          <w:p>
            <w:pPr>
              <w:pStyle w:val="0"/>
              <w:jc w:val="center"/>
            </w:pPr>
            <w:r>
              <w:rPr>
                <w:sz w:val="20"/>
              </w:rPr>
              <w:t xml:space="preserve">35 500,00</w:t>
            </w:r>
          </w:p>
        </w:tc>
        <w:tc>
          <w:tcPr>
            <w:tcW w:w="1871" w:type="dxa"/>
          </w:tcPr>
          <w:p>
            <w:pPr>
              <w:pStyle w:val="0"/>
              <w:jc w:val="center"/>
            </w:pPr>
            <w:r>
              <w:rPr>
                <w:sz w:val="20"/>
              </w:rPr>
              <w:t xml:space="preserve">35 500,00</w:t>
            </w:r>
          </w:p>
        </w:tc>
        <w:tc>
          <w:tcPr>
            <w:tcW w:w="1814" w:type="dxa"/>
          </w:tcPr>
          <w:p>
            <w:pPr>
              <w:pStyle w:val="0"/>
              <w:jc w:val="center"/>
            </w:pPr>
            <w:r>
              <w:rPr>
                <w:sz w:val="20"/>
              </w:rPr>
              <w:t xml:space="preserve">35 500,00</w:t>
            </w:r>
          </w:p>
        </w:tc>
        <w:tc>
          <w:tcPr>
            <w:tcW w:w="1814" w:type="dxa"/>
          </w:tcPr>
          <w:p>
            <w:pPr>
              <w:pStyle w:val="0"/>
              <w:jc w:val="center"/>
            </w:pPr>
            <w:r>
              <w:rPr>
                <w:sz w:val="20"/>
              </w:rPr>
              <w:t xml:space="preserve">35 500,00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237 500,00</w:t>
            </w:r>
          </w:p>
        </w:tc>
        <w:tc>
          <w:tcPr>
            <w:tcW w:w="1644" w:type="dxa"/>
          </w:tcPr>
          <w:p>
            <w:pPr>
              <w:pStyle w:val="0"/>
              <w:jc w:val="center"/>
            </w:pPr>
            <w:r>
              <w:rPr>
                <w:sz w:val="20"/>
              </w:rPr>
              <w:t xml:space="preserve">27 500,00</w:t>
            </w:r>
          </w:p>
        </w:tc>
        <w:tc>
          <w:tcPr>
            <w:tcW w:w="1644" w:type="dxa"/>
          </w:tcPr>
          <w:p>
            <w:pPr>
              <w:pStyle w:val="0"/>
              <w:jc w:val="center"/>
            </w:pPr>
            <w:r>
              <w:rPr>
                <w:sz w:val="20"/>
              </w:rPr>
              <w:t xml:space="preserve">35 500,00</w:t>
            </w:r>
          </w:p>
        </w:tc>
        <w:tc>
          <w:tcPr>
            <w:tcW w:w="1644" w:type="dxa"/>
          </w:tcPr>
          <w:p>
            <w:pPr>
              <w:pStyle w:val="0"/>
              <w:jc w:val="center"/>
            </w:pPr>
            <w:r>
              <w:rPr>
                <w:sz w:val="20"/>
              </w:rPr>
              <w:t xml:space="preserve">32 500,00</w:t>
            </w:r>
          </w:p>
        </w:tc>
        <w:tc>
          <w:tcPr>
            <w:tcW w:w="1814" w:type="dxa"/>
          </w:tcPr>
          <w:p>
            <w:pPr>
              <w:pStyle w:val="0"/>
              <w:jc w:val="center"/>
            </w:pPr>
            <w:r>
              <w:rPr>
                <w:sz w:val="20"/>
              </w:rPr>
              <w:t xml:space="preserve">35 500,00</w:t>
            </w:r>
          </w:p>
        </w:tc>
        <w:tc>
          <w:tcPr>
            <w:tcW w:w="1871" w:type="dxa"/>
          </w:tcPr>
          <w:p>
            <w:pPr>
              <w:pStyle w:val="0"/>
              <w:jc w:val="center"/>
            </w:pPr>
            <w:r>
              <w:rPr>
                <w:sz w:val="20"/>
              </w:rPr>
              <w:t xml:space="preserve">35 500,00</w:t>
            </w:r>
          </w:p>
        </w:tc>
        <w:tc>
          <w:tcPr>
            <w:tcW w:w="1814" w:type="dxa"/>
          </w:tcPr>
          <w:p>
            <w:pPr>
              <w:pStyle w:val="0"/>
              <w:jc w:val="center"/>
            </w:pPr>
            <w:r>
              <w:rPr>
                <w:sz w:val="20"/>
              </w:rPr>
              <w:t xml:space="preserve">35 500,00</w:t>
            </w:r>
          </w:p>
        </w:tc>
        <w:tc>
          <w:tcPr>
            <w:tcW w:w="1814" w:type="dxa"/>
          </w:tcPr>
          <w:p>
            <w:pPr>
              <w:pStyle w:val="0"/>
              <w:jc w:val="center"/>
            </w:pPr>
            <w:r>
              <w:rPr>
                <w:sz w:val="20"/>
              </w:rPr>
              <w:t xml:space="preserve">35 500,00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1.1.18.</w:t>
            </w:r>
          </w:p>
        </w:tc>
        <w:tc>
          <w:tcPr>
            <w:tcW w:w="2551" w:type="dxa"/>
            <w:vMerge w:val="restart"/>
          </w:tcPr>
          <w:p>
            <w:pPr>
              <w:pStyle w:val="0"/>
            </w:pPr>
            <w:r>
              <w:rPr>
                <w:sz w:val="20"/>
              </w:rPr>
              <w:t xml:space="preserve">Мероприятие 18.</w:t>
            </w:r>
          </w:p>
          <w:p>
            <w:pPr>
              <w:pStyle w:val="0"/>
            </w:pPr>
            <w:r>
              <w:rPr>
                <w:sz w:val="20"/>
              </w:rPr>
              <w:t xml:space="preserve">Создание в муниципальных образовательных организациях условий, гарантирующих охрану и укрепление здоровья обучающихся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4 632 634,27</w:t>
            </w:r>
          </w:p>
        </w:tc>
        <w:tc>
          <w:tcPr>
            <w:tcW w:w="1644" w:type="dxa"/>
          </w:tcPr>
          <w:p>
            <w:pPr>
              <w:pStyle w:val="0"/>
              <w:jc w:val="center"/>
            </w:pPr>
            <w:r>
              <w:rPr>
                <w:sz w:val="20"/>
              </w:rPr>
              <w:t xml:space="preserve">758 503,27</w:t>
            </w:r>
          </w:p>
        </w:tc>
        <w:tc>
          <w:tcPr>
            <w:tcW w:w="1644" w:type="dxa"/>
          </w:tcPr>
          <w:p>
            <w:pPr>
              <w:pStyle w:val="0"/>
              <w:jc w:val="center"/>
            </w:pPr>
            <w:r>
              <w:rPr>
                <w:sz w:val="20"/>
              </w:rPr>
              <w:t xml:space="preserve">873 000,00</w:t>
            </w:r>
          </w:p>
        </w:tc>
        <w:tc>
          <w:tcPr>
            <w:tcW w:w="1644" w:type="dxa"/>
          </w:tcPr>
          <w:p>
            <w:pPr>
              <w:pStyle w:val="0"/>
              <w:jc w:val="center"/>
            </w:pPr>
            <w:r>
              <w:rPr>
                <w:sz w:val="20"/>
              </w:rPr>
              <w:t xml:space="preserve">500 000,00</w:t>
            </w:r>
          </w:p>
        </w:tc>
        <w:tc>
          <w:tcPr>
            <w:tcW w:w="1814" w:type="dxa"/>
          </w:tcPr>
          <w:p>
            <w:pPr>
              <w:pStyle w:val="0"/>
              <w:jc w:val="center"/>
            </w:pPr>
            <w:r>
              <w:rPr>
                <w:sz w:val="20"/>
              </w:rPr>
              <w:t xml:space="preserve">552 624,00</w:t>
            </w:r>
          </w:p>
        </w:tc>
        <w:tc>
          <w:tcPr>
            <w:tcW w:w="1871" w:type="dxa"/>
          </w:tcPr>
          <w:p>
            <w:pPr>
              <w:pStyle w:val="0"/>
              <w:jc w:val="center"/>
            </w:pPr>
            <w:r>
              <w:rPr>
                <w:sz w:val="20"/>
              </w:rPr>
              <w:t xml:space="preserve">404 169,00</w:t>
            </w:r>
          </w:p>
        </w:tc>
        <w:tc>
          <w:tcPr>
            <w:tcW w:w="1814" w:type="dxa"/>
          </w:tcPr>
          <w:p>
            <w:pPr>
              <w:pStyle w:val="0"/>
              <w:jc w:val="center"/>
            </w:pPr>
            <w:r>
              <w:rPr>
                <w:sz w:val="20"/>
              </w:rPr>
              <w:t xml:space="preserve">772 169,00</w:t>
            </w:r>
          </w:p>
        </w:tc>
        <w:tc>
          <w:tcPr>
            <w:tcW w:w="1814" w:type="dxa"/>
          </w:tcPr>
          <w:p>
            <w:pPr>
              <w:pStyle w:val="0"/>
              <w:jc w:val="center"/>
            </w:pPr>
            <w:r>
              <w:rPr>
                <w:sz w:val="20"/>
              </w:rPr>
              <w:t xml:space="preserve">772 169,00</w:t>
            </w:r>
          </w:p>
        </w:tc>
        <w:tc>
          <w:tcPr>
            <w:tcW w:w="2098" w:type="dxa"/>
            <w:vMerge w:val="restart"/>
          </w:tcPr>
          <w:p>
            <w:pPr>
              <w:pStyle w:val="0"/>
            </w:pPr>
            <w:r>
              <w:rPr>
                <w:sz w:val="20"/>
              </w:rPr>
              <w:t xml:space="preserve">Доля общеобразовательных организаций, в которых созданы условия, гарантирующие охрану и укрепление здоровья обучающихся, от общего количества общеобразовательных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92,7</w:t>
            </w:r>
          </w:p>
        </w:tc>
        <w:tc>
          <w:tcPr>
            <w:tcW w:w="737" w:type="dxa"/>
            <w:vMerge w:val="restart"/>
          </w:tcPr>
          <w:p>
            <w:pPr>
              <w:pStyle w:val="0"/>
              <w:jc w:val="center"/>
            </w:pPr>
            <w:r>
              <w:rPr>
                <w:sz w:val="20"/>
              </w:rPr>
              <w:t xml:space="preserve">97,5</w:t>
            </w:r>
          </w:p>
        </w:tc>
        <w:tc>
          <w:tcPr>
            <w:tcW w:w="737" w:type="dxa"/>
            <w:vMerge w:val="restart"/>
          </w:tcPr>
          <w:p>
            <w:pPr>
              <w:pStyle w:val="0"/>
              <w:jc w:val="center"/>
            </w:pPr>
            <w:r>
              <w:rPr>
                <w:sz w:val="20"/>
              </w:rPr>
              <w:t xml:space="preserve">98</w:t>
            </w:r>
          </w:p>
        </w:tc>
        <w:tc>
          <w:tcPr>
            <w:tcW w:w="737" w:type="dxa"/>
            <w:vMerge w:val="restart"/>
          </w:tcPr>
          <w:p>
            <w:pPr>
              <w:pStyle w:val="0"/>
              <w:jc w:val="center"/>
            </w:pPr>
            <w:r>
              <w:rPr>
                <w:sz w:val="20"/>
              </w:rPr>
              <w:t xml:space="preserve">99</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4 632 634,27</w:t>
            </w:r>
          </w:p>
        </w:tc>
        <w:tc>
          <w:tcPr>
            <w:tcW w:w="1644" w:type="dxa"/>
          </w:tcPr>
          <w:p>
            <w:pPr>
              <w:pStyle w:val="0"/>
              <w:jc w:val="center"/>
            </w:pPr>
            <w:r>
              <w:rPr>
                <w:sz w:val="20"/>
              </w:rPr>
              <w:t xml:space="preserve">758 503,27</w:t>
            </w:r>
          </w:p>
        </w:tc>
        <w:tc>
          <w:tcPr>
            <w:tcW w:w="1644" w:type="dxa"/>
          </w:tcPr>
          <w:p>
            <w:pPr>
              <w:pStyle w:val="0"/>
              <w:jc w:val="center"/>
            </w:pPr>
            <w:r>
              <w:rPr>
                <w:sz w:val="20"/>
              </w:rPr>
              <w:t xml:space="preserve">873 000,00</w:t>
            </w:r>
          </w:p>
        </w:tc>
        <w:tc>
          <w:tcPr>
            <w:tcW w:w="1644" w:type="dxa"/>
          </w:tcPr>
          <w:p>
            <w:pPr>
              <w:pStyle w:val="0"/>
              <w:jc w:val="center"/>
            </w:pPr>
            <w:r>
              <w:rPr>
                <w:sz w:val="20"/>
              </w:rPr>
              <w:t xml:space="preserve">500 000,00</w:t>
            </w:r>
          </w:p>
        </w:tc>
        <w:tc>
          <w:tcPr>
            <w:tcW w:w="1814" w:type="dxa"/>
          </w:tcPr>
          <w:p>
            <w:pPr>
              <w:pStyle w:val="0"/>
              <w:jc w:val="center"/>
            </w:pPr>
            <w:r>
              <w:rPr>
                <w:sz w:val="20"/>
              </w:rPr>
              <w:t xml:space="preserve">552 624,00</w:t>
            </w:r>
          </w:p>
        </w:tc>
        <w:tc>
          <w:tcPr>
            <w:tcW w:w="1871" w:type="dxa"/>
          </w:tcPr>
          <w:p>
            <w:pPr>
              <w:pStyle w:val="0"/>
              <w:jc w:val="center"/>
            </w:pPr>
            <w:r>
              <w:rPr>
                <w:sz w:val="20"/>
              </w:rPr>
              <w:t xml:space="preserve">404 169,00</w:t>
            </w:r>
          </w:p>
        </w:tc>
        <w:tc>
          <w:tcPr>
            <w:tcW w:w="1814" w:type="dxa"/>
          </w:tcPr>
          <w:p>
            <w:pPr>
              <w:pStyle w:val="0"/>
              <w:jc w:val="center"/>
            </w:pPr>
            <w:r>
              <w:rPr>
                <w:sz w:val="20"/>
              </w:rPr>
              <w:t xml:space="preserve">772 169,00</w:t>
            </w:r>
          </w:p>
        </w:tc>
        <w:tc>
          <w:tcPr>
            <w:tcW w:w="1814" w:type="dxa"/>
          </w:tcPr>
          <w:p>
            <w:pPr>
              <w:pStyle w:val="0"/>
              <w:jc w:val="center"/>
            </w:pPr>
            <w:r>
              <w:rPr>
                <w:sz w:val="20"/>
              </w:rPr>
              <w:t xml:space="preserve">772 169,00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4 632 634,27</w:t>
            </w:r>
          </w:p>
        </w:tc>
        <w:tc>
          <w:tcPr>
            <w:tcW w:w="1644" w:type="dxa"/>
          </w:tcPr>
          <w:p>
            <w:pPr>
              <w:pStyle w:val="0"/>
              <w:jc w:val="center"/>
            </w:pPr>
            <w:r>
              <w:rPr>
                <w:sz w:val="20"/>
              </w:rPr>
              <w:t xml:space="preserve">758 503,27</w:t>
            </w:r>
          </w:p>
        </w:tc>
        <w:tc>
          <w:tcPr>
            <w:tcW w:w="1644" w:type="dxa"/>
          </w:tcPr>
          <w:p>
            <w:pPr>
              <w:pStyle w:val="0"/>
              <w:jc w:val="center"/>
            </w:pPr>
            <w:r>
              <w:rPr>
                <w:sz w:val="20"/>
              </w:rPr>
              <w:t xml:space="preserve">873 000,00</w:t>
            </w:r>
          </w:p>
        </w:tc>
        <w:tc>
          <w:tcPr>
            <w:tcW w:w="1644" w:type="dxa"/>
          </w:tcPr>
          <w:p>
            <w:pPr>
              <w:pStyle w:val="0"/>
              <w:jc w:val="center"/>
            </w:pPr>
            <w:r>
              <w:rPr>
                <w:sz w:val="20"/>
              </w:rPr>
              <w:t xml:space="preserve">500 000,00</w:t>
            </w:r>
          </w:p>
        </w:tc>
        <w:tc>
          <w:tcPr>
            <w:tcW w:w="1814" w:type="dxa"/>
          </w:tcPr>
          <w:p>
            <w:pPr>
              <w:pStyle w:val="0"/>
              <w:jc w:val="center"/>
            </w:pPr>
            <w:r>
              <w:rPr>
                <w:sz w:val="20"/>
              </w:rPr>
              <w:t xml:space="preserve">552 624,00</w:t>
            </w:r>
          </w:p>
        </w:tc>
        <w:tc>
          <w:tcPr>
            <w:tcW w:w="1871" w:type="dxa"/>
          </w:tcPr>
          <w:p>
            <w:pPr>
              <w:pStyle w:val="0"/>
              <w:jc w:val="center"/>
            </w:pPr>
            <w:r>
              <w:rPr>
                <w:sz w:val="20"/>
              </w:rPr>
              <w:t xml:space="preserve">404 169,00</w:t>
            </w:r>
          </w:p>
        </w:tc>
        <w:tc>
          <w:tcPr>
            <w:tcW w:w="1814" w:type="dxa"/>
          </w:tcPr>
          <w:p>
            <w:pPr>
              <w:pStyle w:val="0"/>
              <w:jc w:val="center"/>
            </w:pPr>
            <w:r>
              <w:rPr>
                <w:sz w:val="20"/>
              </w:rPr>
              <w:t xml:space="preserve">772 169,00</w:t>
            </w:r>
          </w:p>
        </w:tc>
        <w:tc>
          <w:tcPr>
            <w:tcW w:w="1814" w:type="dxa"/>
          </w:tcPr>
          <w:p>
            <w:pPr>
              <w:pStyle w:val="0"/>
              <w:jc w:val="center"/>
            </w:pPr>
            <w:r>
              <w:rPr>
                <w:sz w:val="20"/>
              </w:rPr>
              <w:t xml:space="preserve">772 169,00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1.1.19.</w:t>
            </w:r>
          </w:p>
        </w:tc>
        <w:tc>
          <w:tcPr>
            <w:tcW w:w="2551" w:type="dxa"/>
            <w:vMerge w:val="restart"/>
          </w:tcPr>
          <w:p>
            <w:pPr>
              <w:pStyle w:val="0"/>
            </w:pPr>
            <w:r>
              <w:rPr>
                <w:sz w:val="20"/>
              </w:rPr>
              <w:t xml:space="preserve">Мероприятие 19.</w:t>
            </w:r>
          </w:p>
          <w:p>
            <w:pPr>
              <w:pStyle w:val="0"/>
            </w:pPr>
            <w:r>
              <w:rPr>
                <w:sz w:val="20"/>
              </w:rPr>
              <w:t xml:space="preserve">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4 474 026 427,60</w:t>
            </w:r>
          </w:p>
        </w:tc>
        <w:tc>
          <w:tcPr>
            <w:tcW w:w="1644" w:type="dxa"/>
          </w:tcPr>
          <w:p>
            <w:pPr>
              <w:pStyle w:val="0"/>
              <w:jc w:val="center"/>
            </w:pPr>
            <w:r>
              <w:rPr>
                <w:sz w:val="20"/>
              </w:rPr>
              <w:t xml:space="preserve">563 580 524,60</w:t>
            </w:r>
          </w:p>
        </w:tc>
        <w:tc>
          <w:tcPr>
            <w:tcW w:w="1644" w:type="dxa"/>
          </w:tcPr>
          <w:p>
            <w:pPr>
              <w:pStyle w:val="0"/>
              <w:jc w:val="center"/>
            </w:pPr>
            <w:r>
              <w:rPr>
                <w:sz w:val="20"/>
              </w:rPr>
              <w:t xml:space="preserve">561 973 984,00</w:t>
            </w:r>
          </w:p>
        </w:tc>
        <w:tc>
          <w:tcPr>
            <w:tcW w:w="1644" w:type="dxa"/>
          </w:tcPr>
          <w:p>
            <w:pPr>
              <w:pStyle w:val="0"/>
              <w:jc w:val="center"/>
            </w:pPr>
            <w:r>
              <w:rPr>
                <w:sz w:val="20"/>
              </w:rPr>
              <w:t xml:space="preserve">579 373 001,00</w:t>
            </w:r>
          </w:p>
        </w:tc>
        <w:tc>
          <w:tcPr>
            <w:tcW w:w="1814" w:type="dxa"/>
          </w:tcPr>
          <w:p>
            <w:pPr>
              <w:pStyle w:val="0"/>
              <w:jc w:val="center"/>
            </w:pPr>
            <w:r>
              <w:rPr>
                <w:sz w:val="20"/>
              </w:rPr>
              <w:t xml:space="preserve">607 707 888,00</w:t>
            </w:r>
          </w:p>
        </w:tc>
        <w:tc>
          <w:tcPr>
            <w:tcW w:w="1871" w:type="dxa"/>
          </w:tcPr>
          <w:p>
            <w:pPr>
              <w:pStyle w:val="0"/>
              <w:jc w:val="center"/>
            </w:pPr>
            <w:r>
              <w:rPr>
                <w:sz w:val="20"/>
              </w:rPr>
              <w:t xml:space="preserve">694 799 392,00</w:t>
            </w:r>
          </w:p>
        </w:tc>
        <w:tc>
          <w:tcPr>
            <w:tcW w:w="1814" w:type="dxa"/>
          </w:tcPr>
          <w:p>
            <w:pPr>
              <w:pStyle w:val="0"/>
              <w:jc w:val="center"/>
            </w:pPr>
            <w:r>
              <w:rPr>
                <w:sz w:val="20"/>
              </w:rPr>
              <w:t xml:space="preserve">713 954 139,00</w:t>
            </w:r>
          </w:p>
        </w:tc>
        <w:tc>
          <w:tcPr>
            <w:tcW w:w="1814" w:type="dxa"/>
          </w:tcPr>
          <w:p>
            <w:pPr>
              <w:pStyle w:val="0"/>
              <w:jc w:val="center"/>
            </w:pPr>
            <w:r>
              <w:rPr>
                <w:sz w:val="20"/>
              </w:rPr>
              <w:t xml:space="preserve">752 637 499,00</w:t>
            </w:r>
          </w:p>
        </w:tc>
        <w:tc>
          <w:tcPr>
            <w:tcW w:w="2098" w:type="dxa"/>
            <w:vMerge w:val="restart"/>
          </w:tcPr>
          <w:p>
            <w:pPr>
              <w:pStyle w:val="0"/>
            </w:pPr>
            <w:r>
              <w:rPr>
                <w:sz w:val="20"/>
              </w:rPr>
              <w:t xml:space="preserve">Доля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в общем количестве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4 474 026 427,60</w:t>
            </w:r>
          </w:p>
        </w:tc>
        <w:tc>
          <w:tcPr>
            <w:tcW w:w="1644" w:type="dxa"/>
          </w:tcPr>
          <w:p>
            <w:pPr>
              <w:pStyle w:val="0"/>
              <w:jc w:val="center"/>
            </w:pPr>
            <w:r>
              <w:rPr>
                <w:sz w:val="20"/>
              </w:rPr>
              <w:t xml:space="preserve">563 580 524,60</w:t>
            </w:r>
          </w:p>
        </w:tc>
        <w:tc>
          <w:tcPr>
            <w:tcW w:w="1644" w:type="dxa"/>
          </w:tcPr>
          <w:p>
            <w:pPr>
              <w:pStyle w:val="0"/>
              <w:jc w:val="center"/>
            </w:pPr>
            <w:r>
              <w:rPr>
                <w:sz w:val="20"/>
              </w:rPr>
              <w:t xml:space="preserve">561 973 984,00</w:t>
            </w:r>
          </w:p>
        </w:tc>
        <w:tc>
          <w:tcPr>
            <w:tcW w:w="1644" w:type="dxa"/>
          </w:tcPr>
          <w:p>
            <w:pPr>
              <w:pStyle w:val="0"/>
              <w:jc w:val="center"/>
            </w:pPr>
            <w:r>
              <w:rPr>
                <w:sz w:val="20"/>
              </w:rPr>
              <w:t xml:space="preserve">579 373 001,00</w:t>
            </w:r>
          </w:p>
        </w:tc>
        <w:tc>
          <w:tcPr>
            <w:tcW w:w="1814" w:type="dxa"/>
          </w:tcPr>
          <w:p>
            <w:pPr>
              <w:pStyle w:val="0"/>
              <w:jc w:val="center"/>
            </w:pPr>
            <w:r>
              <w:rPr>
                <w:sz w:val="20"/>
              </w:rPr>
              <w:t xml:space="preserve">607 707 888,00</w:t>
            </w:r>
          </w:p>
        </w:tc>
        <w:tc>
          <w:tcPr>
            <w:tcW w:w="1871" w:type="dxa"/>
          </w:tcPr>
          <w:p>
            <w:pPr>
              <w:pStyle w:val="0"/>
              <w:jc w:val="center"/>
            </w:pPr>
            <w:r>
              <w:rPr>
                <w:sz w:val="20"/>
              </w:rPr>
              <w:t xml:space="preserve">694 799 392,00</w:t>
            </w:r>
          </w:p>
        </w:tc>
        <w:tc>
          <w:tcPr>
            <w:tcW w:w="1814" w:type="dxa"/>
          </w:tcPr>
          <w:p>
            <w:pPr>
              <w:pStyle w:val="0"/>
              <w:jc w:val="center"/>
            </w:pPr>
            <w:r>
              <w:rPr>
                <w:sz w:val="20"/>
              </w:rPr>
              <w:t xml:space="preserve">713 954 139,00</w:t>
            </w:r>
          </w:p>
        </w:tc>
        <w:tc>
          <w:tcPr>
            <w:tcW w:w="1814" w:type="dxa"/>
          </w:tcPr>
          <w:p>
            <w:pPr>
              <w:pStyle w:val="0"/>
              <w:jc w:val="center"/>
            </w:pPr>
            <w:r>
              <w:rPr>
                <w:sz w:val="20"/>
              </w:rPr>
              <w:t xml:space="preserve">752 637 499,00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4 474 026 427,60</w:t>
            </w:r>
          </w:p>
        </w:tc>
        <w:tc>
          <w:tcPr>
            <w:tcW w:w="1644" w:type="dxa"/>
          </w:tcPr>
          <w:p>
            <w:pPr>
              <w:pStyle w:val="0"/>
              <w:jc w:val="center"/>
            </w:pPr>
            <w:r>
              <w:rPr>
                <w:sz w:val="20"/>
              </w:rPr>
              <w:t xml:space="preserve">563 580 524,60</w:t>
            </w:r>
          </w:p>
        </w:tc>
        <w:tc>
          <w:tcPr>
            <w:tcW w:w="1644" w:type="dxa"/>
          </w:tcPr>
          <w:p>
            <w:pPr>
              <w:pStyle w:val="0"/>
              <w:jc w:val="center"/>
            </w:pPr>
            <w:r>
              <w:rPr>
                <w:sz w:val="20"/>
              </w:rPr>
              <w:t xml:space="preserve">561 973 984,00</w:t>
            </w:r>
          </w:p>
        </w:tc>
        <w:tc>
          <w:tcPr>
            <w:tcW w:w="1644" w:type="dxa"/>
          </w:tcPr>
          <w:p>
            <w:pPr>
              <w:pStyle w:val="0"/>
              <w:jc w:val="center"/>
            </w:pPr>
            <w:r>
              <w:rPr>
                <w:sz w:val="20"/>
              </w:rPr>
              <w:t xml:space="preserve">579 373 001,00</w:t>
            </w:r>
          </w:p>
        </w:tc>
        <w:tc>
          <w:tcPr>
            <w:tcW w:w="1814" w:type="dxa"/>
          </w:tcPr>
          <w:p>
            <w:pPr>
              <w:pStyle w:val="0"/>
              <w:jc w:val="center"/>
            </w:pPr>
            <w:r>
              <w:rPr>
                <w:sz w:val="20"/>
              </w:rPr>
              <w:t xml:space="preserve">607 707 888,00</w:t>
            </w:r>
          </w:p>
        </w:tc>
        <w:tc>
          <w:tcPr>
            <w:tcW w:w="1871" w:type="dxa"/>
          </w:tcPr>
          <w:p>
            <w:pPr>
              <w:pStyle w:val="0"/>
              <w:jc w:val="center"/>
            </w:pPr>
            <w:r>
              <w:rPr>
                <w:sz w:val="20"/>
              </w:rPr>
              <w:t xml:space="preserve">694 799 392,00</w:t>
            </w:r>
          </w:p>
        </w:tc>
        <w:tc>
          <w:tcPr>
            <w:tcW w:w="1814" w:type="dxa"/>
          </w:tcPr>
          <w:p>
            <w:pPr>
              <w:pStyle w:val="0"/>
              <w:jc w:val="center"/>
            </w:pPr>
            <w:r>
              <w:rPr>
                <w:sz w:val="20"/>
              </w:rPr>
              <w:t xml:space="preserve">713 954 139,00</w:t>
            </w:r>
          </w:p>
        </w:tc>
        <w:tc>
          <w:tcPr>
            <w:tcW w:w="1814" w:type="dxa"/>
          </w:tcPr>
          <w:p>
            <w:pPr>
              <w:pStyle w:val="0"/>
              <w:jc w:val="center"/>
            </w:pPr>
            <w:r>
              <w:rPr>
                <w:sz w:val="20"/>
              </w:rPr>
              <w:t xml:space="preserve">752 637 499,00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1.1.20.</w:t>
            </w:r>
          </w:p>
        </w:tc>
        <w:tc>
          <w:tcPr>
            <w:tcW w:w="2551" w:type="dxa"/>
            <w:vMerge w:val="restart"/>
          </w:tcPr>
          <w:p>
            <w:pPr>
              <w:pStyle w:val="0"/>
            </w:pPr>
            <w:r>
              <w:rPr>
                <w:sz w:val="20"/>
              </w:rPr>
              <w:t xml:space="preserve">Мероприятие 20.</w:t>
            </w:r>
          </w:p>
          <w:p>
            <w:pPr>
              <w:pStyle w:val="0"/>
            </w:pPr>
            <w:r>
              <w:rPr>
                <w:sz w:val="20"/>
              </w:rPr>
              <w:t xml:space="preserve">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60 879 554,40</w:t>
            </w:r>
          </w:p>
        </w:tc>
        <w:tc>
          <w:tcPr>
            <w:tcW w:w="1644" w:type="dxa"/>
          </w:tcPr>
          <w:p>
            <w:pPr>
              <w:pStyle w:val="0"/>
              <w:jc w:val="center"/>
            </w:pPr>
            <w:r>
              <w:rPr>
                <w:sz w:val="20"/>
              </w:rPr>
              <w:t xml:space="preserve">11 142 633,40</w:t>
            </w:r>
          </w:p>
        </w:tc>
        <w:tc>
          <w:tcPr>
            <w:tcW w:w="1644" w:type="dxa"/>
          </w:tcPr>
          <w:p>
            <w:pPr>
              <w:pStyle w:val="0"/>
              <w:jc w:val="center"/>
            </w:pPr>
            <w:r>
              <w:rPr>
                <w:sz w:val="20"/>
              </w:rPr>
              <w:t xml:space="preserve">16 057 310,00</w:t>
            </w:r>
          </w:p>
        </w:tc>
        <w:tc>
          <w:tcPr>
            <w:tcW w:w="1644" w:type="dxa"/>
          </w:tcPr>
          <w:p>
            <w:pPr>
              <w:pStyle w:val="0"/>
              <w:jc w:val="center"/>
            </w:pPr>
            <w:r>
              <w:rPr>
                <w:sz w:val="20"/>
              </w:rPr>
              <w:t xml:space="preserve">12 320 403,00</w:t>
            </w:r>
          </w:p>
        </w:tc>
        <w:tc>
          <w:tcPr>
            <w:tcW w:w="1814" w:type="dxa"/>
          </w:tcPr>
          <w:p>
            <w:pPr>
              <w:pStyle w:val="0"/>
              <w:jc w:val="center"/>
            </w:pPr>
            <w:r>
              <w:rPr>
                <w:sz w:val="20"/>
              </w:rPr>
              <w:t xml:space="preserve">5 843 744,00</w:t>
            </w:r>
          </w:p>
        </w:tc>
        <w:tc>
          <w:tcPr>
            <w:tcW w:w="1871" w:type="dxa"/>
          </w:tcPr>
          <w:p>
            <w:pPr>
              <w:pStyle w:val="0"/>
              <w:jc w:val="center"/>
            </w:pPr>
            <w:r>
              <w:rPr>
                <w:sz w:val="20"/>
              </w:rPr>
              <w:t xml:space="preserve">6 913 484,00</w:t>
            </w:r>
          </w:p>
        </w:tc>
        <w:tc>
          <w:tcPr>
            <w:tcW w:w="1814" w:type="dxa"/>
          </w:tcPr>
          <w:p>
            <w:pPr>
              <w:pStyle w:val="0"/>
              <w:jc w:val="center"/>
            </w:pPr>
            <w:r>
              <w:rPr>
                <w:sz w:val="20"/>
              </w:rPr>
              <w:t xml:space="preserve">5 271 988,00</w:t>
            </w:r>
          </w:p>
        </w:tc>
        <w:tc>
          <w:tcPr>
            <w:tcW w:w="1814" w:type="dxa"/>
          </w:tcPr>
          <w:p>
            <w:pPr>
              <w:pStyle w:val="0"/>
              <w:jc w:val="center"/>
            </w:pPr>
            <w:r>
              <w:rPr>
                <w:sz w:val="20"/>
              </w:rPr>
              <w:t xml:space="preserve">3 329 992,00</w:t>
            </w:r>
          </w:p>
        </w:tc>
        <w:tc>
          <w:tcPr>
            <w:tcW w:w="2098" w:type="dxa"/>
            <w:vMerge w:val="restart"/>
          </w:tcPr>
          <w:p>
            <w:pPr>
              <w:pStyle w:val="0"/>
            </w:pPr>
            <w:r>
              <w:rPr>
                <w:sz w:val="20"/>
              </w:rPr>
              <w:t xml:space="preserve">Доля родителей (законных представителей), получающих компенсацию на содержание детей (присмотр и уход за детьми) в образовательных организациях муниципального района, реализующих основную образовательную программу дошкольного образования, в общей численности родителей, подавших заявление о предоставлении данной компенсации</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60 879 554,40</w:t>
            </w:r>
          </w:p>
        </w:tc>
        <w:tc>
          <w:tcPr>
            <w:tcW w:w="1644" w:type="dxa"/>
          </w:tcPr>
          <w:p>
            <w:pPr>
              <w:pStyle w:val="0"/>
              <w:jc w:val="center"/>
            </w:pPr>
            <w:r>
              <w:rPr>
                <w:sz w:val="20"/>
              </w:rPr>
              <w:t xml:space="preserve">11 142 633,40</w:t>
            </w:r>
          </w:p>
        </w:tc>
        <w:tc>
          <w:tcPr>
            <w:tcW w:w="1644" w:type="dxa"/>
          </w:tcPr>
          <w:p>
            <w:pPr>
              <w:pStyle w:val="0"/>
              <w:jc w:val="center"/>
            </w:pPr>
            <w:r>
              <w:rPr>
                <w:sz w:val="20"/>
              </w:rPr>
              <w:t xml:space="preserve">16 057 310,00</w:t>
            </w:r>
          </w:p>
        </w:tc>
        <w:tc>
          <w:tcPr>
            <w:tcW w:w="1644" w:type="dxa"/>
          </w:tcPr>
          <w:p>
            <w:pPr>
              <w:pStyle w:val="0"/>
              <w:jc w:val="center"/>
            </w:pPr>
            <w:r>
              <w:rPr>
                <w:sz w:val="20"/>
              </w:rPr>
              <w:t xml:space="preserve">12 320 403,00</w:t>
            </w:r>
          </w:p>
        </w:tc>
        <w:tc>
          <w:tcPr>
            <w:tcW w:w="1814" w:type="dxa"/>
          </w:tcPr>
          <w:p>
            <w:pPr>
              <w:pStyle w:val="0"/>
              <w:jc w:val="center"/>
            </w:pPr>
            <w:r>
              <w:rPr>
                <w:sz w:val="20"/>
              </w:rPr>
              <w:t xml:space="preserve">5 843 744,00</w:t>
            </w:r>
          </w:p>
        </w:tc>
        <w:tc>
          <w:tcPr>
            <w:tcW w:w="1871" w:type="dxa"/>
          </w:tcPr>
          <w:p>
            <w:pPr>
              <w:pStyle w:val="0"/>
              <w:jc w:val="center"/>
            </w:pPr>
            <w:r>
              <w:rPr>
                <w:sz w:val="20"/>
              </w:rPr>
              <w:t xml:space="preserve">6 913 484,00</w:t>
            </w:r>
          </w:p>
        </w:tc>
        <w:tc>
          <w:tcPr>
            <w:tcW w:w="1814" w:type="dxa"/>
          </w:tcPr>
          <w:p>
            <w:pPr>
              <w:pStyle w:val="0"/>
              <w:jc w:val="center"/>
            </w:pPr>
            <w:r>
              <w:rPr>
                <w:sz w:val="20"/>
              </w:rPr>
              <w:t xml:space="preserve">5 271 988,00</w:t>
            </w:r>
          </w:p>
        </w:tc>
        <w:tc>
          <w:tcPr>
            <w:tcW w:w="1814" w:type="dxa"/>
          </w:tcPr>
          <w:p>
            <w:pPr>
              <w:pStyle w:val="0"/>
              <w:jc w:val="center"/>
            </w:pPr>
            <w:r>
              <w:rPr>
                <w:sz w:val="20"/>
              </w:rPr>
              <w:t xml:space="preserve">3 329 992,00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60 879 554,40</w:t>
            </w:r>
          </w:p>
        </w:tc>
        <w:tc>
          <w:tcPr>
            <w:tcW w:w="1644" w:type="dxa"/>
          </w:tcPr>
          <w:p>
            <w:pPr>
              <w:pStyle w:val="0"/>
              <w:jc w:val="center"/>
            </w:pPr>
            <w:r>
              <w:rPr>
                <w:sz w:val="20"/>
              </w:rPr>
              <w:t xml:space="preserve">11 142 633,40</w:t>
            </w:r>
          </w:p>
        </w:tc>
        <w:tc>
          <w:tcPr>
            <w:tcW w:w="1644" w:type="dxa"/>
          </w:tcPr>
          <w:p>
            <w:pPr>
              <w:pStyle w:val="0"/>
              <w:jc w:val="center"/>
            </w:pPr>
            <w:r>
              <w:rPr>
                <w:sz w:val="20"/>
              </w:rPr>
              <w:t xml:space="preserve">16 057 310,00</w:t>
            </w:r>
          </w:p>
        </w:tc>
        <w:tc>
          <w:tcPr>
            <w:tcW w:w="1644" w:type="dxa"/>
          </w:tcPr>
          <w:p>
            <w:pPr>
              <w:pStyle w:val="0"/>
              <w:jc w:val="center"/>
            </w:pPr>
            <w:r>
              <w:rPr>
                <w:sz w:val="20"/>
              </w:rPr>
              <w:t xml:space="preserve">12 320 403,00</w:t>
            </w:r>
          </w:p>
        </w:tc>
        <w:tc>
          <w:tcPr>
            <w:tcW w:w="1814" w:type="dxa"/>
          </w:tcPr>
          <w:p>
            <w:pPr>
              <w:pStyle w:val="0"/>
              <w:jc w:val="center"/>
            </w:pPr>
            <w:r>
              <w:rPr>
                <w:sz w:val="20"/>
              </w:rPr>
              <w:t xml:space="preserve">5 843 744,00</w:t>
            </w:r>
          </w:p>
        </w:tc>
        <w:tc>
          <w:tcPr>
            <w:tcW w:w="1871" w:type="dxa"/>
          </w:tcPr>
          <w:p>
            <w:pPr>
              <w:pStyle w:val="0"/>
              <w:jc w:val="center"/>
            </w:pPr>
            <w:r>
              <w:rPr>
                <w:sz w:val="20"/>
              </w:rPr>
              <w:t xml:space="preserve">6 913 484,00</w:t>
            </w:r>
          </w:p>
        </w:tc>
        <w:tc>
          <w:tcPr>
            <w:tcW w:w="1814" w:type="dxa"/>
          </w:tcPr>
          <w:p>
            <w:pPr>
              <w:pStyle w:val="0"/>
              <w:jc w:val="center"/>
            </w:pPr>
            <w:r>
              <w:rPr>
                <w:sz w:val="20"/>
              </w:rPr>
              <w:t xml:space="preserve">5 271 988,00</w:t>
            </w:r>
          </w:p>
        </w:tc>
        <w:tc>
          <w:tcPr>
            <w:tcW w:w="1814" w:type="dxa"/>
          </w:tcPr>
          <w:p>
            <w:pPr>
              <w:pStyle w:val="0"/>
              <w:jc w:val="center"/>
            </w:pPr>
            <w:r>
              <w:rPr>
                <w:sz w:val="20"/>
              </w:rPr>
              <w:t xml:space="preserve">3 329 992,00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1.1.21.</w:t>
            </w:r>
          </w:p>
        </w:tc>
        <w:tc>
          <w:tcPr>
            <w:tcW w:w="2551" w:type="dxa"/>
            <w:vMerge w:val="restart"/>
          </w:tcPr>
          <w:p>
            <w:pPr>
              <w:pStyle w:val="0"/>
            </w:pPr>
            <w:r>
              <w:rPr>
                <w:sz w:val="20"/>
              </w:rPr>
              <w:t xml:space="preserve">Мероприятие 21.</w:t>
            </w:r>
          </w:p>
          <w:p>
            <w:pPr>
              <w:pStyle w:val="0"/>
            </w:pPr>
            <w:r>
              <w:rPr>
                <w:sz w:val="20"/>
              </w:rPr>
              <w:t xml:space="preserve">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155 734 142,00</w:t>
            </w:r>
          </w:p>
        </w:tc>
        <w:tc>
          <w:tcPr>
            <w:tcW w:w="1644" w:type="dxa"/>
          </w:tcPr>
          <w:p>
            <w:pPr>
              <w:pStyle w:val="0"/>
              <w:jc w:val="center"/>
            </w:pPr>
            <w:r>
              <w:rPr>
                <w:sz w:val="20"/>
              </w:rPr>
              <w:t xml:space="preserve">20 601 828,00</w:t>
            </w:r>
          </w:p>
        </w:tc>
        <w:tc>
          <w:tcPr>
            <w:tcW w:w="1644" w:type="dxa"/>
          </w:tcPr>
          <w:p>
            <w:pPr>
              <w:pStyle w:val="0"/>
              <w:jc w:val="center"/>
            </w:pPr>
            <w:r>
              <w:rPr>
                <w:sz w:val="20"/>
              </w:rPr>
              <w:t xml:space="preserve">21 500 636,00</w:t>
            </w:r>
          </w:p>
        </w:tc>
        <w:tc>
          <w:tcPr>
            <w:tcW w:w="1644" w:type="dxa"/>
          </w:tcPr>
          <w:p>
            <w:pPr>
              <w:pStyle w:val="0"/>
              <w:jc w:val="center"/>
            </w:pPr>
            <w:r>
              <w:rPr>
                <w:sz w:val="20"/>
              </w:rPr>
              <w:t xml:space="preserve">21 964 348,00</w:t>
            </w:r>
          </w:p>
        </w:tc>
        <w:tc>
          <w:tcPr>
            <w:tcW w:w="1814" w:type="dxa"/>
          </w:tcPr>
          <w:p>
            <w:pPr>
              <w:pStyle w:val="0"/>
              <w:jc w:val="center"/>
            </w:pPr>
            <w:r>
              <w:rPr>
                <w:sz w:val="20"/>
              </w:rPr>
              <w:t xml:space="preserve">22 628 648,00</w:t>
            </w:r>
          </w:p>
        </w:tc>
        <w:tc>
          <w:tcPr>
            <w:tcW w:w="1871" w:type="dxa"/>
          </w:tcPr>
          <w:p>
            <w:pPr>
              <w:pStyle w:val="0"/>
              <w:jc w:val="center"/>
            </w:pPr>
            <w:r>
              <w:rPr>
                <w:sz w:val="20"/>
              </w:rPr>
              <w:t xml:space="preserve">22 660 105,00</w:t>
            </w:r>
          </w:p>
        </w:tc>
        <w:tc>
          <w:tcPr>
            <w:tcW w:w="1814" w:type="dxa"/>
          </w:tcPr>
          <w:p>
            <w:pPr>
              <w:pStyle w:val="0"/>
              <w:jc w:val="center"/>
            </w:pPr>
            <w:r>
              <w:rPr>
                <w:sz w:val="20"/>
              </w:rPr>
              <w:t xml:space="preserve">22 832 259,00</w:t>
            </w:r>
          </w:p>
        </w:tc>
        <w:tc>
          <w:tcPr>
            <w:tcW w:w="1814" w:type="dxa"/>
          </w:tcPr>
          <w:p>
            <w:pPr>
              <w:pStyle w:val="0"/>
              <w:jc w:val="center"/>
            </w:pPr>
            <w:r>
              <w:rPr>
                <w:sz w:val="20"/>
              </w:rPr>
              <w:t xml:space="preserve">23 546 318,00</w:t>
            </w:r>
          </w:p>
        </w:tc>
        <w:tc>
          <w:tcPr>
            <w:tcW w:w="2098" w:type="dxa"/>
            <w:vMerge w:val="restart"/>
          </w:tcPr>
          <w:p>
            <w:pPr>
              <w:pStyle w:val="0"/>
            </w:pPr>
            <w:r>
              <w:rPr>
                <w:sz w:val="20"/>
              </w:rPr>
              <w:t xml:space="preserve">Доля опекунов, попечителей, получающих меры социальной поддержки, от общего количества опекунов на территории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91</w:t>
            </w:r>
          </w:p>
        </w:tc>
        <w:tc>
          <w:tcPr>
            <w:tcW w:w="737" w:type="dxa"/>
            <w:vMerge w:val="restart"/>
          </w:tcPr>
          <w:p>
            <w:pPr>
              <w:pStyle w:val="0"/>
              <w:jc w:val="center"/>
            </w:pPr>
            <w:r>
              <w:rPr>
                <w:sz w:val="20"/>
              </w:rPr>
              <w:t xml:space="preserve">95</w:t>
            </w:r>
          </w:p>
        </w:tc>
        <w:tc>
          <w:tcPr>
            <w:tcW w:w="737" w:type="dxa"/>
            <w:vMerge w:val="restart"/>
          </w:tcPr>
          <w:p>
            <w:pPr>
              <w:pStyle w:val="0"/>
              <w:jc w:val="center"/>
            </w:pPr>
            <w:r>
              <w:rPr>
                <w:sz w:val="20"/>
              </w:rPr>
              <w:t xml:space="preserve">95</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155 734 142,00</w:t>
            </w:r>
          </w:p>
        </w:tc>
        <w:tc>
          <w:tcPr>
            <w:tcW w:w="1644" w:type="dxa"/>
          </w:tcPr>
          <w:p>
            <w:pPr>
              <w:pStyle w:val="0"/>
              <w:jc w:val="center"/>
            </w:pPr>
            <w:r>
              <w:rPr>
                <w:sz w:val="20"/>
              </w:rPr>
              <w:t xml:space="preserve">20 601 828,00</w:t>
            </w:r>
          </w:p>
        </w:tc>
        <w:tc>
          <w:tcPr>
            <w:tcW w:w="1644" w:type="dxa"/>
          </w:tcPr>
          <w:p>
            <w:pPr>
              <w:pStyle w:val="0"/>
              <w:jc w:val="center"/>
            </w:pPr>
            <w:r>
              <w:rPr>
                <w:sz w:val="20"/>
              </w:rPr>
              <w:t xml:space="preserve">21 500 636,00</w:t>
            </w:r>
          </w:p>
        </w:tc>
        <w:tc>
          <w:tcPr>
            <w:tcW w:w="1644" w:type="dxa"/>
          </w:tcPr>
          <w:p>
            <w:pPr>
              <w:pStyle w:val="0"/>
              <w:jc w:val="center"/>
            </w:pPr>
            <w:r>
              <w:rPr>
                <w:sz w:val="20"/>
              </w:rPr>
              <w:t xml:space="preserve">21 964 348,00</w:t>
            </w:r>
          </w:p>
        </w:tc>
        <w:tc>
          <w:tcPr>
            <w:tcW w:w="1814" w:type="dxa"/>
          </w:tcPr>
          <w:p>
            <w:pPr>
              <w:pStyle w:val="0"/>
              <w:jc w:val="center"/>
            </w:pPr>
            <w:r>
              <w:rPr>
                <w:sz w:val="20"/>
              </w:rPr>
              <w:t xml:space="preserve">22 628 648,00</w:t>
            </w:r>
          </w:p>
        </w:tc>
        <w:tc>
          <w:tcPr>
            <w:tcW w:w="1871" w:type="dxa"/>
          </w:tcPr>
          <w:p>
            <w:pPr>
              <w:pStyle w:val="0"/>
              <w:jc w:val="center"/>
            </w:pPr>
            <w:r>
              <w:rPr>
                <w:sz w:val="20"/>
              </w:rPr>
              <w:t xml:space="preserve">22 660 105,00</w:t>
            </w:r>
          </w:p>
        </w:tc>
        <w:tc>
          <w:tcPr>
            <w:tcW w:w="1814" w:type="dxa"/>
          </w:tcPr>
          <w:p>
            <w:pPr>
              <w:pStyle w:val="0"/>
              <w:jc w:val="center"/>
            </w:pPr>
            <w:r>
              <w:rPr>
                <w:sz w:val="20"/>
              </w:rPr>
              <w:t xml:space="preserve">22 832 259,00</w:t>
            </w:r>
          </w:p>
        </w:tc>
        <w:tc>
          <w:tcPr>
            <w:tcW w:w="1814" w:type="dxa"/>
          </w:tcPr>
          <w:p>
            <w:pPr>
              <w:pStyle w:val="0"/>
              <w:jc w:val="center"/>
            </w:pPr>
            <w:r>
              <w:rPr>
                <w:sz w:val="20"/>
              </w:rPr>
              <w:t xml:space="preserve">23 546 318,00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155 734 142,00</w:t>
            </w:r>
          </w:p>
        </w:tc>
        <w:tc>
          <w:tcPr>
            <w:tcW w:w="1644" w:type="dxa"/>
          </w:tcPr>
          <w:p>
            <w:pPr>
              <w:pStyle w:val="0"/>
              <w:jc w:val="center"/>
            </w:pPr>
            <w:r>
              <w:rPr>
                <w:sz w:val="20"/>
              </w:rPr>
              <w:t xml:space="preserve">20 601 828,00</w:t>
            </w:r>
          </w:p>
        </w:tc>
        <w:tc>
          <w:tcPr>
            <w:tcW w:w="1644" w:type="dxa"/>
          </w:tcPr>
          <w:p>
            <w:pPr>
              <w:pStyle w:val="0"/>
              <w:jc w:val="center"/>
            </w:pPr>
            <w:r>
              <w:rPr>
                <w:sz w:val="20"/>
              </w:rPr>
              <w:t xml:space="preserve">21 500 636,00</w:t>
            </w:r>
          </w:p>
        </w:tc>
        <w:tc>
          <w:tcPr>
            <w:tcW w:w="1644" w:type="dxa"/>
          </w:tcPr>
          <w:p>
            <w:pPr>
              <w:pStyle w:val="0"/>
              <w:jc w:val="center"/>
            </w:pPr>
            <w:r>
              <w:rPr>
                <w:sz w:val="20"/>
              </w:rPr>
              <w:t xml:space="preserve">21 964 348,00</w:t>
            </w:r>
          </w:p>
        </w:tc>
        <w:tc>
          <w:tcPr>
            <w:tcW w:w="1814" w:type="dxa"/>
          </w:tcPr>
          <w:p>
            <w:pPr>
              <w:pStyle w:val="0"/>
              <w:jc w:val="center"/>
            </w:pPr>
            <w:r>
              <w:rPr>
                <w:sz w:val="20"/>
              </w:rPr>
              <w:t xml:space="preserve">22 628 648,00</w:t>
            </w:r>
          </w:p>
        </w:tc>
        <w:tc>
          <w:tcPr>
            <w:tcW w:w="1871" w:type="dxa"/>
          </w:tcPr>
          <w:p>
            <w:pPr>
              <w:pStyle w:val="0"/>
              <w:jc w:val="center"/>
            </w:pPr>
            <w:r>
              <w:rPr>
                <w:sz w:val="20"/>
              </w:rPr>
              <w:t xml:space="preserve">22 660 105,00</w:t>
            </w:r>
          </w:p>
        </w:tc>
        <w:tc>
          <w:tcPr>
            <w:tcW w:w="1814" w:type="dxa"/>
          </w:tcPr>
          <w:p>
            <w:pPr>
              <w:pStyle w:val="0"/>
              <w:jc w:val="center"/>
            </w:pPr>
            <w:r>
              <w:rPr>
                <w:sz w:val="20"/>
              </w:rPr>
              <w:t xml:space="preserve">22 832 259,00</w:t>
            </w:r>
          </w:p>
        </w:tc>
        <w:tc>
          <w:tcPr>
            <w:tcW w:w="1814" w:type="dxa"/>
          </w:tcPr>
          <w:p>
            <w:pPr>
              <w:pStyle w:val="0"/>
              <w:jc w:val="center"/>
            </w:pPr>
            <w:r>
              <w:rPr>
                <w:sz w:val="20"/>
              </w:rPr>
              <w:t xml:space="preserve">23 546 318,00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1.1.22.</w:t>
            </w:r>
          </w:p>
        </w:tc>
        <w:tc>
          <w:tcPr>
            <w:tcW w:w="2551" w:type="dxa"/>
            <w:vMerge w:val="restart"/>
          </w:tcPr>
          <w:p>
            <w:pPr>
              <w:pStyle w:val="0"/>
            </w:pPr>
            <w:r>
              <w:rPr>
                <w:sz w:val="20"/>
              </w:rPr>
              <w:t xml:space="preserve">Мероприятие 22.</w:t>
            </w:r>
          </w:p>
          <w:p>
            <w:pPr>
              <w:pStyle w:val="0"/>
            </w:pPr>
            <w:r>
              <w:rPr>
                <w:sz w:val="20"/>
              </w:rPr>
              <w:t xml:space="preserve">Осуществление государственных полномочий по предоставлению мер социальной поддержки приемным семьям</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51 152 705,00</w:t>
            </w:r>
          </w:p>
        </w:tc>
        <w:tc>
          <w:tcPr>
            <w:tcW w:w="1644" w:type="dxa"/>
          </w:tcPr>
          <w:p>
            <w:pPr>
              <w:pStyle w:val="0"/>
              <w:jc w:val="center"/>
            </w:pPr>
            <w:r>
              <w:rPr>
                <w:sz w:val="20"/>
              </w:rPr>
              <w:t xml:space="preserve">5 068 000,00</w:t>
            </w:r>
          </w:p>
        </w:tc>
        <w:tc>
          <w:tcPr>
            <w:tcW w:w="1644" w:type="dxa"/>
          </w:tcPr>
          <w:p>
            <w:pPr>
              <w:pStyle w:val="0"/>
              <w:jc w:val="center"/>
            </w:pPr>
            <w:r>
              <w:rPr>
                <w:sz w:val="20"/>
              </w:rPr>
              <w:t xml:space="preserve">5 542 626,00</w:t>
            </w:r>
          </w:p>
        </w:tc>
        <w:tc>
          <w:tcPr>
            <w:tcW w:w="1644" w:type="dxa"/>
          </w:tcPr>
          <w:p>
            <w:pPr>
              <w:pStyle w:val="0"/>
              <w:jc w:val="center"/>
            </w:pPr>
            <w:r>
              <w:rPr>
                <w:sz w:val="20"/>
              </w:rPr>
              <w:t xml:space="preserve">6 792 659,00</w:t>
            </w:r>
          </w:p>
        </w:tc>
        <w:tc>
          <w:tcPr>
            <w:tcW w:w="1814" w:type="dxa"/>
          </w:tcPr>
          <w:p>
            <w:pPr>
              <w:pStyle w:val="0"/>
              <w:jc w:val="center"/>
            </w:pPr>
            <w:r>
              <w:rPr>
                <w:sz w:val="20"/>
              </w:rPr>
              <w:t xml:space="preserve">7 781 126,00</w:t>
            </w:r>
          </w:p>
        </w:tc>
        <w:tc>
          <w:tcPr>
            <w:tcW w:w="1871" w:type="dxa"/>
          </w:tcPr>
          <w:p>
            <w:pPr>
              <w:pStyle w:val="0"/>
              <w:jc w:val="center"/>
            </w:pPr>
            <w:r>
              <w:rPr>
                <w:sz w:val="20"/>
              </w:rPr>
              <w:t xml:space="preserve">8 344 722,00</w:t>
            </w:r>
          </w:p>
        </w:tc>
        <w:tc>
          <w:tcPr>
            <w:tcW w:w="1814" w:type="dxa"/>
          </w:tcPr>
          <w:p>
            <w:pPr>
              <w:pStyle w:val="0"/>
              <w:jc w:val="center"/>
            </w:pPr>
            <w:r>
              <w:rPr>
                <w:sz w:val="20"/>
              </w:rPr>
              <w:t xml:space="preserve">8 981 079,00</w:t>
            </w:r>
          </w:p>
        </w:tc>
        <w:tc>
          <w:tcPr>
            <w:tcW w:w="1814" w:type="dxa"/>
          </w:tcPr>
          <w:p>
            <w:pPr>
              <w:pStyle w:val="0"/>
              <w:jc w:val="center"/>
            </w:pPr>
            <w:r>
              <w:rPr>
                <w:sz w:val="20"/>
              </w:rPr>
              <w:t xml:space="preserve">8 642 493, 00</w:t>
            </w:r>
          </w:p>
        </w:tc>
        <w:tc>
          <w:tcPr>
            <w:tcW w:w="2098" w:type="dxa"/>
            <w:vMerge w:val="restart"/>
          </w:tcPr>
          <w:p>
            <w:pPr>
              <w:pStyle w:val="0"/>
            </w:pPr>
            <w:r>
              <w:rPr>
                <w:sz w:val="20"/>
              </w:rPr>
              <w:t xml:space="preserve">Доля приемных родителей, получающих меры социальной поддержки, от общего количества приемных родителей, проживающих на территории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51 152 705,00</w:t>
            </w:r>
          </w:p>
        </w:tc>
        <w:tc>
          <w:tcPr>
            <w:tcW w:w="1644" w:type="dxa"/>
          </w:tcPr>
          <w:p>
            <w:pPr>
              <w:pStyle w:val="0"/>
              <w:jc w:val="center"/>
            </w:pPr>
            <w:r>
              <w:rPr>
                <w:sz w:val="20"/>
              </w:rPr>
              <w:t xml:space="preserve">5 068 000,00</w:t>
            </w:r>
          </w:p>
        </w:tc>
        <w:tc>
          <w:tcPr>
            <w:tcW w:w="1644" w:type="dxa"/>
          </w:tcPr>
          <w:p>
            <w:pPr>
              <w:pStyle w:val="0"/>
              <w:jc w:val="center"/>
            </w:pPr>
            <w:r>
              <w:rPr>
                <w:sz w:val="20"/>
              </w:rPr>
              <w:t xml:space="preserve">5 542 626,00</w:t>
            </w:r>
          </w:p>
        </w:tc>
        <w:tc>
          <w:tcPr>
            <w:tcW w:w="1644" w:type="dxa"/>
          </w:tcPr>
          <w:p>
            <w:pPr>
              <w:pStyle w:val="0"/>
              <w:jc w:val="center"/>
            </w:pPr>
            <w:r>
              <w:rPr>
                <w:sz w:val="20"/>
              </w:rPr>
              <w:t xml:space="preserve">6 792 659,00</w:t>
            </w:r>
          </w:p>
        </w:tc>
        <w:tc>
          <w:tcPr>
            <w:tcW w:w="1814" w:type="dxa"/>
          </w:tcPr>
          <w:p>
            <w:pPr>
              <w:pStyle w:val="0"/>
              <w:jc w:val="center"/>
            </w:pPr>
            <w:r>
              <w:rPr>
                <w:sz w:val="20"/>
              </w:rPr>
              <w:t xml:space="preserve">7 781 126,00</w:t>
            </w:r>
          </w:p>
        </w:tc>
        <w:tc>
          <w:tcPr>
            <w:tcW w:w="1871" w:type="dxa"/>
          </w:tcPr>
          <w:p>
            <w:pPr>
              <w:pStyle w:val="0"/>
              <w:jc w:val="center"/>
            </w:pPr>
            <w:r>
              <w:rPr>
                <w:sz w:val="20"/>
              </w:rPr>
              <w:t xml:space="preserve">8 344 722,00</w:t>
            </w:r>
          </w:p>
        </w:tc>
        <w:tc>
          <w:tcPr>
            <w:tcW w:w="1814" w:type="dxa"/>
          </w:tcPr>
          <w:p>
            <w:pPr>
              <w:pStyle w:val="0"/>
              <w:jc w:val="center"/>
            </w:pPr>
            <w:r>
              <w:rPr>
                <w:sz w:val="20"/>
              </w:rPr>
              <w:t xml:space="preserve">8 981 079,00</w:t>
            </w:r>
          </w:p>
        </w:tc>
        <w:tc>
          <w:tcPr>
            <w:tcW w:w="1814" w:type="dxa"/>
          </w:tcPr>
          <w:p>
            <w:pPr>
              <w:pStyle w:val="0"/>
              <w:jc w:val="center"/>
            </w:pPr>
            <w:r>
              <w:rPr>
                <w:sz w:val="20"/>
              </w:rPr>
              <w:t xml:space="preserve">8 642 493, 00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51 152 705,00</w:t>
            </w:r>
          </w:p>
        </w:tc>
        <w:tc>
          <w:tcPr>
            <w:tcW w:w="1644" w:type="dxa"/>
          </w:tcPr>
          <w:p>
            <w:pPr>
              <w:pStyle w:val="0"/>
              <w:jc w:val="center"/>
            </w:pPr>
            <w:r>
              <w:rPr>
                <w:sz w:val="20"/>
              </w:rPr>
              <w:t xml:space="preserve">5 068 000,00</w:t>
            </w:r>
          </w:p>
        </w:tc>
        <w:tc>
          <w:tcPr>
            <w:tcW w:w="1644" w:type="dxa"/>
          </w:tcPr>
          <w:p>
            <w:pPr>
              <w:pStyle w:val="0"/>
              <w:jc w:val="center"/>
            </w:pPr>
            <w:r>
              <w:rPr>
                <w:sz w:val="20"/>
              </w:rPr>
              <w:t xml:space="preserve">5 542 626,00</w:t>
            </w:r>
          </w:p>
        </w:tc>
        <w:tc>
          <w:tcPr>
            <w:tcW w:w="1644" w:type="dxa"/>
          </w:tcPr>
          <w:p>
            <w:pPr>
              <w:pStyle w:val="0"/>
              <w:jc w:val="center"/>
            </w:pPr>
            <w:r>
              <w:rPr>
                <w:sz w:val="20"/>
              </w:rPr>
              <w:t xml:space="preserve">6 792 659,00</w:t>
            </w:r>
          </w:p>
        </w:tc>
        <w:tc>
          <w:tcPr>
            <w:tcW w:w="1814" w:type="dxa"/>
          </w:tcPr>
          <w:p>
            <w:pPr>
              <w:pStyle w:val="0"/>
              <w:jc w:val="center"/>
            </w:pPr>
            <w:r>
              <w:rPr>
                <w:sz w:val="20"/>
              </w:rPr>
              <w:t xml:space="preserve">7 781 126,00</w:t>
            </w:r>
          </w:p>
        </w:tc>
        <w:tc>
          <w:tcPr>
            <w:tcW w:w="1871" w:type="dxa"/>
          </w:tcPr>
          <w:p>
            <w:pPr>
              <w:pStyle w:val="0"/>
              <w:jc w:val="center"/>
            </w:pPr>
            <w:r>
              <w:rPr>
                <w:sz w:val="20"/>
              </w:rPr>
              <w:t xml:space="preserve">8 344 722,00</w:t>
            </w:r>
          </w:p>
        </w:tc>
        <w:tc>
          <w:tcPr>
            <w:tcW w:w="1814" w:type="dxa"/>
          </w:tcPr>
          <w:p>
            <w:pPr>
              <w:pStyle w:val="0"/>
              <w:jc w:val="center"/>
            </w:pPr>
            <w:r>
              <w:rPr>
                <w:sz w:val="20"/>
              </w:rPr>
              <w:t xml:space="preserve">8 981 079,00</w:t>
            </w:r>
          </w:p>
        </w:tc>
        <w:tc>
          <w:tcPr>
            <w:tcW w:w="1814" w:type="dxa"/>
          </w:tcPr>
          <w:p>
            <w:pPr>
              <w:pStyle w:val="0"/>
              <w:jc w:val="center"/>
            </w:pPr>
            <w:r>
              <w:rPr>
                <w:sz w:val="20"/>
              </w:rPr>
              <w:t xml:space="preserve">8 642 493, 00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1.1.23.</w:t>
            </w:r>
          </w:p>
        </w:tc>
        <w:tc>
          <w:tcPr>
            <w:tcW w:w="2551" w:type="dxa"/>
            <w:vMerge w:val="restart"/>
          </w:tcPr>
          <w:p>
            <w:pPr>
              <w:pStyle w:val="0"/>
            </w:pPr>
            <w:r>
              <w:rPr>
                <w:sz w:val="20"/>
              </w:rPr>
              <w:t xml:space="preserve">Мероприятие 23.</w:t>
            </w:r>
          </w:p>
          <w:p>
            <w:pPr>
              <w:pStyle w:val="0"/>
            </w:pPr>
            <w:r>
              <w:rPr>
                <w:sz w:val="20"/>
              </w:rPr>
              <w:t xml:space="preserve">Осуществление государственных полномочий по опеке и попечительству над несовершеннолетними</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33 768 915,000</w:t>
            </w:r>
          </w:p>
        </w:tc>
        <w:tc>
          <w:tcPr>
            <w:tcW w:w="1644" w:type="dxa"/>
          </w:tcPr>
          <w:p>
            <w:pPr>
              <w:pStyle w:val="0"/>
              <w:jc w:val="center"/>
            </w:pPr>
            <w:r>
              <w:rPr>
                <w:sz w:val="20"/>
              </w:rPr>
              <w:t xml:space="preserve">4 488 463,00</w:t>
            </w:r>
          </w:p>
        </w:tc>
        <w:tc>
          <w:tcPr>
            <w:tcW w:w="1644" w:type="dxa"/>
          </w:tcPr>
          <w:p>
            <w:pPr>
              <w:pStyle w:val="0"/>
              <w:jc w:val="center"/>
            </w:pPr>
            <w:r>
              <w:rPr>
                <w:sz w:val="20"/>
              </w:rPr>
              <w:t xml:space="preserve">4 488 463,00</w:t>
            </w:r>
          </w:p>
        </w:tc>
        <w:tc>
          <w:tcPr>
            <w:tcW w:w="1644" w:type="dxa"/>
          </w:tcPr>
          <w:p>
            <w:pPr>
              <w:pStyle w:val="0"/>
              <w:jc w:val="center"/>
            </w:pPr>
            <w:r>
              <w:rPr>
                <w:sz w:val="20"/>
              </w:rPr>
              <w:t xml:space="preserve">4 880 313,00</w:t>
            </w:r>
          </w:p>
        </w:tc>
        <w:tc>
          <w:tcPr>
            <w:tcW w:w="1814" w:type="dxa"/>
          </w:tcPr>
          <w:p>
            <w:pPr>
              <w:pStyle w:val="0"/>
              <w:jc w:val="center"/>
            </w:pPr>
            <w:r>
              <w:rPr>
                <w:sz w:val="20"/>
              </w:rPr>
              <w:t xml:space="preserve">4 880 313,00</w:t>
            </w:r>
          </w:p>
        </w:tc>
        <w:tc>
          <w:tcPr>
            <w:tcW w:w="1871" w:type="dxa"/>
          </w:tcPr>
          <w:p>
            <w:pPr>
              <w:pStyle w:val="0"/>
              <w:jc w:val="center"/>
            </w:pPr>
            <w:r>
              <w:rPr>
                <w:sz w:val="20"/>
              </w:rPr>
              <w:t xml:space="preserve">4 880 313,00</w:t>
            </w:r>
          </w:p>
        </w:tc>
        <w:tc>
          <w:tcPr>
            <w:tcW w:w="1814" w:type="dxa"/>
          </w:tcPr>
          <w:p>
            <w:pPr>
              <w:pStyle w:val="0"/>
              <w:jc w:val="center"/>
            </w:pPr>
            <w:r>
              <w:rPr>
                <w:sz w:val="20"/>
              </w:rPr>
              <w:t xml:space="preserve">5 075 525,00</w:t>
            </w:r>
          </w:p>
        </w:tc>
        <w:tc>
          <w:tcPr>
            <w:tcW w:w="1814" w:type="dxa"/>
          </w:tcPr>
          <w:p>
            <w:pPr>
              <w:pStyle w:val="0"/>
              <w:jc w:val="center"/>
            </w:pPr>
            <w:r>
              <w:rPr>
                <w:sz w:val="20"/>
              </w:rPr>
              <w:t xml:space="preserve">5 075 525,00</w:t>
            </w:r>
          </w:p>
        </w:tc>
        <w:tc>
          <w:tcPr>
            <w:tcW w:w="2098" w:type="dxa"/>
            <w:vMerge w:val="restart"/>
          </w:tcPr>
          <w:p>
            <w:pPr>
              <w:pStyle w:val="0"/>
            </w:pPr>
            <w:r>
              <w:rPr>
                <w:sz w:val="20"/>
              </w:rPr>
              <w:t xml:space="preserve">Доля детей, оставшихся без попечения родителей, переданных на воспитание в семью, от общего количества выявленных детей, оставшихся без попечения родителей</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97,7</w:t>
            </w:r>
          </w:p>
        </w:tc>
        <w:tc>
          <w:tcPr>
            <w:tcW w:w="737" w:type="dxa"/>
            <w:vMerge w:val="restart"/>
          </w:tcPr>
          <w:p>
            <w:pPr>
              <w:pStyle w:val="0"/>
              <w:jc w:val="center"/>
            </w:pPr>
            <w:r>
              <w:rPr>
                <w:sz w:val="20"/>
              </w:rPr>
              <w:t xml:space="preserve">91,5</w:t>
            </w:r>
          </w:p>
        </w:tc>
        <w:tc>
          <w:tcPr>
            <w:tcW w:w="737" w:type="dxa"/>
            <w:vMerge w:val="restart"/>
          </w:tcPr>
          <w:p>
            <w:pPr>
              <w:pStyle w:val="0"/>
              <w:jc w:val="center"/>
            </w:pPr>
            <w:r>
              <w:rPr>
                <w:sz w:val="20"/>
              </w:rPr>
              <w:t xml:space="preserve">94</w:t>
            </w:r>
          </w:p>
        </w:tc>
        <w:tc>
          <w:tcPr>
            <w:tcW w:w="737" w:type="dxa"/>
            <w:vMerge w:val="restart"/>
          </w:tcPr>
          <w:p>
            <w:pPr>
              <w:pStyle w:val="0"/>
              <w:jc w:val="center"/>
            </w:pPr>
            <w:r>
              <w:rPr>
                <w:sz w:val="20"/>
              </w:rPr>
              <w:t xml:space="preserve">94</w:t>
            </w:r>
          </w:p>
        </w:tc>
        <w:tc>
          <w:tcPr>
            <w:tcW w:w="737" w:type="dxa"/>
            <w:vMerge w:val="restart"/>
          </w:tcPr>
          <w:p>
            <w:pPr>
              <w:pStyle w:val="0"/>
              <w:jc w:val="center"/>
            </w:pPr>
            <w:r>
              <w:rPr>
                <w:sz w:val="20"/>
              </w:rPr>
              <w:t xml:space="preserve">95</w:t>
            </w:r>
          </w:p>
        </w:tc>
        <w:tc>
          <w:tcPr>
            <w:tcW w:w="737" w:type="dxa"/>
            <w:vMerge w:val="restart"/>
          </w:tcPr>
          <w:p>
            <w:pPr>
              <w:pStyle w:val="0"/>
              <w:jc w:val="center"/>
            </w:pPr>
            <w:r>
              <w:rPr>
                <w:sz w:val="20"/>
              </w:rPr>
              <w:t xml:space="preserve">96</w:t>
            </w:r>
          </w:p>
        </w:tc>
        <w:tc>
          <w:tcPr>
            <w:tcW w:w="737" w:type="dxa"/>
            <w:vMerge w:val="restart"/>
          </w:tcPr>
          <w:p>
            <w:pPr>
              <w:pStyle w:val="0"/>
              <w:jc w:val="center"/>
            </w:pPr>
            <w:r>
              <w:rPr>
                <w:sz w:val="20"/>
              </w:rPr>
              <w:t xml:space="preserve">97,7</w:t>
            </w:r>
          </w:p>
        </w:tc>
        <w:tc>
          <w:tcPr>
            <w:tcW w:w="737" w:type="dxa"/>
            <w:vMerge w:val="restart"/>
          </w:tcPr>
          <w:p>
            <w:pPr>
              <w:pStyle w:val="0"/>
              <w:jc w:val="center"/>
            </w:pPr>
            <w:r>
              <w:rPr>
                <w:sz w:val="20"/>
              </w:rPr>
              <w:t xml:space="preserve">97,7</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33 768 915,000</w:t>
            </w:r>
          </w:p>
        </w:tc>
        <w:tc>
          <w:tcPr>
            <w:tcW w:w="1644" w:type="dxa"/>
          </w:tcPr>
          <w:p>
            <w:pPr>
              <w:pStyle w:val="0"/>
              <w:jc w:val="center"/>
            </w:pPr>
            <w:r>
              <w:rPr>
                <w:sz w:val="20"/>
              </w:rPr>
              <w:t xml:space="preserve">4 488 463,00</w:t>
            </w:r>
          </w:p>
        </w:tc>
        <w:tc>
          <w:tcPr>
            <w:tcW w:w="1644" w:type="dxa"/>
          </w:tcPr>
          <w:p>
            <w:pPr>
              <w:pStyle w:val="0"/>
              <w:jc w:val="center"/>
            </w:pPr>
            <w:r>
              <w:rPr>
                <w:sz w:val="20"/>
              </w:rPr>
              <w:t xml:space="preserve">4 488 463,00</w:t>
            </w:r>
          </w:p>
        </w:tc>
        <w:tc>
          <w:tcPr>
            <w:tcW w:w="1644" w:type="dxa"/>
          </w:tcPr>
          <w:p>
            <w:pPr>
              <w:pStyle w:val="0"/>
              <w:jc w:val="center"/>
            </w:pPr>
            <w:r>
              <w:rPr>
                <w:sz w:val="20"/>
              </w:rPr>
              <w:t xml:space="preserve">4 880 313,00</w:t>
            </w:r>
          </w:p>
        </w:tc>
        <w:tc>
          <w:tcPr>
            <w:tcW w:w="1814" w:type="dxa"/>
          </w:tcPr>
          <w:p>
            <w:pPr>
              <w:pStyle w:val="0"/>
              <w:jc w:val="center"/>
            </w:pPr>
            <w:r>
              <w:rPr>
                <w:sz w:val="20"/>
              </w:rPr>
              <w:t xml:space="preserve">4 880 313,00</w:t>
            </w:r>
          </w:p>
        </w:tc>
        <w:tc>
          <w:tcPr>
            <w:tcW w:w="1871" w:type="dxa"/>
          </w:tcPr>
          <w:p>
            <w:pPr>
              <w:pStyle w:val="0"/>
              <w:jc w:val="center"/>
            </w:pPr>
            <w:r>
              <w:rPr>
                <w:sz w:val="20"/>
              </w:rPr>
              <w:t xml:space="preserve">4 880 313,00</w:t>
            </w:r>
          </w:p>
        </w:tc>
        <w:tc>
          <w:tcPr>
            <w:tcW w:w="1814" w:type="dxa"/>
          </w:tcPr>
          <w:p>
            <w:pPr>
              <w:pStyle w:val="0"/>
              <w:jc w:val="center"/>
            </w:pPr>
            <w:r>
              <w:rPr>
                <w:sz w:val="20"/>
              </w:rPr>
              <w:t xml:space="preserve">5 075 525,00</w:t>
            </w:r>
          </w:p>
        </w:tc>
        <w:tc>
          <w:tcPr>
            <w:tcW w:w="1814" w:type="dxa"/>
          </w:tcPr>
          <w:p>
            <w:pPr>
              <w:pStyle w:val="0"/>
              <w:jc w:val="center"/>
            </w:pPr>
            <w:r>
              <w:rPr>
                <w:sz w:val="20"/>
              </w:rPr>
              <w:t xml:space="preserve">5 075 525,00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33 768 915,000</w:t>
            </w:r>
          </w:p>
        </w:tc>
        <w:tc>
          <w:tcPr>
            <w:tcW w:w="1644" w:type="dxa"/>
          </w:tcPr>
          <w:p>
            <w:pPr>
              <w:pStyle w:val="0"/>
              <w:jc w:val="center"/>
            </w:pPr>
            <w:r>
              <w:rPr>
                <w:sz w:val="20"/>
              </w:rPr>
              <w:t xml:space="preserve">4 488 463,00</w:t>
            </w:r>
          </w:p>
        </w:tc>
        <w:tc>
          <w:tcPr>
            <w:tcW w:w="1644" w:type="dxa"/>
          </w:tcPr>
          <w:p>
            <w:pPr>
              <w:pStyle w:val="0"/>
              <w:jc w:val="center"/>
            </w:pPr>
            <w:r>
              <w:rPr>
                <w:sz w:val="20"/>
              </w:rPr>
              <w:t xml:space="preserve">4 488 463,00</w:t>
            </w:r>
          </w:p>
        </w:tc>
        <w:tc>
          <w:tcPr>
            <w:tcW w:w="1644" w:type="dxa"/>
          </w:tcPr>
          <w:p>
            <w:pPr>
              <w:pStyle w:val="0"/>
              <w:jc w:val="center"/>
            </w:pPr>
            <w:r>
              <w:rPr>
                <w:sz w:val="20"/>
              </w:rPr>
              <w:t xml:space="preserve">4 880 313,00</w:t>
            </w:r>
          </w:p>
        </w:tc>
        <w:tc>
          <w:tcPr>
            <w:tcW w:w="1814" w:type="dxa"/>
          </w:tcPr>
          <w:p>
            <w:pPr>
              <w:pStyle w:val="0"/>
              <w:jc w:val="center"/>
            </w:pPr>
            <w:r>
              <w:rPr>
                <w:sz w:val="20"/>
              </w:rPr>
              <w:t xml:space="preserve">4 880 313,00</w:t>
            </w:r>
          </w:p>
        </w:tc>
        <w:tc>
          <w:tcPr>
            <w:tcW w:w="1871" w:type="dxa"/>
          </w:tcPr>
          <w:p>
            <w:pPr>
              <w:pStyle w:val="0"/>
              <w:jc w:val="center"/>
            </w:pPr>
            <w:r>
              <w:rPr>
                <w:sz w:val="20"/>
              </w:rPr>
              <w:t xml:space="preserve">4 880 313,00</w:t>
            </w:r>
          </w:p>
        </w:tc>
        <w:tc>
          <w:tcPr>
            <w:tcW w:w="1814" w:type="dxa"/>
          </w:tcPr>
          <w:p>
            <w:pPr>
              <w:pStyle w:val="0"/>
              <w:jc w:val="center"/>
            </w:pPr>
            <w:r>
              <w:rPr>
                <w:sz w:val="20"/>
              </w:rPr>
              <w:t xml:space="preserve">5 075 525,00</w:t>
            </w:r>
          </w:p>
        </w:tc>
        <w:tc>
          <w:tcPr>
            <w:tcW w:w="1814" w:type="dxa"/>
          </w:tcPr>
          <w:p>
            <w:pPr>
              <w:pStyle w:val="0"/>
              <w:jc w:val="center"/>
            </w:pPr>
            <w:r>
              <w:rPr>
                <w:sz w:val="20"/>
              </w:rPr>
              <w:t xml:space="preserve">5 075 525,00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1.1.24.</w:t>
            </w:r>
          </w:p>
        </w:tc>
        <w:tc>
          <w:tcPr>
            <w:tcW w:w="2551" w:type="dxa"/>
            <w:vMerge w:val="restart"/>
          </w:tcPr>
          <w:p>
            <w:pPr>
              <w:pStyle w:val="0"/>
            </w:pPr>
            <w:r>
              <w:rPr>
                <w:sz w:val="20"/>
              </w:rPr>
              <w:t xml:space="preserve">Мероприятие 24.</w:t>
            </w:r>
          </w:p>
          <w:p>
            <w:pPr>
              <w:pStyle w:val="0"/>
            </w:pPr>
            <w:r>
              <w:rPr>
                <w:sz w:val="20"/>
              </w:rPr>
              <w:t xml:space="preserve">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52 356 076,00</w:t>
            </w:r>
          </w:p>
        </w:tc>
        <w:tc>
          <w:tcPr>
            <w:tcW w:w="1644" w:type="dxa"/>
          </w:tcPr>
          <w:p>
            <w:pPr>
              <w:pStyle w:val="0"/>
              <w:jc w:val="center"/>
            </w:pPr>
            <w:r>
              <w:rPr>
                <w:sz w:val="20"/>
              </w:rPr>
              <w:t xml:space="preserve">6 041 644,00</w:t>
            </w:r>
          </w:p>
        </w:tc>
        <w:tc>
          <w:tcPr>
            <w:tcW w:w="1644" w:type="dxa"/>
          </w:tcPr>
          <w:p>
            <w:pPr>
              <w:pStyle w:val="0"/>
              <w:jc w:val="center"/>
            </w:pPr>
            <w:r>
              <w:rPr>
                <w:sz w:val="20"/>
              </w:rPr>
              <w:t xml:space="preserve">6 243 434,00</w:t>
            </w:r>
          </w:p>
        </w:tc>
        <w:tc>
          <w:tcPr>
            <w:tcW w:w="1644" w:type="dxa"/>
          </w:tcPr>
          <w:p>
            <w:pPr>
              <w:pStyle w:val="0"/>
              <w:jc w:val="center"/>
            </w:pPr>
            <w:r>
              <w:rPr>
                <w:sz w:val="20"/>
              </w:rPr>
              <w:t xml:space="preserve">7 202 821,00</w:t>
            </w:r>
          </w:p>
        </w:tc>
        <w:tc>
          <w:tcPr>
            <w:tcW w:w="1814" w:type="dxa"/>
          </w:tcPr>
          <w:p>
            <w:pPr>
              <w:pStyle w:val="0"/>
              <w:jc w:val="center"/>
            </w:pPr>
            <w:r>
              <w:rPr>
                <w:sz w:val="20"/>
              </w:rPr>
              <w:t xml:space="preserve">7 853 466,00</w:t>
            </w:r>
          </w:p>
        </w:tc>
        <w:tc>
          <w:tcPr>
            <w:tcW w:w="1871" w:type="dxa"/>
          </w:tcPr>
          <w:p>
            <w:pPr>
              <w:pStyle w:val="0"/>
              <w:jc w:val="center"/>
            </w:pPr>
            <w:r>
              <w:rPr>
                <w:sz w:val="20"/>
              </w:rPr>
              <w:t xml:space="preserve">8 045 348,00</w:t>
            </w:r>
          </w:p>
        </w:tc>
        <w:tc>
          <w:tcPr>
            <w:tcW w:w="1814" w:type="dxa"/>
          </w:tcPr>
          <w:p>
            <w:pPr>
              <w:pStyle w:val="0"/>
              <w:jc w:val="center"/>
            </w:pPr>
            <w:r>
              <w:rPr>
                <w:sz w:val="20"/>
              </w:rPr>
              <w:t xml:space="preserve">8 541 479,00</w:t>
            </w:r>
          </w:p>
        </w:tc>
        <w:tc>
          <w:tcPr>
            <w:tcW w:w="1814" w:type="dxa"/>
          </w:tcPr>
          <w:p>
            <w:pPr>
              <w:pStyle w:val="0"/>
              <w:jc w:val="center"/>
            </w:pPr>
            <w:r>
              <w:rPr>
                <w:sz w:val="20"/>
              </w:rPr>
              <w:t xml:space="preserve">8 427 884,00</w:t>
            </w:r>
          </w:p>
        </w:tc>
        <w:tc>
          <w:tcPr>
            <w:tcW w:w="2098" w:type="dxa"/>
            <w:vMerge w:val="restart"/>
          </w:tcPr>
          <w:p>
            <w:pPr>
              <w:pStyle w:val="0"/>
            </w:pPr>
            <w:r>
              <w:rPr>
                <w:sz w:val="20"/>
              </w:rPr>
              <w:t xml:space="preserve">Доля опекунов, попечителей, приемных родителей, получающих денежные вознаграждения, от общего количества опекунов, попечителей, приемных родителей, проживающих на территории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75</w:t>
            </w:r>
          </w:p>
        </w:tc>
        <w:tc>
          <w:tcPr>
            <w:tcW w:w="737" w:type="dxa"/>
            <w:vMerge w:val="restart"/>
          </w:tcPr>
          <w:p>
            <w:pPr>
              <w:pStyle w:val="0"/>
              <w:jc w:val="center"/>
            </w:pPr>
            <w:r>
              <w:rPr>
                <w:sz w:val="20"/>
              </w:rPr>
              <w:t xml:space="preserve">64</w:t>
            </w:r>
          </w:p>
        </w:tc>
        <w:tc>
          <w:tcPr>
            <w:tcW w:w="737" w:type="dxa"/>
            <w:vMerge w:val="restart"/>
          </w:tcPr>
          <w:p>
            <w:pPr>
              <w:pStyle w:val="0"/>
              <w:jc w:val="center"/>
            </w:pPr>
            <w:r>
              <w:rPr>
                <w:sz w:val="20"/>
              </w:rPr>
              <w:t xml:space="preserve">65</w:t>
            </w:r>
          </w:p>
        </w:tc>
        <w:tc>
          <w:tcPr>
            <w:tcW w:w="737" w:type="dxa"/>
            <w:vMerge w:val="restart"/>
          </w:tcPr>
          <w:p>
            <w:pPr>
              <w:pStyle w:val="0"/>
              <w:jc w:val="center"/>
            </w:pPr>
            <w:r>
              <w:rPr>
                <w:sz w:val="20"/>
              </w:rPr>
              <w:t xml:space="preserve">70</w:t>
            </w:r>
          </w:p>
        </w:tc>
        <w:tc>
          <w:tcPr>
            <w:tcW w:w="737" w:type="dxa"/>
            <w:vMerge w:val="restart"/>
          </w:tcPr>
          <w:p>
            <w:pPr>
              <w:pStyle w:val="0"/>
              <w:jc w:val="center"/>
            </w:pPr>
            <w:r>
              <w:rPr>
                <w:sz w:val="20"/>
              </w:rPr>
              <w:t xml:space="preserve">72</w:t>
            </w:r>
          </w:p>
        </w:tc>
        <w:tc>
          <w:tcPr>
            <w:tcW w:w="737" w:type="dxa"/>
            <w:vMerge w:val="restart"/>
          </w:tcPr>
          <w:p>
            <w:pPr>
              <w:pStyle w:val="0"/>
              <w:jc w:val="center"/>
            </w:pPr>
            <w:r>
              <w:rPr>
                <w:sz w:val="20"/>
              </w:rPr>
              <w:t xml:space="preserve">74</w:t>
            </w:r>
          </w:p>
        </w:tc>
        <w:tc>
          <w:tcPr>
            <w:tcW w:w="737" w:type="dxa"/>
            <w:vMerge w:val="restart"/>
          </w:tcPr>
          <w:p>
            <w:pPr>
              <w:pStyle w:val="0"/>
              <w:jc w:val="center"/>
            </w:pPr>
            <w:r>
              <w:rPr>
                <w:sz w:val="20"/>
              </w:rPr>
              <w:t xml:space="preserve">75</w:t>
            </w:r>
          </w:p>
        </w:tc>
        <w:tc>
          <w:tcPr>
            <w:tcW w:w="737" w:type="dxa"/>
            <w:vMerge w:val="restart"/>
          </w:tcPr>
          <w:p>
            <w:pPr>
              <w:pStyle w:val="0"/>
              <w:jc w:val="center"/>
            </w:pPr>
            <w:r>
              <w:rPr>
                <w:sz w:val="20"/>
              </w:rPr>
              <w:t xml:space="preserve">75</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52 356 076,00</w:t>
            </w:r>
          </w:p>
        </w:tc>
        <w:tc>
          <w:tcPr>
            <w:tcW w:w="1644" w:type="dxa"/>
          </w:tcPr>
          <w:p>
            <w:pPr>
              <w:pStyle w:val="0"/>
              <w:jc w:val="center"/>
            </w:pPr>
            <w:r>
              <w:rPr>
                <w:sz w:val="20"/>
              </w:rPr>
              <w:t xml:space="preserve">6 041 644,00</w:t>
            </w:r>
          </w:p>
        </w:tc>
        <w:tc>
          <w:tcPr>
            <w:tcW w:w="1644" w:type="dxa"/>
          </w:tcPr>
          <w:p>
            <w:pPr>
              <w:pStyle w:val="0"/>
              <w:jc w:val="center"/>
            </w:pPr>
            <w:r>
              <w:rPr>
                <w:sz w:val="20"/>
              </w:rPr>
              <w:t xml:space="preserve">6 243 434,00</w:t>
            </w:r>
          </w:p>
        </w:tc>
        <w:tc>
          <w:tcPr>
            <w:tcW w:w="1644" w:type="dxa"/>
          </w:tcPr>
          <w:p>
            <w:pPr>
              <w:pStyle w:val="0"/>
              <w:jc w:val="center"/>
            </w:pPr>
            <w:r>
              <w:rPr>
                <w:sz w:val="20"/>
              </w:rPr>
              <w:t xml:space="preserve">7 202 821,00</w:t>
            </w:r>
          </w:p>
        </w:tc>
        <w:tc>
          <w:tcPr>
            <w:tcW w:w="1814" w:type="dxa"/>
          </w:tcPr>
          <w:p>
            <w:pPr>
              <w:pStyle w:val="0"/>
              <w:jc w:val="center"/>
            </w:pPr>
            <w:r>
              <w:rPr>
                <w:sz w:val="20"/>
              </w:rPr>
              <w:t xml:space="preserve">7 853 466,00</w:t>
            </w:r>
          </w:p>
        </w:tc>
        <w:tc>
          <w:tcPr>
            <w:tcW w:w="1871" w:type="dxa"/>
          </w:tcPr>
          <w:p>
            <w:pPr>
              <w:pStyle w:val="0"/>
              <w:jc w:val="center"/>
            </w:pPr>
            <w:r>
              <w:rPr>
                <w:sz w:val="20"/>
              </w:rPr>
              <w:t xml:space="preserve">8 045 348,00</w:t>
            </w:r>
          </w:p>
        </w:tc>
        <w:tc>
          <w:tcPr>
            <w:tcW w:w="1814" w:type="dxa"/>
          </w:tcPr>
          <w:p>
            <w:pPr>
              <w:pStyle w:val="0"/>
              <w:jc w:val="center"/>
            </w:pPr>
            <w:r>
              <w:rPr>
                <w:sz w:val="20"/>
              </w:rPr>
              <w:t xml:space="preserve">8 541 479,00</w:t>
            </w:r>
          </w:p>
        </w:tc>
        <w:tc>
          <w:tcPr>
            <w:tcW w:w="1814" w:type="dxa"/>
          </w:tcPr>
          <w:p>
            <w:pPr>
              <w:pStyle w:val="0"/>
              <w:jc w:val="center"/>
            </w:pPr>
            <w:r>
              <w:rPr>
                <w:sz w:val="20"/>
              </w:rPr>
              <w:t xml:space="preserve">8 427 884,00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52 356 076,00</w:t>
            </w:r>
          </w:p>
        </w:tc>
        <w:tc>
          <w:tcPr>
            <w:tcW w:w="1644" w:type="dxa"/>
          </w:tcPr>
          <w:p>
            <w:pPr>
              <w:pStyle w:val="0"/>
              <w:jc w:val="center"/>
            </w:pPr>
            <w:r>
              <w:rPr>
                <w:sz w:val="20"/>
              </w:rPr>
              <w:t xml:space="preserve">6 041 644,00</w:t>
            </w:r>
          </w:p>
        </w:tc>
        <w:tc>
          <w:tcPr>
            <w:tcW w:w="1644" w:type="dxa"/>
          </w:tcPr>
          <w:p>
            <w:pPr>
              <w:pStyle w:val="0"/>
              <w:jc w:val="center"/>
            </w:pPr>
            <w:r>
              <w:rPr>
                <w:sz w:val="20"/>
              </w:rPr>
              <w:t xml:space="preserve">6 243 434,00</w:t>
            </w:r>
          </w:p>
        </w:tc>
        <w:tc>
          <w:tcPr>
            <w:tcW w:w="1644" w:type="dxa"/>
          </w:tcPr>
          <w:p>
            <w:pPr>
              <w:pStyle w:val="0"/>
              <w:jc w:val="center"/>
            </w:pPr>
            <w:r>
              <w:rPr>
                <w:sz w:val="20"/>
              </w:rPr>
              <w:t xml:space="preserve">7 202 821,00</w:t>
            </w:r>
          </w:p>
        </w:tc>
        <w:tc>
          <w:tcPr>
            <w:tcW w:w="1814" w:type="dxa"/>
          </w:tcPr>
          <w:p>
            <w:pPr>
              <w:pStyle w:val="0"/>
              <w:jc w:val="center"/>
            </w:pPr>
            <w:r>
              <w:rPr>
                <w:sz w:val="20"/>
              </w:rPr>
              <w:t xml:space="preserve">7 853 466,00</w:t>
            </w:r>
          </w:p>
        </w:tc>
        <w:tc>
          <w:tcPr>
            <w:tcW w:w="1871" w:type="dxa"/>
          </w:tcPr>
          <w:p>
            <w:pPr>
              <w:pStyle w:val="0"/>
              <w:jc w:val="center"/>
            </w:pPr>
            <w:r>
              <w:rPr>
                <w:sz w:val="20"/>
              </w:rPr>
              <w:t xml:space="preserve">8 045 348,00</w:t>
            </w:r>
          </w:p>
        </w:tc>
        <w:tc>
          <w:tcPr>
            <w:tcW w:w="1814" w:type="dxa"/>
          </w:tcPr>
          <w:p>
            <w:pPr>
              <w:pStyle w:val="0"/>
              <w:jc w:val="center"/>
            </w:pPr>
            <w:r>
              <w:rPr>
                <w:sz w:val="20"/>
              </w:rPr>
              <w:t xml:space="preserve">8 541 479,00</w:t>
            </w:r>
          </w:p>
        </w:tc>
        <w:tc>
          <w:tcPr>
            <w:tcW w:w="1814" w:type="dxa"/>
          </w:tcPr>
          <w:p>
            <w:pPr>
              <w:pStyle w:val="0"/>
              <w:jc w:val="center"/>
            </w:pPr>
            <w:r>
              <w:rPr>
                <w:sz w:val="20"/>
              </w:rPr>
              <w:t xml:space="preserve">8 427 884,00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1.1.25.</w:t>
            </w:r>
          </w:p>
        </w:tc>
        <w:tc>
          <w:tcPr>
            <w:tcW w:w="2551" w:type="dxa"/>
            <w:vMerge w:val="restart"/>
          </w:tcPr>
          <w:p>
            <w:pPr>
              <w:pStyle w:val="0"/>
            </w:pPr>
            <w:r>
              <w:rPr>
                <w:sz w:val="20"/>
              </w:rPr>
              <w:t xml:space="preserve">Мероприятие 25.</w:t>
            </w:r>
          </w:p>
          <w:p>
            <w:pPr>
              <w:pStyle w:val="0"/>
            </w:pPr>
            <w:r>
              <w:rPr>
                <w:sz w:val="20"/>
              </w:rPr>
              <w:t xml:space="preserve">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40 043 075,25</w:t>
            </w:r>
          </w:p>
        </w:tc>
        <w:tc>
          <w:tcPr>
            <w:tcW w:w="1644" w:type="dxa"/>
          </w:tcPr>
          <w:p>
            <w:pPr>
              <w:pStyle w:val="0"/>
              <w:jc w:val="center"/>
            </w:pPr>
            <w:r>
              <w:rPr>
                <w:sz w:val="20"/>
              </w:rPr>
              <w:t xml:space="preserve">13 421 630,87</w:t>
            </w:r>
          </w:p>
        </w:tc>
        <w:tc>
          <w:tcPr>
            <w:tcW w:w="1644" w:type="dxa"/>
          </w:tcPr>
          <w:p>
            <w:pPr>
              <w:pStyle w:val="0"/>
              <w:jc w:val="center"/>
            </w:pPr>
            <w:r>
              <w:rPr>
                <w:sz w:val="20"/>
              </w:rPr>
              <w:t xml:space="preserve">6 360 000,26</w:t>
            </w:r>
          </w:p>
        </w:tc>
        <w:tc>
          <w:tcPr>
            <w:tcW w:w="1644" w:type="dxa"/>
          </w:tcPr>
          <w:p>
            <w:pPr>
              <w:pStyle w:val="0"/>
              <w:jc w:val="center"/>
            </w:pPr>
            <w:r>
              <w:rPr>
                <w:sz w:val="20"/>
              </w:rPr>
              <w:t xml:space="preserve">0,00</w:t>
            </w:r>
          </w:p>
        </w:tc>
        <w:tc>
          <w:tcPr>
            <w:tcW w:w="1814" w:type="dxa"/>
          </w:tcPr>
          <w:p>
            <w:pPr>
              <w:pStyle w:val="0"/>
              <w:jc w:val="center"/>
            </w:pPr>
            <w:r>
              <w:rPr>
                <w:sz w:val="20"/>
              </w:rPr>
              <w:t xml:space="preserve">5 223 356,00</w:t>
            </w:r>
          </w:p>
        </w:tc>
        <w:tc>
          <w:tcPr>
            <w:tcW w:w="1871" w:type="dxa"/>
          </w:tcPr>
          <w:p>
            <w:pPr>
              <w:pStyle w:val="0"/>
              <w:jc w:val="center"/>
            </w:pPr>
            <w:r>
              <w:rPr>
                <w:sz w:val="20"/>
              </w:rPr>
              <w:t xml:space="preserve">5 339 014,12</w:t>
            </w:r>
          </w:p>
        </w:tc>
        <w:tc>
          <w:tcPr>
            <w:tcW w:w="1814" w:type="dxa"/>
          </w:tcPr>
          <w:p>
            <w:pPr>
              <w:pStyle w:val="0"/>
              <w:jc w:val="center"/>
            </w:pPr>
            <w:r>
              <w:rPr>
                <w:sz w:val="20"/>
              </w:rPr>
              <w:t xml:space="preserve">5 847 894,00</w:t>
            </w:r>
          </w:p>
        </w:tc>
        <w:tc>
          <w:tcPr>
            <w:tcW w:w="1814" w:type="dxa"/>
          </w:tcPr>
          <w:p>
            <w:pPr>
              <w:pStyle w:val="0"/>
              <w:jc w:val="center"/>
            </w:pPr>
            <w:r>
              <w:rPr>
                <w:sz w:val="20"/>
              </w:rPr>
              <w:t xml:space="preserve">3 851 180,00</w:t>
            </w:r>
          </w:p>
        </w:tc>
        <w:tc>
          <w:tcPr>
            <w:tcW w:w="2098" w:type="dxa"/>
            <w:vMerge w:val="restart"/>
          </w:tcPr>
          <w:p>
            <w:pPr>
              <w:pStyle w:val="0"/>
            </w:pPr>
            <w:r>
              <w:rPr>
                <w:sz w:val="20"/>
              </w:rPr>
              <w:t xml:space="preserve">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определенной по данным Омского муниципального района Омской области</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97,8</w:t>
            </w:r>
          </w:p>
        </w:tc>
        <w:tc>
          <w:tcPr>
            <w:tcW w:w="737" w:type="dxa"/>
            <w:vMerge w:val="restart"/>
          </w:tcPr>
          <w:p>
            <w:pPr>
              <w:pStyle w:val="0"/>
              <w:jc w:val="center"/>
            </w:pPr>
            <w:r>
              <w:rPr>
                <w:sz w:val="20"/>
              </w:rPr>
              <w:t xml:space="preserve">97,9</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92,4</w:t>
            </w:r>
          </w:p>
        </w:tc>
        <w:tc>
          <w:tcPr>
            <w:tcW w:w="737" w:type="dxa"/>
            <w:vMerge w:val="restart"/>
          </w:tcPr>
          <w:p>
            <w:pPr>
              <w:pStyle w:val="0"/>
              <w:jc w:val="center"/>
            </w:pPr>
            <w:r>
              <w:rPr>
                <w:sz w:val="20"/>
              </w:rPr>
              <w:t xml:space="preserve">92,6</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40 043 075,25</w:t>
            </w:r>
          </w:p>
        </w:tc>
        <w:tc>
          <w:tcPr>
            <w:tcW w:w="1644" w:type="dxa"/>
          </w:tcPr>
          <w:p>
            <w:pPr>
              <w:pStyle w:val="0"/>
              <w:jc w:val="center"/>
            </w:pPr>
            <w:r>
              <w:rPr>
                <w:sz w:val="20"/>
              </w:rPr>
              <w:t xml:space="preserve">13 421 630,87</w:t>
            </w:r>
          </w:p>
        </w:tc>
        <w:tc>
          <w:tcPr>
            <w:tcW w:w="1644" w:type="dxa"/>
          </w:tcPr>
          <w:p>
            <w:pPr>
              <w:pStyle w:val="0"/>
              <w:jc w:val="center"/>
            </w:pPr>
            <w:r>
              <w:rPr>
                <w:sz w:val="20"/>
              </w:rPr>
              <w:t xml:space="preserve">6 360 000,26</w:t>
            </w:r>
          </w:p>
        </w:tc>
        <w:tc>
          <w:tcPr>
            <w:tcW w:w="1644" w:type="dxa"/>
          </w:tcPr>
          <w:p>
            <w:pPr>
              <w:pStyle w:val="0"/>
              <w:jc w:val="center"/>
            </w:pPr>
            <w:r>
              <w:rPr>
                <w:sz w:val="20"/>
              </w:rPr>
              <w:t xml:space="preserve">0,00</w:t>
            </w:r>
          </w:p>
        </w:tc>
        <w:tc>
          <w:tcPr>
            <w:tcW w:w="1814" w:type="dxa"/>
          </w:tcPr>
          <w:p>
            <w:pPr>
              <w:pStyle w:val="0"/>
              <w:jc w:val="center"/>
            </w:pPr>
            <w:r>
              <w:rPr>
                <w:sz w:val="20"/>
              </w:rPr>
              <w:t xml:space="preserve">5 223 356,00</w:t>
            </w:r>
          </w:p>
        </w:tc>
        <w:tc>
          <w:tcPr>
            <w:tcW w:w="1871" w:type="dxa"/>
          </w:tcPr>
          <w:p>
            <w:pPr>
              <w:pStyle w:val="0"/>
              <w:jc w:val="center"/>
            </w:pPr>
            <w:r>
              <w:rPr>
                <w:sz w:val="20"/>
              </w:rPr>
              <w:t xml:space="preserve">5 339 014,12</w:t>
            </w:r>
          </w:p>
        </w:tc>
        <w:tc>
          <w:tcPr>
            <w:tcW w:w="1814" w:type="dxa"/>
          </w:tcPr>
          <w:p>
            <w:pPr>
              <w:pStyle w:val="0"/>
              <w:jc w:val="center"/>
            </w:pPr>
            <w:r>
              <w:rPr>
                <w:sz w:val="20"/>
              </w:rPr>
              <w:t xml:space="preserve">5 847 894,00</w:t>
            </w:r>
          </w:p>
        </w:tc>
        <w:tc>
          <w:tcPr>
            <w:tcW w:w="1814" w:type="dxa"/>
          </w:tcPr>
          <w:p>
            <w:pPr>
              <w:pStyle w:val="0"/>
              <w:jc w:val="center"/>
            </w:pPr>
            <w:r>
              <w:rPr>
                <w:sz w:val="20"/>
              </w:rPr>
              <w:t xml:space="preserve">3 851 180,00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19 991 603,12</w:t>
            </w:r>
          </w:p>
        </w:tc>
        <w:tc>
          <w:tcPr>
            <w:tcW w:w="1644" w:type="dxa"/>
          </w:tcPr>
          <w:p>
            <w:pPr>
              <w:pStyle w:val="0"/>
              <w:jc w:val="center"/>
            </w:pPr>
            <w:r>
              <w:rPr>
                <w:sz w:val="20"/>
              </w:rPr>
              <w:t xml:space="preserve">6 599 623,87</w:t>
            </w:r>
          </w:p>
        </w:tc>
        <w:tc>
          <w:tcPr>
            <w:tcW w:w="1644" w:type="dxa"/>
          </w:tcPr>
          <w:p>
            <w:pPr>
              <w:pStyle w:val="0"/>
              <w:jc w:val="center"/>
            </w:pPr>
            <w:r>
              <w:rPr>
                <w:sz w:val="20"/>
              </w:rPr>
              <w:t xml:space="preserve">3 180 000,13</w:t>
            </w:r>
          </w:p>
        </w:tc>
        <w:tc>
          <w:tcPr>
            <w:tcW w:w="1644" w:type="dxa"/>
          </w:tcPr>
          <w:p>
            <w:pPr>
              <w:pStyle w:val="0"/>
              <w:jc w:val="center"/>
            </w:pPr>
            <w:r>
              <w:rPr>
                <w:sz w:val="20"/>
              </w:rPr>
              <w:t xml:space="preserve">0,00</w:t>
            </w:r>
          </w:p>
        </w:tc>
        <w:tc>
          <w:tcPr>
            <w:tcW w:w="1814" w:type="dxa"/>
          </w:tcPr>
          <w:p>
            <w:pPr>
              <w:pStyle w:val="0"/>
              <w:jc w:val="center"/>
            </w:pPr>
            <w:r>
              <w:rPr>
                <w:sz w:val="20"/>
              </w:rPr>
              <w:t xml:space="preserve">2 611 678,00</w:t>
            </w:r>
          </w:p>
        </w:tc>
        <w:tc>
          <w:tcPr>
            <w:tcW w:w="1871" w:type="dxa"/>
          </w:tcPr>
          <w:p>
            <w:pPr>
              <w:pStyle w:val="0"/>
              <w:jc w:val="center"/>
            </w:pPr>
            <w:r>
              <w:rPr>
                <w:sz w:val="20"/>
              </w:rPr>
              <w:t xml:space="preserve">2 750 764,12</w:t>
            </w:r>
          </w:p>
        </w:tc>
        <w:tc>
          <w:tcPr>
            <w:tcW w:w="1814" w:type="dxa"/>
          </w:tcPr>
          <w:p>
            <w:pPr>
              <w:pStyle w:val="0"/>
              <w:jc w:val="center"/>
            </w:pPr>
            <w:r>
              <w:rPr>
                <w:sz w:val="20"/>
              </w:rPr>
              <w:t xml:space="preserve">2 923 947,00</w:t>
            </w:r>
          </w:p>
        </w:tc>
        <w:tc>
          <w:tcPr>
            <w:tcW w:w="1814" w:type="dxa"/>
          </w:tcPr>
          <w:p>
            <w:pPr>
              <w:pStyle w:val="0"/>
              <w:jc w:val="center"/>
            </w:pPr>
            <w:r>
              <w:rPr>
                <w:sz w:val="20"/>
              </w:rPr>
              <w:t xml:space="preserve">1 925 590,00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20 051 472,13</w:t>
            </w:r>
          </w:p>
        </w:tc>
        <w:tc>
          <w:tcPr>
            <w:tcW w:w="1644" w:type="dxa"/>
          </w:tcPr>
          <w:p>
            <w:pPr>
              <w:pStyle w:val="0"/>
              <w:jc w:val="center"/>
            </w:pPr>
            <w:r>
              <w:rPr>
                <w:sz w:val="20"/>
              </w:rPr>
              <w:t xml:space="preserve">6 822 007,00</w:t>
            </w:r>
          </w:p>
        </w:tc>
        <w:tc>
          <w:tcPr>
            <w:tcW w:w="1644" w:type="dxa"/>
          </w:tcPr>
          <w:p>
            <w:pPr>
              <w:pStyle w:val="0"/>
              <w:jc w:val="center"/>
            </w:pPr>
            <w:r>
              <w:rPr>
                <w:sz w:val="20"/>
              </w:rPr>
              <w:t xml:space="preserve">3 180 000,13</w:t>
            </w:r>
          </w:p>
        </w:tc>
        <w:tc>
          <w:tcPr>
            <w:tcW w:w="1644" w:type="dxa"/>
          </w:tcPr>
          <w:p>
            <w:pPr>
              <w:pStyle w:val="0"/>
              <w:jc w:val="center"/>
            </w:pPr>
            <w:r>
              <w:rPr>
                <w:sz w:val="20"/>
              </w:rPr>
              <w:t xml:space="preserve">0,00</w:t>
            </w:r>
          </w:p>
        </w:tc>
        <w:tc>
          <w:tcPr>
            <w:tcW w:w="1814" w:type="dxa"/>
          </w:tcPr>
          <w:p>
            <w:pPr>
              <w:pStyle w:val="0"/>
              <w:jc w:val="center"/>
            </w:pPr>
            <w:r>
              <w:rPr>
                <w:sz w:val="20"/>
              </w:rPr>
              <w:t xml:space="preserve">2 611 678,00</w:t>
            </w:r>
          </w:p>
        </w:tc>
        <w:tc>
          <w:tcPr>
            <w:tcW w:w="1871" w:type="dxa"/>
          </w:tcPr>
          <w:p>
            <w:pPr>
              <w:pStyle w:val="0"/>
              <w:jc w:val="center"/>
            </w:pPr>
            <w:r>
              <w:rPr>
                <w:sz w:val="20"/>
              </w:rPr>
              <w:t xml:space="preserve">2 588 250,00</w:t>
            </w:r>
          </w:p>
        </w:tc>
        <w:tc>
          <w:tcPr>
            <w:tcW w:w="1814" w:type="dxa"/>
          </w:tcPr>
          <w:p>
            <w:pPr>
              <w:pStyle w:val="0"/>
              <w:jc w:val="center"/>
            </w:pPr>
            <w:r>
              <w:rPr>
                <w:sz w:val="20"/>
              </w:rPr>
              <w:t xml:space="preserve">2 923 947,00</w:t>
            </w:r>
          </w:p>
        </w:tc>
        <w:tc>
          <w:tcPr>
            <w:tcW w:w="1814" w:type="dxa"/>
          </w:tcPr>
          <w:p>
            <w:pPr>
              <w:pStyle w:val="0"/>
              <w:jc w:val="center"/>
            </w:pPr>
            <w:r>
              <w:rPr>
                <w:sz w:val="20"/>
              </w:rPr>
              <w:t xml:space="preserve">1 925 590,00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1.1.26.</w:t>
            </w:r>
          </w:p>
        </w:tc>
        <w:tc>
          <w:tcPr>
            <w:tcW w:w="2551" w:type="dxa"/>
            <w:vMerge w:val="restart"/>
          </w:tcPr>
          <w:p>
            <w:pPr>
              <w:pStyle w:val="0"/>
            </w:pPr>
            <w:r>
              <w:rPr>
                <w:sz w:val="20"/>
              </w:rPr>
              <w:t xml:space="preserve">Мероприятие 26.</w:t>
            </w:r>
          </w:p>
          <w:p>
            <w:pPr>
              <w:pStyle w:val="0"/>
            </w:pPr>
            <w:r>
              <w:rPr>
                <w:sz w:val="20"/>
              </w:rPr>
              <w:t xml:space="preserve">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489 635 400,45</w:t>
            </w:r>
          </w:p>
        </w:tc>
        <w:tc>
          <w:tcPr>
            <w:tcW w:w="1644" w:type="dxa"/>
          </w:tcPr>
          <w:p>
            <w:pPr>
              <w:pStyle w:val="0"/>
              <w:jc w:val="center"/>
            </w:pPr>
            <w:r>
              <w:rPr>
                <w:sz w:val="20"/>
              </w:rPr>
              <w:t xml:space="preserve">67 736 365,00</w:t>
            </w:r>
          </w:p>
        </w:tc>
        <w:tc>
          <w:tcPr>
            <w:tcW w:w="1644" w:type="dxa"/>
          </w:tcPr>
          <w:p>
            <w:pPr>
              <w:pStyle w:val="0"/>
              <w:jc w:val="center"/>
            </w:pPr>
            <w:r>
              <w:rPr>
                <w:sz w:val="20"/>
              </w:rPr>
              <w:t xml:space="preserve">69 774 940,00</w:t>
            </w:r>
          </w:p>
        </w:tc>
        <w:tc>
          <w:tcPr>
            <w:tcW w:w="1644" w:type="dxa"/>
          </w:tcPr>
          <w:p>
            <w:pPr>
              <w:pStyle w:val="0"/>
              <w:jc w:val="center"/>
            </w:pPr>
            <w:r>
              <w:rPr>
                <w:sz w:val="20"/>
              </w:rPr>
              <w:t xml:space="preserve">78 644 428,60</w:t>
            </w:r>
          </w:p>
        </w:tc>
        <w:tc>
          <w:tcPr>
            <w:tcW w:w="1814" w:type="dxa"/>
          </w:tcPr>
          <w:p>
            <w:pPr>
              <w:pStyle w:val="0"/>
              <w:jc w:val="center"/>
            </w:pPr>
            <w:r>
              <w:rPr>
                <w:sz w:val="20"/>
              </w:rPr>
              <w:t xml:space="preserve">82 108 272,00</w:t>
            </w:r>
          </w:p>
        </w:tc>
        <w:tc>
          <w:tcPr>
            <w:tcW w:w="1871" w:type="dxa"/>
          </w:tcPr>
          <w:p>
            <w:pPr>
              <w:pStyle w:val="0"/>
              <w:jc w:val="center"/>
            </w:pPr>
            <w:r>
              <w:rPr>
                <w:sz w:val="20"/>
              </w:rPr>
              <w:t xml:space="preserve">0,00</w:t>
            </w:r>
          </w:p>
        </w:tc>
        <w:tc>
          <w:tcPr>
            <w:tcW w:w="1814" w:type="dxa"/>
          </w:tcPr>
          <w:p>
            <w:pPr>
              <w:pStyle w:val="0"/>
              <w:jc w:val="center"/>
            </w:pPr>
            <w:r>
              <w:rPr>
                <w:sz w:val="20"/>
              </w:rPr>
              <w:t xml:space="preserve">91 265 125,13</w:t>
            </w:r>
          </w:p>
        </w:tc>
        <w:tc>
          <w:tcPr>
            <w:tcW w:w="1814" w:type="dxa"/>
          </w:tcPr>
          <w:p>
            <w:pPr>
              <w:pStyle w:val="0"/>
              <w:jc w:val="center"/>
            </w:pPr>
            <w:r>
              <w:rPr>
                <w:sz w:val="20"/>
              </w:rPr>
              <w:t xml:space="preserve">100 106 269,72</w:t>
            </w:r>
          </w:p>
        </w:tc>
        <w:tc>
          <w:tcPr>
            <w:tcW w:w="2098" w:type="dxa"/>
            <w:vMerge w:val="restart"/>
          </w:tcPr>
          <w:p>
            <w:pPr>
              <w:pStyle w:val="0"/>
            </w:pPr>
            <w:r>
              <w:rPr>
                <w:sz w:val="20"/>
              </w:rPr>
              <w:t xml:space="preserve">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 Омского муниципального района Омской области</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489 635 400,45</w:t>
            </w:r>
          </w:p>
        </w:tc>
        <w:tc>
          <w:tcPr>
            <w:tcW w:w="1644" w:type="dxa"/>
          </w:tcPr>
          <w:p>
            <w:pPr>
              <w:pStyle w:val="0"/>
              <w:jc w:val="center"/>
            </w:pPr>
            <w:r>
              <w:rPr>
                <w:sz w:val="20"/>
              </w:rPr>
              <w:t xml:space="preserve">67 736 365,00</w:t>
            </w:r>
          </w:p>
        </w:tc>
        <w:tc>
          <w:tcPr>
            <w:tcW w:w="1644" w:type="dxa"/>
          </w:tcPr>
          <w:p>
            <w:pPr>
              <w:pStyle w:val="0"/>
              <w:jc w:val="center"/>
            </w:pPr>
            <w:r>
              <w:rPr>
                <w:sz w:val="20"/>
              </w:rPr>
              <w:t xml:space="preserve">69 774 940,00</w:t>
            </w:r>
          </w:p>
        </w:tc>
        <w:tc>
          <w:tcPr>
            <w:tcW w:w="1644" w:type="dxa"/>
          </w:tcPr>
          <w:p>
            <w:pPr>
              <w:pStyle w:val="0"/>
              <w:jc w:val="center"/>
            </w:pPr>
            <w:r>
              <w:rPr>
                <w:sz w:val="20"/>
              </w:rPr>
              <w:t xml:space="preserve">78 644 428,60</w:t>
            </w:r>
          </w:p>
        </w:tc>
        <w:tc>
          <w:tcPr>
            <w:tcW w:w="1814" w:type="dxa"/>
          </w:tcPr>
          <w:p>
            <w:pPr>
              <w:pStyle w:val="0"/>
              <w:jc w:val="center"/>
            </w:pPr>
            <w:r>
              <w:rPr>
                <w:sz w:val="20"/>
              </w:rPr>
              <w:t xml:space="preserve">82 108 272,00</w:t>
            </w:r>
          </w:p>
        </w:tc>
        <w:tc>
          <w:tcPr>
            <w:tcW w:w="1871" w:type="dxa"/>
          </w:tcPr>
          <w:p>
            <w:pPr>
              <w:pStyle w:val="0"/>
              <w:jc w:val="center"/>
            </w:pPr>
            <w:r>
              <w:rPr>
                <w:sz w:val="20"/>
              </w:rPr>
              <w:t xml:space="preserve">0,00</w:t>
            </w:r>
          </w:p>
        </w:tc>
        <w:tc>
          <w:tcPr>
            <w:tcW w:w="1814" w:type="dxa"/>
          </w:tcPr>
          <w:p>
            <w:pPr>
              <w:pStyle w:val="0"/>
              <w:jc w:val="center"/>
            </w:pPr>
            <w:r>
              <w:rPr>
                <w:sz w:val="20"/>
              </w:rPr>
              <w:t xml:space="preserve">91 265 125,13</w:t>
            </w:r>
          </w:p>
        </w:tc>
        <w:tc>
          <w:tcPr>
            <w:tcW w:w="1814" w:type="dxa"/>
          </w:tcPr>
          <w:p>
            <w:pPr>
              <w:pStyle w:val="0"/>
              <w:jc w:val="center"/>
            </w:pPr>
            <w:r>
              <w:rPr>
                <w:sz w:val="20"/>
              </w:rPr>
              <w:t xml:space="preserve">100 106 269,72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225 818 814,70</w:t>
            </w:r>
          </w:p>
        </w:tc>
        <w:tc>
          <w:tcPr>
            <w:tcW w:w="1644" w:type="dxa"/>
          </w:tcPr>
          <w:p>
            <w:pPr>
              <w:pStyle w:val="0"/>
              <w:jc w:val="center"/>
            </w:pPr>
            <w:r>
              <w:rPr>
                <w:sz w:val="20"/>
              </w:rPr>
              <w:t xml:space="preserve">40 641 824,00</w:t>
            </w:r>
          </w:p>
        </w:tc>
        <w:tc>
          <w:tcPr>
            <w:tcW w:w="1644" w:type="dxa"/>
          </w:tcPr>
          <w:p>
            <w:pPr>
              <w:pStyle w:val="0"/>
              <w:jc w:val="center"/>
            </w:pPr>
            <w:r>
              <w:rPr>
                <w:sz w:val="20"/>
              </w:rPr>
              <w:t xml:space="preserve">41 864 964,00</w:t>
            </w:r>
          </w:p>
        </w:tc>
        <w:tc>
          <w:tcPr>
            <w:tcW w:w="1644" w:type="dxa"/>
          </w:tcPr>
          <w:p>
            <w:pPr>
              <w:pStyle w:val="0"/>
              <w:jc w:val="center"/>
            </w:pPr>
            <w:r>
              <w:rPr>
                <w:sz w:val="20"/>
              </w:rPr>
              <w:t xml:space="preserve">44 929 495,60</w:t>
            </w:r>
          </w:p>
        </w:tc>
        <w:tc>
          <w:tcPr>
            <w:tcW w:w="1814" w:type="dxa"/>
          </w:tcPr>
          <w:p>
            <w:pPr>
              <w:pStyle w:val="0"/>
              <w:jc w:val="center"/>
            </w:pPr>
            <w:r>
              <w:rPr>
                <w:sz w:val="20"/>
              </w:rPr>
              <w:t xml:space="preserve">46 801 715,00</w:t>
            </w:r>
          </w:p>
        </w:tc>
        <w:tc>
          <w:tcPr>
            <w:tcW w:w="1871" w:type="dxa"/>
          </w:tcPr>
          <w:p>
            <w:pPr>
              <w:pStyle w:val="0"/>
              <w:jc w:val="center"/>
            </w:pPr>
            <w:r>
              <w:rPr>
                <w:sz w:val="20"/>
              </w:rPr>
              <w:t xml:space="preserve">0,00</w:t>
            </w:r>
          </w:p>
        </w:tc>
        <w:tc>
          <w:tcPr>
            <w:tcW w:w="1814" w:type="dxa"/>
          </w:tcPr>
          <w:p>
            <w:pPr>
              <w:pStyle w:val="0"/>
              <w:jc w:val="center"/>
            </w:pPr>
            <w:r>
              <w:rPr>
                <w:sz w:val="20"/>
              </w:rPr>
              <w:t xml:space="preserve">22 816 282,13</w:t>
            </w:r>
          </w:p>
        </w:tc>
        <w:tc>
          <w:tcPr>
            <w:tcW w:w="1814" w:type="dxa"/>
          </w:tcPr>
          <w:p>
            <w:pPr>
              <w:pStyle w:val="0"/>
              <w:jc w:val="center"/>
            </w:pPr>
            <w:r>
              <w:rPr>
                <w:sz w:val="20"/>
              </w:rPr>
              <w:t xml:space="preserve">28 764 533,97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263 816 585,75</w:t>
            </w:r>
          </w:p>
        </w:tc>
        <w:tc>
          <w:tcPr>
            <w:tcW w:w="1644" w:type="dxa"/>
          </w:tcPr>
          <w:p>
            <w:pPr>
              <w:pStyle w:val="0"/>
              <w:jc w:val="center"/>
            </w:pPr>
            <w:r>
              <w:rPr>
                <w:sz w:val="20"/>
              </w:rPr>
              <w:t xml:space="preserve">27 094 541,00</w:t>
            </w:r>
          </w:p>
        </w:tc>
        <w:tc>
          <w:tcPr>
            <w:tcW w:w="1644" w:type="dxa"/>
          </w:tcPr>
          <w:p>
            <w:pPr>
              <w:pStyle w:val="0"/>
              <w:jc w:val="center"/>
            </w:pPr>
            <w:r>
              <w:rPr>
                <w:sz w:val="20"/>
              </w:rPr>
              <w:t xml:space="preserve">27 909 976,00</w:t>
            </w:r>
          </w:p>
        </w:tc>
        <w:tc>
          <w:tcPr>
            <w:tcW w:w="1644" w:type="dxa"/>
          </w:tcPr>
          <w:p>
            <w:pPr>
              <w:pStyle w:val="0"/>
              <w:jc w:val="center"/>
            </w:pPr>
            <w:r>
              <w:rPr>
                <w:sz w:val="20"/>
              </w:rPr>
              <w:t xml:space="preserve">33 714 933,00</w:t>
            </w:r>
          </w:p>
        </w:tc>
        <w:tc>
          <w:tcPr>
            <w:tcW w:w="1814" w:type="dxa"/>
          </w:tcPr>
          <w:p>
            <w:pPr>
              <w:pStyle w:val="0"/>
              <w:jc w:val="center"/>
            </w:pPr>
            <w:r>
              <w:rPr>
                <w:sz w:val="20"/>
              </w:rPr>
              <w:t xml:space="preserve">35 306 557,00</w:t>
            </w:r>
          </w:p>
        </w:tc>
        <w:tc>
          <w:tcPr>
            <w:tcW w:w="1871" w:type="dxa"/>
          </w:tcPr>
          <w:p>
            <w:pPr>
              <w:pStyle w:val="0"/>
              <w:jc w:val="center"/>
            </w:pPr>
            <w:r>
              <w:rPr>
                <w:sz w:val="20"/>
              </w:rPr>
              <w:t xml:space="preserve">0,00</w:t>
            </w:r>
          </w:p>
        </w:tc>
        <w:tc>
          <w:tcPr>
            <w:tcW w:w="1814" w:type="dxa"/>
          </w:tcPr>
          <w:p>
            <w:pPr>
              <w:pStyle w:val="0"/>
              <w:jc w:val="center"/>
            </w:pPr>
            <w:r>
              <w:rPr>
                <w:sz w:val="20"/>
              </w:rPr>
              <w:t xml:space="preserve">68 448 843,00</w:t>
            </w:r>
          </w:p>
        </w:tc>
        <w:tc>
          <w:tcPr>
            <w:tcW w:w="1814" w:type="dxa"/>
          </w:tcPr>
          <w:p>
            <w:pPr>
              <w:pStyle w:val="0"/>
              <w:jc w:val="center"/>
            </w:pPr>
            <w:r>
              <w:rPr>
                <w:sz w:val="20"/>
              </w:rPr>
              <w:t xml:space="preserve">71 341 735,75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1.1.27.</w:t>
            </w:r>
          </w:p>
        </w:tc>
        <w:tc>
          <w:tcPr>
            <w:tcW w:w="2551" w:type="dxa"/>
            <w:vMerge w:val="restart"/>
          </w:tcPr>
          <w:p>
            <w:pPr>
              <w:pStyle w:val="0"/>
            </w:pPr>
            <w:r>
              <w:rPr>
                <w:sz w:val="20"/>
              </w:rPr>
              <w:t xml:space="preserve">Мероприятие 27.</w:t>
            </w:r>
          </w:p>
          <w:p>
            <w:pPr>
              <w:pStyle w:val="0"/>
            </w:pPr>
            <w:r>
              <w:rPr>
                <w:sz w:val="20"/>
              </w:rPr>
              <w:t xml:space="preserve">Материально-техническое оснащение муниципальных образовательных организаций, реализующих образовательные программы дошкольного образования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6 850 073,38</w:t>
            </w:r>
          </w:p>
        </w:tc>
        <w:tc>
          <w:tcPr>
            <w:tcW w:w="1644" w:type="dxa"/>
          </w:tcPr>
          <w:p>
            <w:pPr>
              <w:pStyle w:val="0"/>
              <w:jc w:val="center"/>
            </w:pPr>
            <w:r>
              <w:rPr>
                <w:sz w:val="20"/>
              </w:rPr>
              <w:t xml:space="preserve">6 850 073,38</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Доля муниципальных образовательных организаций, реализующих образовательные программы дошкольного образования, оснащенных в соответствии с требованиями ФГОС</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6 850 073,38</w:t>
            </w:r>
          </w:p>
        </w:tc>
        <w:tc>
          <w:tcPr>
            <w:tcW w:w="1644" w:type="dxa"/>
          </w:tcPr>
          <w:p>
            <w:pPr>
              <w:pStyle w:val="0"/>
              <w:jc w:val="center"/>
            </w:pPr>
            <w:r>
              <w:rPr>
                <w:sz w:val="20"/>
              </w:rPr>
              <w:t xml:space="preserve">6 850 073,38</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100 073,38</w:t>
            </w:r>
          </w:p>
        </w:tc>
        <w:tc>
          <w:tcPr>
            <w:tcW w:w="1644" w:type="dxa"/>
          </w:tcPr>
          <w:p>
            <w:pPr>
              <w:pStyle w:val="0"/>
              <w:jc w:val="center"/>
            </w:pPr>
            <w:r>
              <w:rPr>
                <w:sz w:val="20"/>
              </w:rPr>
              <w:t xml:space="preserve">100 073,38</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6 750 000,00</w:t>
            </w:r>
          </w:p>
        </w:tc>
        <w:tc>
          <w:tcPr>
            <w:tcW w:w="1644" w:type="dxa"/>
          </w:tcPr>
          <w:p>
            <w:pPr>
              <w:pStyle w:val="0"/>
              <w:jc w:val="center"/>
            </w:pPr>
            <w:r>
              <w:rPr>
                <w:sz w:val="20"/>
              </w:rPr>
              <w:t xml:space="preserve">6 750 000,00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1.1.28.</w:t>
            </w:r>
          </w:p>
        </w:tc>
        <w:tc>
          <w:tcPr>
            <w:tcW w:w="2551" w:type="dxa"/>
            <w:vMerge w:val="restart"/>
          </w:tcPr>
          <w:p>
            <w:pPr>
              <w:pStyle w:val="0"/>
            </w:pPr>
            <w:r>
              <w:rPr>
                <w:sz w:val="20"/>
              </w:rPr>
              <w:t xml:space="preserve">Мероприятие 28.</w:t>
            </w:r>
          </w:p>
          <w:p>
            <w:pPr>
              <w:pStyle w:val="0"/>
            </w:pPr>
            <w:r>
              <w:rPr>
                <w:sz w:val="20"/>
              </w:rPr>
              <w:t xml:space="preserve">Ремонт зданий муниципальных образовательных организаций, реализующих образовательные программы дошкольного образования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18 046 000,85</w:t>
            </w:r>
          </w:p>
        </w:tc>
        <w:tc>
          <w:tcPr>
            <w:tcW w:w="1644" w:type="dxa"/>
          </w:tcPr>
          <w:p>
            <w:pPr>
              <w:pStyle w:val="0"/>
              <w:jc w:val="center"/>
            </w:pPr>
            <w:r>
              <w:rPr>
                <w:sz w:val="20"/>
              </w:rPr>
              <w:t xml:space="preserve">14 507 072,64</w:t>
            </w:r>
          </w:p>
        </w:tc>
        <w:tc>
          <w:tcPr>
            <w:tcW w:w="1644" w:type="dxa"/>
          </w:tcPr>
          <w:p>
            <w:pPr>
              <w:pStyle w:val="0"/>
              <w:jc w:val="center"/>
            </w:pPr>
            <w:r>
              <w:rPr>
                <w:sz w:val="20"/>
              </w:rPr>
              <w:t xml:space="preserve">3 538 928,21</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Доля муниципальных образовательных организаций, реализующих образовательные программы дошкольного образования, в которых проведен ремонт зданий</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48</w:t>
            </w:r>
          </w:p>
        </w:tc>
        <w:tc>
          <w:tcPr>
            <w:tcW w:w="737" w:type="dxa"/>
            <w:vMerge w:val="restart"/>
          </w:tcPr>
          <w:p>
            <w:pPr>
              <w:pStyle w:val="0"/>
              <w:jc w:val="center"/>
            </w:pPr>
            <w:r>
              <w:rPr>
                <w:sz w:val="20"/>
              </w:rPr>
              <w:t xml:space="preserve">47</w:t>
            </w:r>
          </w:p>
        </w:tc>
        <w:tc>
          <w:tcPr>
            <w:tcW w:w="737" w:type="dxa"/>
            <w:vMerge w:val="restart"/>
          </w:tcPr>
          <w:p>
            <w:pPr>
              <w:pStyle w:val="0"/>
              <w:jc w:val="center"/>
            </w:pPr>
            <w:r>
              <w:rPr>
                <w:sz w:val="20"/>
              </w:rPr>
              <w:t xml:space="preserve">48</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18 046 000,85</w:t>
            </w:r>
          </w:p>
        </w:tc>
        <w:tc>
          <w:tcPr>
            <w:tcW w:w="1644" w:type="dxa"/>
          </w:tcPr>
          <w:p>
            <w:pPr>
              <w:pStyle w:val="0"/>
              <w:jc w:val="center"/>
            </w:pPr>
            <w:r>
              <w:rPr>
                <w:sz w:val="20"/>
              </w:rPr>
              <w:t xml:space="preserve">14 507 072,64</w:t>
            </w:r>
          </w:p>
        </w:tc>
        <w:tc>
          <w:tcPr>
            <w:tcW w:w="1644" w:type="dxa"/>
          </w:tcPr>
          <w:p>
            <w:pPr>
              <w:pStyle w:val="0"/>
              <w:jc w:val="center"/>
            </w:pPr>
            <w:r>
              <w:rPr>
                <w:sz w:val="20"/>
              </w:rPr>
              <w:t xml:space="preserve">3 538 928,21</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395 571,85</w:t>
            </w:r>
          </w:p>
        </w:tc>
        <w:tc>
          <w:tcPr>
            <w:tcW w:w="1644" w:type="dxa"/>
          </w:tcPr>
          <w:p>
            <w:pPr>
              <w:pStyle w:val="0"/>
              <w:jc w:val="center"/>
            </w:pPr>
            <w:r>
              <w:rPr>
                <w:sz w:val="20"/>
              </w:rPr>
              <w:t xml:space="preserve">356 643,64</w:t>
            </w:r>
          </w:p>
        </w:tc>
        <w:tc>
          <w:tcPr>
            <w:tcW w:w="1644" w:type="dxa"/>
          </w:tcPr>
          <w:p>
            <w:pPr>
              <w:pStyle w:val="0"/>
              <w:jc w:val="center"/>
            </w:pPr>
            <w:r>
              <w:rPr>
                <w:sz w:val="20"/>
              </w:rPr>
              <w:t xml:space="preserve">38 928,21</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17 650 429,00</w:t>
            </w:r>
          </w:p>
        </w:tc>
        <w:tc>
          <w:tcPr>
            <w:tcW w:w="1644" w:type="dxa"/>
          </w:tcPr>
          <w:p>
            <w:pPr>
              <w:pStyle w:val="0"/>
              <w:jc w:val="center"/>
            </w:pPr>
            <w:r>
              <w:rPr>
                <w:sz w:val="20"/>
              </w:rPr>
              <w:t xml:space="preserve">14 150 429,00</w:t>
            </w:r>
          </w:p>
        </w:tc>
        <w:tc>
          <w:tcPr>
            <w:tcW w:w="1644" w:type="dxa"/>
          </w:tcPr>
          <w:p>
            <w:pPr>
              <w:pStyle w:val="0"/>
              <w:jc w:val="center"/>
            </w:pPr>
            <w:r>
              <w:rPr>
                <w:sz w:val="20"/>
              </w:rPr>
              <w:t xml:space="preserve">3 500 000,00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1.1.29.</w:t>
            </w:r>
          </w:p>
        </w:tc>
        <w:tc>
          <w:tcPr>
            <w:tcW w:w="2551" w:type="dxa"/>
            <w:vMerge w:val="restart"/>
          </w:tcPr>
          <w:p>
            <w:pPr>
              <w:pStyle w:val="0"/>
            </w:pPr>
            <w:r>
              <w:rPr>
                <w:sz w:val="20"/>
              </w:rPr>
              <w:t xml:space="preserve">Мероприятие 29.</w:t>
            </w:r>
          </w:p>
          <w:p>
            <w:pPr>
              <w:pStyle w:val="0"/>
            </w:pPr>
            <w:r>
              <w:rPr>
                <w:sz w:val="20"/>
              </w:rPr>
              <w:t xml:space="preserve">Организация обучения с использованием дистанционных образовательных технологий детей с ограниченными возможностями здоровья, не посещающих муниципальные общеобразовательные организации по состоянию здоровья, в муниципальных общеобразовательных организациях</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371 070,17</w:t>
            </w:r>
          </w:p>
        </w:tc>
        <w:tc>
          <w:tcPr>
            <w:tcW w:w="1644" w:type="dxa"/>
          </w:tcPr>
          <w:p>
            <w:pPr>
              <w:pStyle w:val="0"/>
              <w:jc w:val="center"/>
            </w:pPr>
            <w:r>
              <w:rPr>
                <w:sz w:val="20"/>
              </w:rPr>
              <w:t xml:space="preserve">371 070,17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Доля детей с ограниченными возможностями здоровья, не посещающих муниципальные общеобразовательные организации по состоянию здоровья, которым обеспечено обучение с использованием дистанционных образовательных технологий</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371 070,17</w:t>
            </w:r>
          </w:p>
        </w:tc>
        <w:tc>
          <w:tcPr>
            <w:tcW w:w="1644" w:type="dxa"/>
          </w:tcPr>
          <w:p>
            <w:pPr>
              <w:pStyle w:val="0"/>
              <w:jc w:val="center"/>
            </w:pPr>
            <w:r>
              <w:rPr>
                <w:sz w:val="20"/>
              </w:rPr>
              <w:t xml:space="preserve">371 070,17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4 081,77</w:t>
            </w:r>
          </w:p>
        </w:tc>
        <w:tc>
          <w:tcPr>
            <w:tcW w:w="1644" w:type="dxa"/>
          </w:tcPr>
          <w:p>
            <w:pPr>
              <w:pStyle w:val="0"/>
              <w:jc w:val="center"/>
            </w:pPr>
            <w:r>
              <w:rPr>
                <w:sz w:val="20"/>
              </w:rPr>
              <w:t xml:space="preserve">4 081,77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366 988,40</w:t>
            </w:r>
          </w:p>
        </w:tc>
        <w:tc>
          <w:tcPr>
            <w:tcW w:w="1644" w:type="dxa"/>
          </w:tcPr>
          <w:p>
            <w:pPr>
              <w:pStyle w:val="0"/>
              <w:jc w:val="center"/>
            </w:pPr>
            <w:r>
              <w:rPr>
                <w:sz w:val="20"/>
              </w:rPr>
              <w:t xml:space="preserve">366 988,40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1.1.30.</w:t>
            </w:r>
          </w:p>
        </w:tc>
        <w:tc>
          <w:tcPr>
            <w:tcW w:w="2551" w:type="dxa"/>
            <w:vMerge w:val="restart"/>
          </w:tcPr>
          <w:p>
            <w:pPr>
              <w:pStyle w:val="0"/>
            </w:pPr>
            <w:r>
              <w:rPr>
                <w:sz w:val="20"/>
              </w:rPr>
              <w:t xml:space="preserve">Мероприятие 30.</w:t>
            </w:r>
          </w:p>
          <w:p>
            <w:pPr>
              <w:pStyle w:val="0"/>
            </w:pPr>
            <w:r>
              <w:rPr>
                <w:sz w:val="20"/>
              </w:rPr>
              <w:t xml:space="preserve">Организация и осуществление мероприятий по работе с детьми и молодежью</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13 757 492,65</w:t>
            </w:r>
          </w:p>
        </w:tc>
        <w:tc>
          <w:tcPr>
            <w:tcW w:w="1644" w:type="dxa"/>
          </w:tcPr>
          <w:p>
            <w:pPr>
              <w:pStyle w:val="0"/>
              <w:jc w:val="center"/>
            </w:pPr>
            <w:r>
              <w:rPr>
                <w:sz w:val="20"/>
              </w:rPr>
              <w:t xml:space="preserve">4 486 646,65</w:t>
            </w:r>
          </w:p>
        </w:tc>
        <w:tc>
          <w:tcPr>
            <w:tcW w:w="1644" w:type="dxa"/>
          </w:tcPr>
          <w:p>
            <w:pPr>
              <w:pStyle w:val="0"/>
              <w:jc w:val="center"/>
            </w:pPr>
            <w:r>
              <w:rPr>
                <w:sz w:val="20"/>
              </w:rPr>
              <w:t xml:space="preserve">5 070 846,00</w:t>
            </w:r>
          </w:p>
        </w:tc>
        <w:tc>
          <w:tcPr>
            <w:tcW w:w="1644" w:type="dxa"/>
          </w:tcPr>
          <w:p>
            <w:pPr>
              <w:pStyle w:val="0"/>
              <w:jc w:val="center"/>
            </w:pPr>
            <w:r>
              <w:rPr>
                <w:sz w:val="20"/>
              </w:rPr>
              <w:t xml:space="preserve">4 200 000,00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Доля детей и подростков муниципального района в возрасте от 6 до 18 лет, принявших участие в мероприятиях по работе с детьми и молодежью, от общего числа детей и подростков в возрасте от 6 до 18 лет, обучающихся в общеобразовательных учреждениях</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58,5</w:t>
            </w:r>
          </w:p>
        </w:tc>
        <w:tc>
          <w:tcPr>
            <w:tcW w:w="737" w:type="dxa"/>
            <w:vMerge w:val="restart"/>
          </w:tcPr>
          <w:p>
            <w:pPr>
              <w:pStyle w:val="0"/>
              <w:jc w:val="center"/>
            </w:pPr>
            <w:r>
              <w:rPr>
                <w:sz w:val="20"/>
              </w:rPr>
              <w:t xml:space="preserve">49,6</w:t>
            </w:r>
          </w:p>
        </w:tc>
        <w:tc>
          <w:tcPr>
            <w:tcW w:w="737" w:type="dxa"/>
            <w:vMerge w:val="restart"/>
          </w:tcPr>
          <w:p>
            <w:pPr>
              <w:pStyle w:val="0"/>
              <w:jc w:val="center"/>
            </w:pPr>
            <w:r>
              <w:rPr>
                <w:sz w:val="20"/>
              </w:rPr>
              <w:t xml:space="preserve">50</w:t>
            </w:r>
          </w:p>
        </w:tc>
        <w:tc>
          <w:tcPr>
            <w:tcW w:w="737" w:type="dxa"/>
            <w:vMerge w:val="restart"/>
          </w:tcPr>
          <w:p>
            <w:pPr>
              <w:pStyle w:val="0"/>
              <w:jc w:val="center"/>
            </w:pPr>
            <w:r>
              <w:rPr>
                <w:sz w:val="20"/>
              </w:rPr>
              <w:t xml:space="preserve">58,5</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13 757 492,65</w:t>
            </w:r>
          </w:p>
        </w:tc>
        <w:tc>
          <w:tcPr>
            <w:tcW w:w="1644" w:type="dxa"/>
          </w:tcPr>
          <w:p>
            <w:pPr>
              <w:pStyle w:val="0"/>
              <w:jc w:val="center"/>
            </w:pPr>
            <w:r>
              <w:rPr>
                <w:sz w:val="20"/>
              </w:rPr>
              <w:t xml:space="preserve">4 486 646,65</w:t>
            </w:r>
          </w:p>
        </w:tc>
        <w:tc>
          <w:tcPr>
            <w:tcW w:w="1644" w:type="dxa"/>
          </w:tcPr>
          <w:p>
            <w:pPr>
              <w:pStyle w:val="0"/>
              <w:jc w:val="center"/>
            </w:pPr>
            <w:r>
              <w:rPr>
                <w:sz w:val="20"/>
              </w:rPr>
              <w:t xml:space="preserve">5 070 846,00</w:t>
            </w:r>
          </w:p>
        </w:tc>
        <w:tc>
          <w:tcPr>
            <w:tcW w:w="1644" w:type="dxa"/>
          </w:tcPr>
          <w:p>
            <w:pPr>
              <w:pStyle w:val="0"/>
              <w:jc w:val="center"/>
            </w:pPr>
            <w:r>
              <w:rPr>
                <w:sz w:val="20"/>
              </w:rPr>
              <w:t xml:space="preserve">4 200 000,00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51 156,65</w:t>
            </w:r>
          </w:p>
        </w:tc>
        <w:tc>
          <w:tcPr>
            <w:tcW w:w="1644" w:type="dxa"/>
          </w:tcPr>
          <w:p>
            <w:pPr>
              <w:pStyle w:val="0"/>
              <w:jc w:val="center"/>
            </w:pPr>
            <w:r>
              <w:rPr>
                <w:sz w:val="20"/>
              </w:rPr>
              <w:t xml:space="preserve">4 486,65</w:t>
            </w:r>
          </w:p>
        </w:tc>
        <w:tc>
          <w:tcPr>
            <w:tcW w:w="1644" w:type="dxa"/>
          </w:tcPr>
          <w:p>
            <w:pPr>
              <w:pStyle w:val="0"/>
              <w:jc w:val="center"/>
            </w:pPr>
            <w:r>
              <w:rPr>
                <w:sz w:val="20"/>
              </w:rPr>
              <w:t xml:space="preserve">4 670,00</w:t>
            </w:r>
          </w:p>
        </w:tc>
        <w:tc>
          <w:tcPr>
            <w:tcW w:w="1644" w:type="dxa"/>
          </w:tcPr>
          <w:p>
            <w:pPr>
              <w:pStyle w:val="0"/>
              <w:jc w:val="center"/>
            </w:pPr>
            <w:r>
              <w:rPr>
                <w:sz w:val="20"/>
              </w:rPr>
              <w:t xml:space="preserve">42 000,00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13 706 336,00</w:t>
            </w:r>
          </w:p>
        </w:tc>
        <w:tc>
          <w:tcPr>
            <w:tcW w:w="1644" w:type="dxa"/>
          </w:tcPr>
          <w:p>
            <w:pPr>
              <w:pStyle w:val="0"/>
              <w:jc w:val="center"/>
            </w:pPr>
            <w:r>
              <w:rPr>
                <w:sz w:val="20"/>
              </w:rPr>
              <w:t xml:space="preserve">4 482 160,00</w:t>
            </w:r>
          </w:p>
        </w:tc>
        <w:tc>
          <w:tcPr>
            <w:tcW w:w="1644" w:type="dxa"/>
          </w:tcPr>
          <w:p>
            <w:pPr>
              <w:pStyle w:val="0"/>
              <w:jc w:val="center"/>
            </w:pPr>
            <w:r>
              <w:rPr>
                <w:sz w:val="20"/>
              </w:rPr>
              <w:t xml:space="preserve">5 066 176,00</w:t>
            </w:r>
          </w:p>
        </w:tc>
        <w:tc>
          <w:tcPr>
            <w:tcW w:w="1644" w:type="dxa"/>
          </w:tcPr>
          <w:p>
            <w:pPr>
              <w:pStyle w:val="0"/>
              <w:jc w:val="center"/>
            </w:pPr>
            <w:r>
              <w:rPr>
                <w:sz w:val="20"/>
              </w:rPr>
              <w:t xml:space="preserve">4 158 000,00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1.1.31.</w:t>
            </w:r>
          </w:p>
        </w:tc>
        <w:tc>
          <w:tcPr>
            <w:tcW w:w="2551" w:type="dxa"/>
            <w:vMerge w:val="restart"/>
          </w:tcPr>
          <w:p>
            <w:pPr>
              <w:pStyle w:val="0"/>
            </w:pPr>
            <w:r>
              <w:rPr>
                <w:sz w:val="20"/>
              </w:rPr>
              <w:t xml:space="preserve">Мероприятие 31. Создание в общеобразовательных организациях, расположенных в сельской местности, условий для занятий физической культурой и спортом</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6 735 202,40</w:t>
            </w:r>
          </w:p>
        </w:tc>
        <w:tc>
          <w:tcPr>
            <w:tcW w:w="1644" w:type="dxa"/>
          </w:tcPr>
          <w:p>
            <w:pPr>
              <w:pStyle w:val="0"/>
              <w:jc w:val="center"/>
            </w:pPr>
            <w:r>
              <w:rPr>
                <w:sz w:val="20"/>
              </w:rPr>
              <w:t xml:space="preserve">3 182 888,02</w:t>
            </w:r>
          </w:p>
        </w:tc>
        <w:tc>
          <w:tcPr>
            <w:tcW w:w="1644" w:type="dxa"/>
          </w:tcPr>
          <w:p>
            <w:pPr>
              <w:pStyle w:val="0"/>
              <w:jc w:val="center"/>
            </w:pPr>
            <w:r>
              <w:rPr>
                <w:sz w:val="20"/>
              </w:rPr>
              <w:t xml:space="preserve">1 354 905,00</w:t>
            </w:r>
          </w:p>
        </w:tc>
        <w:tc>
          <w:tcPr>
            <w:tcW w:w="1644" w:type="dxa"/>
          </w:tcPr>
          <w:p>
            <w:pPr>
              <w:pStyle w:val="0"/>
              <w:jc w:val="center"/>
            </w:pPr>
            <w:r>
              <w:rPr>
                <w:sz w:val="20"/>
              </w:rPr>
              <w:t xml:space="preserve">0,00</w:t>
            </w:r>
          </w:p>
        </w:tc>
        <w:tc>
          <w:tcPr>
            <w:tcW w:w="1814" w:type="dxa"/>
          </w:tcPr>
          <w:p>
            <w:pPr>
              <w:pStyle w:val="0"/>
              <w:jc w:val="center"/>
            </w:pPr>
            <w:r>
              <w:rPr>
                <w:sz w:val="20"/>
              </w:rPr>
              <w:t xml:space="preserve">2 197 409,38</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Доля общеобразовательных организаций, расположенных в сельской местности, в которых созданы условия для занятий физической культурой и спортом</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90,6</w:t>
            </w:r>
          </w:p>
        </w:tc>
        <w:tc>
          <w:tcPr>
            <w:tcW w:w="737" w:type="dxa"/>
            <w:vMerge w:val="restart"/>
          </w:tcPr>
          <w:p>
            <w:pPr>
              <w:pStyle w:val="0"/>
              <w:jc w:val="center"/>
            </w:pPr>
            <w:r>
              <w:rPr>
                <w:sz w:val="20"/>
              </w:rPr>
              <w:t xml:space="preserve">90,6</w:t>
            </w:r>
          </w:p>
        </w:tc>
        <w:tc>
          <w:tcPr>
            <w:tcW w:w="737" w:type="dxa"/>
            <w:vMerge w:val="restart"/>
          </w:tcPr>
          <w:p>
            <w:pPr>
              <w:pStyle w:val="0"/>
              <w:jc w:val="center"/>
            </w:pPr>
            <w:r>
              <w:rPr>
                <w:sz w:val="20"/>
              </w:rPr>
              <w:t xml:space="preserve">82,6</w:t>
            </w:r>
          </w:p>
        </w:tc>
        <w:tc>
          <w:tcPr>
            <w:tcW w:w="737" w:type="dxa"/>
            <w:vMerge w:val="restart"/>
          </w:tcPr>
          <w:p>
            <w:pPr>
              <w:pStyle w:val="0"/>
              <w:jc w:val="center"/>
            </w:pPr>
            <w:r>
              <w:rPr>
                <w:sz w:val="20"/>
              </w:rPr>
              <w:t xml:space="preserve">86,3</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90,6</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6 735 202,40</w:t>
            </w:r>
          </w:p>
        </w:tc>
        <w:tc>
          <w:tcPr>
            <w:tcW w:w="1644" w:type="dxa"/>
          </w:tcPr>
          <w:p>
            <w:pPr>
              <w:pStyle w:val="0"/>
              <w:jc w:val="center"/>
            </w:pPr>
            <w:r>
              <w:rPr>
                <w:sz w:val="20"/>
              </w:rPr>
              <w:t xml:space="preserve">3 182 888,02</w:t>
            </w:r>
          </w:p>
        </w:tc>
        <w:tc>
          <w:tcPr>
            <w:tcW w:w="1644" w:type="dxa"/>
          </w:tcPr>
          <w:p>
            <w:pPr>
              <w:pStyle w:val="0"/>
              <w:jc w:val="center"/>
            </w:pPr>
            <w:r>
              <w:rPr>
                <w:sz w:val="20"/>
              </w:rPr>
              <w:t xml:space="preserve">1 354 905,00</w:t>
            </w:r>
          </w:p>
        </w:tc>
        <w:tc>
          <w:tcPr>
            <w:tcW w:w="1644" w:type="dxa"/>
          </w:tcPr>
          <w:p>
            <w:pPr>
              <w:pStyle w:val="0"/>
              <w:jc w:val="center"/>
            </w:pPr>
            <w:r>
              <w:rPr>
                <w:sz w:val="20"/>
              </w:rPr>
              <w:t xml:space="preserve">0,00</w:t>
            </w:r>
          </w:p>
        </w:tc>
        <w:tc>
          <w:tcPr>
            <w:tcW w:w="1814" w:type="dxa"/>
          </w:tcPr>
          <w:p>
            <w:pPr>
              <w:pStyle w:val="0"/>
              <w:jc w:val="center"/>
            </w:pPr>
            <w:r>
              <w:rPr>
                <w:sz w:val="20"/>
              </w:rPr>
              <w:t xml:space="preserve">2 197 409,38</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160 670,20</w:t>
            </w:r>
          </w:p>
        </w:tc>
        <w:tc>
          <w:tcPr>
            <w:tcW w:w="1644" w:type="dxa"/>
          </w:tcPr>
          <w:p>
            <w:pPr>
              <w:pStyle w:val="0"/>
              <w:jc w:val="center"/>
            </w:pPr>
            <w:r>
              <w:rPr>
                <w:sz w:val="20"/>
              </w:rPr>
              <w:t xml:space="preserve">63 658,02</w:t>
            </w:r>
          </w:p>
        </w:tc>
        <w:tc>
          <w:tcPr>
            <w:tcW w:w="1644" w:type="dxa"/>
          </w:tcPr>
          <w:p>
            <w:pPr>
              <w:pStyle w:val="0"/>
              <w:jc w:val="center"/>
            </w:pPr>
            <w:r>
              <w:rPr>
                <w:sz w:val="20"/>
              </w:rPr>
              <w:t xml:space="preserve">27 099,00</w:t>
            </w:r>
          </w:p>
        </w:tc>
        <w:tc>
          <w:tcPr>
            <w:tcW w:w="1644" w:type="dxa"/>
          </w:tcPr>
          <w:p>
            <w:pPr>
              <w:pStyle w:val="0"/>
              <w:jc w:val="center"/>
            </w:pPr>
            <w:r>
              <w:rPr>
                <w:sz w:val="20"/>
              </w:rPr>
              <w:t xml:space="preserve">0,00</w:t>
            </w:r>
          </w:p>
        </w:tc>
        <w:tc>
          <w:tcPr>
            <w:tcW w:w="1814" w:type="dxa"/>
          </w:tcPr>
          <w:p>
            <w:pPr>
              <w:pStyle w:val="0"/>
              <w:jc w:val="center"/>
            </w:pPr>
            <w:r>
              <w:rPr>
                <w:sz w:val="20"/>
              </w:rPr>
              <w:t xml:space="preserve">69 913,18</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6 574 532,20</w:t>
            </w:r>
          </w:p>
        </w:tc>
        <w:tc>
          <w:tcPr>
            <w:tcW w:w="1644" w:type="dxa"/>
          </w:tcPr>
          <w:p>
            <w:pPr>
              <w:pStyle w:val="0"/>
              <w:jc w:val="center"/>
            </w:pPr>
            <w:r>
              <w:rPr>
                <w:sz w:val="20"/>
              </w:rPr>
              <w:t xml:space="preserve">3 119 230,00</w:t>
            </w:r>
          </w:p>
        </w:tc>
        <w:tc>
          <w:tcPr>
            <w:tcW w:w="1644" w:type="dxa"/>
          </w:tcPr>
          <w:p>
            <w:pPr>
              <w:pStyle w:val="0"/>
              <w:jc w:val="center"/>
            </w:pPr>
            <w:r>
              <w:rPr>
                <w:sz w:val="20"/>
              </w:rPr>
              <w:t xml:space="preserve">1 327 806,00</w:t>
            </w:r>
          </w:p>
        </w:tc>
        <w:tc>
          <w:tcPr>
            <w:tcW w:w="1644" w:type="dxa"/>
          </w:tcPr>
          <w:p>
            <w:pPr>
              <w:pStyle w:val="0"/>
              <w:jc w:val="center"/>
            </w:pPr>
            <w:r>
              <w:rPr>
                <w:sz w:val="20"/>
              </w:rPr>
              <w:t xml:space="preserve">0,00</w:t>
            </w:r>
          </w:p>
        </w:tc>
        <w:tc>
          <w:tcPr>
            <w:tcW w:w="1814" w:type="dxa"/>
          </w:tcPr>
          <w:p>
            <w:pPr>
              <w:pStyle w:val="0"/>
              <w:jc w:val="center"/>
            </w:pPr>
            <w:r>
              <w:rPr>
                <w:sz w:val="20"/>
              </w:rPr>
              <w:t xml:space="preserve">2 127 496,20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1.1.32.</w:t>
            </w:r>
          </w:p>
        </w:tc>
        <w:tc>
          <w:tcPr>
            <w:tcW w:w="2551" w:type="dxa"/>
            <w:vMerge w:val="restart"/>
          </w:tcPr>
          <w:p>
            <w:pPr>
              <w:pStyle w:val="0"/>
            </w:pPr>
            <w:r>
              <w:rPr>
                <w:sz w:val="20"/>
              </w:rPr>
              <w:t xml:space="preserve">Мероприятие 32. Обеспечение медицинским оборудованием муниципальных образовательных организаций, реализующих образовательные программы дошкольного образования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104 598,00</w:t>
            </w:r>
          </w:p>
        </w:tc>
        <w:tc>
          <w:tcPr>
            <w:tcW w:w="1644" w:type="dxa"/>
          </w:tcPr>
          <w:p>
            <w:pPr>
              <w:pStyle w:val="0"/>
              <w:jc w:val="center"/>
            </w:pPr>
            <w:r>
              <w:rPr>
                <w:sz w:val="20"/>
              </w:rPr>
              <w:t xml:space="preserve">104 598,00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Доля муниципальных образовательных организаций, реализующих образовательные программы дошкольного образования, обеспеченных медицинским оборудованием</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104 598,00</w:t>
            </w:r>
          </w:p>
        </w:tc>
        <w:tc>
          <w:tcPr>
            <w:tcW w:w="1644" w:type="dxa"/>
          </w:tcPr>
          <w:p>
            <w:pPr>
              <w:pStyle w:val="0"/>
              <w:jc w:val="center"/>
            </w:pPr>
            <w:r>
              <w:rPr>
                <w:sz w:val="20"/>
              </w:rPr>
              <w:t xml:space="preserve">104 598,00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1 151,00</w:t>
            </w:r>
          </w:p>
        </w:tc>
        <w:tc>
          <w:tcPr>
            <w:tcW w:w="1644" w:type="dxa"/>
          </w:tcPr>
          <w:p>
            <w:pPr>
              <w:pStyle w:val="0"/>
              <w:jc w:val="center"/>
            </w:pPr>
            <w:r>
              <w:rPr>
                <w:sz w:val="20"/>
              </w:rPr>
              <w:t xml:space="preserve">1 151,00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103 447,00</w:t>
            </w:r>
          </w:p>
        </w:tc>
        <w:tc>
          <w:tcPr>
            <w:tcW w:w="1644" w:type="dxa"/>
          </w:tcPr>
          <w:p>
            <w:pPr>
              <w:pStyle w:val="0"/>
              <w:jc w:val="center"/>
            </w:pPr>
            <w:r>
              <w:rPr>
                <w:sz w:val="20"/>
              </w:rPr>
              <w:t xml:space="preserve">103 447,00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1.1.33.</w:t>
            </w:r>
          </w:p>
        </w:tc>
        <w:tc>
          <w:tcPr>
            <w:tcW w:w="2551" w:type="dxa"/>
            <w:vMerge w:val="restart"/>
          </w:tcPr>
          <w:p>
            <w:pPr>
              <w:pStyle w:val="0"/>
            </w:pPr>
            <w:r>
              <w:rPr>
                <w:sz w:val="20"/>
              </w:rPr>
              <w:t xml:space="preserve">Мероприятие 33.</w:t>
            </w:r>
          </w:p>
          <w:p>
            <w:pPr>
              <w:pStyle w:val="0"/>
            </w:pPr>
            <w:r>
              <w:rPr>
                <w:sz w:val="20"/>
              </w:rPr>
              <w:t xml:space="preserve">Модернизация региональных систем дошкольного образования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9 706 775,00</w:t>
            </w:r>
          </w:p>
        </w:tc>
        <w:tc>
          <w:tcPr>
            <w:tcW w:w="1644" w:type="dxa"/>
          </w:tcPr>
          <w:p>
            <w:pPr>
              <w:pStyle w:val="0"/>
              <w:jc w:val="center"/>
            </w:pPr>
            <w:r>
              <w:rPr>
                <w:sz w:val="20"/>
              </w:rPr>
              <w:t xml:space="preserve">9 706 775,00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Доля дошкольных образовательных организаций, в которых открыты дополнительные группы, от общего количества дошкольных образовательных организаций муниципального района, в которых существует потребность в создании дополнительных групп</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9 706 775,00</w:t>
            </w:r>
          </w:p>
        </w:tc>
        <w:tc>
          <w:tcPr>
            <w:tcW w:w="1644" w:type="dxa"/>
          </w:tcPr>
          <w:p>
            <w:pPr>
              <w:pStyle w:val="0"/>
              <w:jc w:val="center"/>
            </w:pPr>
            <w:r>
              <w:rPr>
                <w:sz w:val="20"/>
              </w:rPr>
              <w:t xml:space="preserve">9 706 775,00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106 775,00</w:t>
            </w:r>
          </w:p>
        </w:tc>
        <w:tc>
          <w:tcPr>
            <w:tcW w:w="1644" w:type="dxa"/>
          </w:tcPr>
          <w:p>
            <w:pPr>
              <w:pStyle w:val="0"/>
              <w:jc w:val="center"/>
            </w:pPr>
            <w:r>
              <w:rPr>
                <w:sz w:val="20"/>
              </w:rPr>
              <w:t xml:space="preserve">106 775,00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9 600 000,00</w:t>
            </w:r>
          </w:p>
        </w:tc>
        <w:tc>
          <w:tcPr>
            <w:tcW w:w="1644" w:type="dxa"/>
          </w:tcPr>
          <w:p>
            <w:pPr>
              <w:pStyle w:val="0"/>
              <w:jc w:val="center"/>
            </w:pPr>
            <w:r>
              <w:rPr>
                <w:sz w:val="20"/>
              </w:rPr>
              <w:t xml:space="preserve">9 600 000,00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1.1.34.</w:t>
            </w:r>
          </w:p>
        </w:tc>
        <w:tc>
          <w:tcPr>
            <w:tcW w:w="2551" w:type="dxa"/>
            <w:vMerge w:val="restart"/>
          </w:tcPr>
          <w:p>
            <w:pPr>
              <w:pStyle w:val="0"/>
            </w:pPr>
            <w:r>
              <w:rPr>
                <w:sz w:val="20"/>
              </w:rPr>
              <w:t xml:space="preserve">Мероприятие 34.</w:t>
            </w:r>
          </w:p>
          <w:p>
            <w:pPr>
              <w:pStyle w:val="0"/>
            </w:pPr>
            <w:r>
              <w:rPr>
                <w:sz w:val="20"/>
              </w:rPr>
              <w:t xml:space="preserve">Приобретение неисключительных (лицензионных) прав, сопровождение программного обеспечения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355 494,00</w:t>
            </w:r>
          </w:p>
        </w:tc>
        <w:tc>
          <w:tcPr>
            <w:tcW w:w="1644" w:type="dxa"/>
          </w:tcPr>
          <w:p>
            <w:pPr>
              <w:pStyle w:val="0"/>
              <w:jc w:val="center"/>
            </w:pPr>
            <w:r>
              <w:rPr>
                <w:sz w:val="20"/>
              </w:rPr>
              <w:t xml:space="preserve">355 494,00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Количество рабочих мест, для которых приобретены неисключительные (лицензионные права) и программное обеспечение</w:t>
            </w:r>
          </w:p>
        </w:tc>
        <w:tc>
          <w:tcPr>
            <w:tcW w:w="680" w:type="dxa"/>
            <w:vMerge w:val="restart"/>
          </w:tcPr>
          <w:p>
            <w:pPr>
              <w:pStyle w:val="0"/>
              <w:jc w:val="center"/>
            </w:pPr>
            <w:r>
              <w:rPr>
                <w:sz w:val="20"/>
              </w:rPr>
              <w:t xml:space="preserve">Ед.</w:t>
            </w:r>
          </w:p>
        </w:tc>
        <w:tc>
          <w:tcPr>
            <w:tcW w:w="737" w:type="dxa"/>
            <w:vMerge w:val="restart"/>
          </w:tcPr>
          <w:p>
            <w:pPr>
              <w:pStyle w:val="0"/>
              <w:jc w:val="center"/>
            </w:pPr>
            <w:r>
              <w:rPr>
                <w:sz w:val="20"/>
              </w:rPr>
              <w:t xml:space="preserve">119</w:t>
            </w:r>
          </w:p>
        </w:tc>
        <w:tc>
          <w:tcPr>
            <w:tcW w:w="737" w:type="dxa"/>
            <w:vMerge w:val="restart"/>
          </w:tcPr>
          <w:p>
            <w:pPr>
              <w:pStyle w:val="0"/>
              <w:jc w:val="center"/>
            </w:pPr>
            <w:r>
              <w:rPr>
                <w:sz w:val="20"/>
              </w:rPr>
              <w:t xml:space="preserve">119</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355 494,00</w:t>
            </w:r>
          </w:p>
        </w:tc>
        <w:tc>
          <w:tcPr>
            <w:tcW w:w="1644" w:type="dxa"/>
          </w:tcPr>
          <w:p>
            <w:pPr>
              <w:pStyle w:val="0"/>
              <w:jc w:val="center"/>
            </w:pPr>
            <w:r>
              <w:rPr>
                <w:sz w:val="20"/>
              </w:rPr>
              <w:t xml:space="preserve">355 494,00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1 777,00</w:t>
            </w:r>
          </w:p>
        </w:tc>
        <w:tc>
          <w:tcPr>
            <w:tcW w:w="1644" w:type="dxa"/>
          </w:tcPr>
          <w:p>
            <w:pPr>
              <w:pStyle w:val="0"/>
              <w:jc w:val="center"/>
            </w:pPr>
            <w:r>
              <w:rPr>
                <w:sz w:val="20"/>
              </w:rPr>
              <w:t xml:space="preserve">1 777,00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353 717,00</w:t>
            </w:r>
          </w:p>
        </w:tc>
        <w:tc>
          <w:tcPr>
            <w:tcW w:w="1644" w:type="dxa"/>
          </w:tcPr>
          <w:p>
            <w:pPr>
              <w:pStyle w:val="0"/>
              <w:jc w:val="center"/>
            </w:pPr>
            <w:r>
              <w:rPr>
                <w:sz w:val="20"/>
              </w:rPr>
              <w:t xml:space="preserve">353 717,00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1.1.35.</w:t>
            </w:r>
          </w:p>
        </w:tc>
        <w:tc>
          <w:tcPr>
            <w:tcW w:w="2551" w:type="dxa"/>
            <w:vMerge w:val="restart"/>
          </w:tcPr>
          <w:p>
            <w:pPr>
              <w:pStyle w:val="0"/>
            </w:pPr>
            <w:r>
              <w:rPr>
                <w:sz w:val="20"/>
              </w:rPr>
              <w:t xml:space="preserve">Мероприятие 35.</w:t>
            </w:r>
          </w:p>
          <w:p>
            <w:pPr>
              <w:pStyle w:val="0"/>
            </w:pPr>
            <w:r>
              <w:rPr>
                <w:sz w:val="20"/>
              </w:rPr>
              <w:t xml:space="preserve">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23 957 915,05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4 794 126,00</w:t>
            </w:r>
          </w:p>
        </w:tc>
        <w:tc>
          <w:tcPr>
            <w:tcW w:w="1871" w:type="dxa"/>
          </w:tcPr>
          <w:p>
            <w:pPr>
              <w:pStyle w:val="0"/>
              <w:jc w:val="center"/>
            </w:pPr>
            <w:r>
              <w:rPr>
                <w:sz w:val="20"/>
              </w:rPr>
              <w:t xml:space="preserve">17 844 984,00</w:t>
            </w:r>
          </w:p>
        </w:tc>
        <w:tc>
          <w:tcPr>
            <w:tcW w:w="1814" w:type="dxa"/>
          </w:tcPr>
          <w:p>
            <w:pPr>
              <w:pStyle w:val="0"/>
              <w:jc w:val="center"/>
            </w:pPr>
            <w:r>
              <w:rPr>
                <w:sz w:val="20"/>
              </w:rPr>
              <w:t xml:space="preserve">0,00</w:t>
            </w:r>
          </w:p>
        </w:tc>
        <w:tc>
          <w:tcPr>
            <w:tcW w:w="1814" w:type="dxa"/>
          </w:tcPr>
          <w:p>
            <w:pPr>
              <w:pStyle w:val="0"/>
              <w:jc w:val="center"/>
            </w:pPr>
            <w:r>
              <w:rPr>
                <w:sz w:val="20"/>
              </w:rPr>
              <w:t xml:space="preserve">1 318 805,05</w:t>
            </w:r>
          </w:p>
        </w:tc>
        <w:tc>
          <w:tcPr>
            <w:tcW w:w="2098" w:type="dxa"/>
            <w:vMerge w:val="restart"/>
          </w:tcPr>
          <w:p>
            <w:pPr>
              <w:pStyle w:val="0"/>
            </w:pPr>
            <w:r>
              <w:rPr>
                <w:sz w:val="20"/>
              </w:rPr>
              <w:t xml:space="preserve">Доля муниципальных образовательных организаций,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32,1</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23 957 915,05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4 794 126,00</w:t>
            </w:r>
          </w:p>
        </w:tc>
        <w:tc>
          <w:tcPr>
            <w:tcW w:w="1871" w:type="dxa"/>
          </w:tcPr>
          <w:p>
            <w:pPr>
              <w:pStyle w:val="0"/>
              <w:jc w:val="center"/>
            </w:pPr>
            <w:r>
              <w:rPr>
                <w:sz w:val="20"/>
              </w:rPr>
              <w:t xml:space="preserve">17 844 984,00</w:t>
            </w:r>
          </w:p>
        </w:tc>
        <w:tc>
          <w:tcPr>
            <w:tcW w:w="1814" w:type="dxa"/>
          </w:tcPr>
          <w:p>
            <w:pPr>
              <w:pStyle w:val="0"/>
              <w:jc w:val="center"/>
            </w:pPr>
            <w:r>
              <w:rPr>
                <w:sz w:val="20"/>
              </w:rPr>
              <w:t xml:space="preserve">0,00</w:t>
            </w:r>
          </w:p>
        </w:tc>
        <w:tc>
          <w:tcPr>
            <w:tcW w:w="1814" w:type="dxa"/>
          </w:tcPr>
          <w:p>
            <w:pPr>
              <w:pStyle w:val="0"/>
              <w:jc w:val="center"/>
            </w:pPr>
            <w:r>
              <w:rPr>
                <w:sz w:val="20"/>
              </w:rPr>
              <w:t xml:space="preserve">1 318 805,05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957 309,25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95 883,00</w:t>
            </w:r>
          </w:p>
        </w:tc>
        <w:tc>
          <w:tcPr>
            <w:tcW w:w="1871" w:type="dxa"/>
          </w:tcPr>
          <w:p>
            <w:pPr>
              <w:pStyle w:val="0"/>
              <w:jc w:val="center"/>
            </w:pPr>
            <w:r>
              <w:rPr>
                <w:sz w:val="20"/>
              </w:rPr>
              <w:t xml:space="preserve">795 486,00</w:t>
            </w:r>
          </w:p>
        </w:tc>
        <w:tc>
          <w:tcPr>
            <w:tcW w:w="1814" w:type="dxa"/>
          </w:tcPr>
          <w:p>
            <w:pPr>
              <w:pStyle w:val="0"/>
              <w:jc w:val="center"/>
            </w:pPr>
            <w:r>
              <w:rPr>
                <w:sz w:val="20"/>
              </w:rPr>
              <w:t xml:space="preserve">0,00</w:t>
            </w:r>
          </w:p>
        </w:tc>
        <w:tc>
          <w:tcPr>
            <w:tcW w:w="1814" w:type="dxa"/>
          </w:tcPr>
          <w:p>
            <w:pPr>
              <w:pStyle w:val="0"/>
              <w:jc w:val="center"/>
            </w:pPr>
            <w:r>
              <w:rPr>
                <w:sz w:val="20"/>
              </w:rPr>
              <w:t xml:space="preserve">65 940,25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23 000 605,80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4 698 243,00</w:t>
            </w:r>
          </w:p>
        </w:tc>
        <w:tc>
          <w:tcPr>
            <w:tcW w:w="1871" w:type="dxa"/>
          </w:tcPr>
          <w:p>
            <w:pPr>
              <w:pStyle w:val="0"/>
              <w:jc w:val="center"/>
            </w:pPr>
            <w:r>
              <w:rPr>
                <w:sz w:val="20"/>
              </w:rPr>
              <w:t xml:space="preserve">17 049 498,00</w:t>
            </w:r>
          </w:p>
        </w:tc>
        <w:tc>
          <w:tcPr>
            <w:tcW w:w="1814" w:type="dxa"/>
          </w:tcPr>
          <w:p>
            <w:pPr>
              <w:pStyle w:val="0"/>
              <w:jc w:val="center"/>
            </w:pPr>
            <w:r>
              <w:rPr>
                <w:sz w:val="20"/>
              </w:rPr>
              <w:t xml:space="preserve">0,00</w:t>
            </w:r>
          </w:p>
        </w:tc>
        <w:tc>
          <w:tcPr>
            <w:tcW w:w="1814" w:type="dxa"/>
          </w:tcPr>
          <w:p>
            <w:pPr>
              <w:pStyle w:val="0"/>
              <w:jc w:val="center"/>
            </w:pPr>
            <w:r>
              <w:rPr>
                <w:sz w:val="20"/>
              </w:rPr>
              <w:t xml:space="preserve">1 252 864,80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1.1.36.</w:t>
            </w:r>
          </w:p>
        </w:tc>
        <w:tc>
          <w:tcPr>
            <w:tcW w:w="2551" w:type="dxa"/>
            <w:vMerge w:val="restart"/>
          </w:tcPr>
          <w:p>
            <w:pPr>
              <w:pStyle w:val="0"/>
            </w:pPr>
            <w:r>
              <w:rPr>
                <w:sz w:val="20"/>
              </w:rPr>
              <w:t xml:space="preserve">Мероприятие 36.</w:t>
            </w:r>
          </w:p>
          <w:p>
            <w:pPr>
              <w:pStyle w:val="0"/>
            </w:pPr>
            <w:r>
              <w:rPr>
                <w:sz w:val="20"/>
              </w:rPr>
              <w:t xml:space="preserve">Ремонт зданий муниципальных образовательных организаций в целях создания новых мест общего образования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17 368 421,05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17 368 421,05</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Количество созданных мест общего образования в зданиях муниципальных образовательных организаций, в которых проведен ремонт</w:t>
            </w:r>
          </w:p>
        </w:tc>
        <w:tc>
          <w:tcPr>
            <w:tcW w:w="680" w:type="dxa"/>
            <w:vMerge w:val="restart"/>
          </w:tcPr>
          <w:p>
            <w:pPr>
              <w:pStyle w:val="0"/>
              <w:jc w:val="center"/>
            </w:pPr>
            <w:r>
              <w:rPr>
                <w:sz w:val="20"/>
              </w:rPr>
              <w:t xml:space="preserve">Ед.</w:t>
            </w:r>
          </w:p>
        </w:tc>
        <w:tc>
          <w:tcPr>
            <w:tcW w:w="737" w:type="dxa"/>
            <w:vMerge w:val="restart"/>
          </w:tcPr>
          <w:p>
            <w:pPr>
              <w:pStyle w:val="0"/>
              <w:jc w:val="center"/>
            </w:pPr>
            <w:r>
              <w:rPr>
                <w:sz w:val="20"/>
              </w:rPr>
              <w:t xml:space="preserve">150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150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17 368 421,05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17 368 421,05</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868 421,05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868 421,05</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16 500 000,00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16 500 000,00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1.1.37.</w:t>
            </w:r>
          </w:p>
        </w:tc>
        <w:tc>
          <w:tcPr>
            <w:tcW w:w="2551" w:type="dxa"/>
            <w:vMerge w:val="restart"/>
          </w:tcPr>
          <w:p>
            <w:pPr>
              <w:pStyle w:val="0"/>
            </w:pPr>
            <w:r>
              <w:rPr>
                <w:sz w:val="20"/>
              </w:rPr>
              <w:t xml:space="preserve">Мероприятие 37.</w:t>
            </w:r>
          </w:p>
          <w:p>
            <w:pPr>
              <w:pStyle w:val="0"/>
            </w:pPr>
            <w:r>
              <w:rPr>
                <w:sz w:val="20"/>
              </w:rPr>
              <w:t xml:space="preserve">Обеспечение организации дополнительного образования детей в муниципальных организациях дополнительного образования</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11 634 724,21</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11 634 724,21</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11 634 724,21</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11 634 724,21</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581 736,00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581 736,21</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11 052 988,00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11 052 988,00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1.1.38.</w:t>
            </w:r>
          </w:p>
        </w:tc>
        <w:tc>
          <w:tcPr>
            <w:tcW w:w="2551" w:type="dxa"/>
            <w:vMerge w:val="restart"/>
          </w:tcPr>
          <w:p>
            <w:pPr>
              <w:pStyle w:val="0"/>
            </w:pPr>
            <w:r>
              <w:rPr>
                <w:sz w:val="20"/>
              </w:rPr>
              <w:t xml:space="preserve">Мероприятие 38.</w:t>
            </w:r>
          </w:p>
          <w:p>
            <w:pPr>
              <w:pStyle w:val="0"/>
            </w:pPr>
            <w:r>
              <w:rPr>
                <w:sz w:val="20"/>
              </w:rPr>
              <w:t xml:space="preserve">Обеспечение минимального размера оплаты труда работников муниципальных организаций дополнительного образования, муниципальных образовательных организаций, реализующих образовательные программы дошкольного образования, и муниципальных организаций, осуществляющих финансово-экономическое, хозяйственное, учебно-методическое, информационно-кадровое сопровождение муниципальных образовательных организаций</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11 015 789,47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11 015 789,47</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Доля работников муниципальных организаций в сфере образования, уровень средней номинальной начисленной заработной платы которых равен или выше минимального размера оплаты труда, в общем количестве работников муниципальных организаций в сфере образования</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11 015 789,47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11 015 789,47</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550 789,00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550 789,47</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10 465 000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10 465 000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1.1.39.</w:t>
            </w:r>
          </w:p>
        </w:tc>
        <w:tc>
          <w:tcPr>
            <w:tcW w:w="2551" w:type="dxa"/>
            <w:vMerge w:val="restart"/>
          </w:tcPr>
          <w:p>
            <w:pPr>
              <w:pStyle w:val="0"/>
            </w:pPr>
            <w:r>
              <w:rPr>
                <w:sz w:val="20"/>
              </w:rPr>
              <w:t xml:space="preserve">Мероприятие 39.</w:t>
            </w:r>
          </w:p>
          <w:p>
            <w:pPr>
              <w:pStyle w:val="0"/>
            </w:pPr>
            <w:r>
              <w:rPr>
                <w:sz w:val="20"/>
              </w:rPr>
              <w:t xml:space="preserve">Ремонт зданий, установка систем и оборудования пожарной и общей безопасности в муниципальных образовательных организациях</w:t>
            </w:r>
          </w:p>
        </w:tc>
        <w:tc>
          <w:tcPr>
            <w:tcW w:w="680" w:type="dxa"/>
            <w:vMerge w:val="restart"/>
          </w:tcPr>
          <w:p>
            <w:pPr>
              <w:pStyle w:val="0"/>
              <w:jc w:val="center"/>
            </w:pPr>
            <w:r>
              <w:rPr>
                <w:sz w:val="20"/>
              </w:rPr>
              <w:t xml:space="preserve">2018</w:t>
            </w:r>
          </w:p>
        </w:tc>
        <w:tc>
          <w:tcPr>
            <w:tcW w:w="680" w:type="dxa"/>
            <w:vMerge w:val="restart"/>
          </w:tcPr>
          <w:p>
            <w:pPr>
              <w:pStyle w:val="0"/>
              <w:jc w:val="center"/>
            </w:pPr>
            <w:r>
              <w:rPr>
                <w:sz w:val="20"/>
              </w:rPr>
              <w:t xml:space="preserve">2020</w:t>
            </w:r>
          </w:p>
        </w:tc>
        <w:tc>
          <w:tcPr>
            <w:tcW w:w="1561" w:type="dxa"/>
            <w:vMerge w:val="restart"/>
          </w:tcPr>
          <w:p>
            <w:pPr>
              <w:pStyle w:val="0"/>
            </w:pPr>
            <w:r>
              <w:rPr>
                <w:sz w:val="20"/>
              </w:rPr>
            </w:r>
          </w:p>
        </w:tc>
        <w:tc>
          <w:tcPr>
            <w:tcW w:w="1531" w:type="dxa"/>
          </w:tcPr>
          <w:p>
            <w:pPr>
              <w:pStyle w:val="0"/>
            </w:pPr>
            <w:r>
              <w:rPr>
                <w:sz w:val="20"/>
              </w:rPr>
              <w:t xml:space="preserve">Всего:</w:t>
            </w:r>
          </w:p>
        </w:tc>
        <w:tc>
          <w:tcPr>
            <w:tcW w:w="1814" w:type="dxa"/>
          </w:tcPr>
          <w:p>
            <w:pPr>
              <w:pStyle w:val="0"/>
              <w:jc w:val="center"/>
            </w:pPr>
            <w:r>
              <w:rPr>
                <w:sz w:val="20"/>
              </w:rPr>
              <w:t xml:space="preserve">10 552 661,70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2 859 577,00</w:t>
            </w:r>
          </w:p>
        </w:tc>
        <w:tc>
          <w:tcPr>
            <w:tcW w:w="1814" w:type="dxa"/>
          </w:tcPr>
          <w:p>
            <w:pPr>
              <w:pStyle w:val="0"/>
              <w:jc w:val="center"/>
            </w:pPr>
            <w:r>
              <w:rPr>
                <w:sz w:val="20"/>
              </w:rPr>
              <w:t xml:space="preserve">4 145 716, 28</w:t>
            </w:r>
          </w:p>
        </w:tc>
        <w:tc>
          <w:tcPr>
            <w:tcW w:w="1814" w:type="dxa"/>
          </w:tcPr>
          <w:p>
            <w:pPr>
              <w:pStyle w:val="0"/>
              <w:jc w:val="center"/>
            </w:pPr>
            <w:r>
              <w:rPr>
                <w:sz w:val="20"/>
              </w:rPr>
              <w:t xml:space="preserve">3 547 368,42</w:t>
            </w:r>
          </w:p>
        </w:tc>
        <w:tc>
          <w:tcPr>
            <w:tcW w:w="2098" w:type="dxa"/>
            <w:vMerge w:val="restart"/>
          </w:tcPr>
          <w:p>
            <w:pPr>
              <w:pStyle w:val="0"/>
            </w:pPr>
            <w:r>
              <w:rPr>
                <w:sz w:val="20"/>
              </w:rPr>
              <w:t xml:space="preserve">Доля муниципальных образовательных организаций, в которых проведены мероприятия по ремонту зданий, установка систем пожарной и общей безопасности в муниципальных образовательных организациях, в общем количестве муниципальных образовательных организаций района, которым предоставлена субсидия</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10 552 661,70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2 859 577,00</w:t>
            </w:r>
          </w:p>
        </w:tc>
        <w:tc>
          <w:tcPr>
            <w:tcW w:w="1814" w:type="dxa"/>
          </w:tcPr>
          <w:p>
            <w:pPr>
              <w:pStyle w:val="0"/>
              <w:jc w:val="center"/>
            </w:pPr>
            <w:r>
              <w:rPr>
                <w:sz w:val="20"/>
              </w:rPr>
              <w:t xml:space="preserve">4 145 716, 28</w:t>
            </w:r>
          </w:p>
        </w:tc>
        <w:tc>
          <w:tcPr>
            <w:tcW w:w="1814" w:type="dxa"/>
          </w:tcPr>
          <w:p>
            <w:pPr>
              <w:pStyle w:val="0"/>
              <w:jc w:val="center"/>
            </w:pPr>
            <w:r>
              <w:rPr>
                <w:sz w:val="20"/>
              </w:rPr>
              <w:t xml:space="preserve">3 547 368,42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527 633,24</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142 979,00</w:t>
            </w:r>
          </w:p>
        </w:tc>
        <w:tc>
          <w:tcPr>
            <w:tcW w:w="1814" w:type="dxa"/>
          </w:tcPr>
          <w:p>
            <w:pPr>
              <w:pStyle w:val="0"/>
              <w:jc w:val="center"/>
            </w:pPr>
            <w:r>
              <w:rPr>
                <w:sz w:val="20"/>
              </w:rPr>
              <w:t xml:space="preserve">207 285,82</w:t>
            </w:r>
          </w:p>
        </w:tc>
        <w:tc>
          <w:tcPr>
            <w:tcW w:w="1814" w:type="dxa"/>
          </w:tcPr>
          <w:p>
            <w:pPr>
              <w:pStyle w:val="0"/>
              <w:jc w:val="center"/>
            </w:pPr>
            <w:r>
              <w:rPr>
                <w:sz w:val="20"/>
              </w:rPr>
              <w:t xml:space="preserve">177 736,84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10 025 028,46</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2 716 598,00</w:t>
            </w:r>
          </w:p>
        </w:tc>
        <w:tc>
          <w:tcPr>
            <w:tcW w:w="1814" w:type="dxa"/>
          </w:tcPr>
          <w:p>
            <w:pPr>
              <w:pStyle w:val="0"/>
              <w:jc w:val="center"/>
            </w:pPr>
            <w:r>
              <w:rPr>
                <w:sz w:val="20"/>
              </w:rPr>
              <w:t xml:space="preserve">3 938 430,46</w:t>
            </w:r>
          </w:p>
        </w:tc>
        <w:tc>
          <w:tcPr>
            <w:tcW w:w="1814" w:type="dxa"/>
          </w:tcPr>
          <w:p>
            <w:pPr>
              <w:pStyle w:val="0"/>
              <w:jc w:val="center"/>
            </w:pPr>
            <w:r>
              <w:rPr>
                <w:sz w:val="20"/>
              </w:rPr>
              <w:t xml:space="preserve">3 370 000,00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1.1.40.</w:t>
            </w:r>
          </w:p>
        </w:tc>
        <w:tc>
          <w:tcPr>
            <w:tcW w:w="2551" w:type="dxa"/>
            <w:vMerge w:val="restart"/>
          </w:tcPr>
          <w:p>
            <w:pPr>
              <w:pStyle w:val="0"/>
            </w:pPr>
            <w:r>
              <w:rPr>
                <w:sz w:val="20"/>
              </w:rPr>
              <w:t xml:space="preserve">Мероприятие 40.</w:t>
            </w:r>
          </w:p>
          <w:p>
            <w:pPr>
              <w:pStyle w:val="0"/>
            </w:pPr>
            <w:r>
              <w:rPr>
                <w:sz w:val="20"/>
              </w:rPr>
              <w:t xml:space="preserve">Приобретение жилых помещений за счет иных межбюджетных трансфертов в рамках поощрений органов местного самоуправления муниципальных районов (городского округа) Омской области за деятельность по развитию налогового потенциала</w:t>
            </w:r>
          </w:p>
        </w:tc>
        <w:tc>
          <w:tcPr>
            <w:tcW w:w="680" w:type="dxa"/>
            <w:vMerge w:val="restart"/>
          </w:tcPr>
          <w:p>
            <w:pPr>
              <w:pStyle w:val="0"/>
              <w:jc w:val="center"/>
            </w:pPr>
            <w:r>
              <w:rPr>
                <w:sz w:val="20"/>
              </w:rPr>
              <w:t xml:space="preserve">2019</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1 100 000,00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1 100 000,00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Количество жилых помещений, приобретенных за счет иных межбюджетных трансфертов в рамках поощрений органов местного самоуправления муниципальных районов (городского округа) Омской области за деятельность по развитию налогового потенциала</w:t>
            </w:r>
          </w:p>
        </w:tc>
        <w:tc>
          <w:tcPr>
            <w:tcW w:w="680" w:type="dxa"/>
            <w:vMerge w:val="restart"/>
          </w:tcPr>
          <w:p>
            <w:pPr>
              <w:pStyle w:val="0"/>
              <w:jc w:val="center"/>
            </w:pPr>
            <w:r>
              <w:rPr>
                <w:sz w:val="20"/>
              </w:rPr>
              <w:t xml:space="preserve">Ед.</w:t>
            </w:r>
          </w:p>
        </w:tc>
        <w:tc>
          <w:tcPr>
            <w:tcW w:w="737" w:type="dxa"/>
            <w:vMerge w:val="restart"/>
          </w:tcPr>
          <w:p>
            <w:pPr>
              <w:pStyle w:val="0"/>
              <w:jc w:val="center"/>
            </w:pPr>
            <w:r>
              <w:rPr>
                <w:sz w:val="20"/>
              </w:rPr>
              <w:t xml:space="preserve">1</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1 100 000,00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1 100 000,00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1 100 000,00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1 100 000,00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1.1.41.</w:t>
            </w:r>
          </w:p>
        </w:tc>
        <w:tc>
          <w:tcPr>
            <w:tcW w:w="2551" w:type="dxa"/>
            <w:vMerge w:val="restart"/>
          </w:tcPr>
          <w:p>
            <w:pPr>
              <w:pStyle w:val="0"/>
            </w:pPr>
            <w:r>
              <w:rPr>
                <w:sz w:val="20"/>
              </w:rPr>
              <w:t xml:space="preserve">Мероприятие 41.</w:t>
            </w:r>
          </w:p>
          <w:p>
            <w:pPr>
              <w:pStyle w:val="0"/>
            </w:pPr>
            <w:r>
              <w:rPr>
                <w:sz w:val="20"/>
              </w:rPr>
              <w:t xml:space="preserve">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w:t>
            </w:r>
          </w:p>
        </w:tc>
        <w:tc>
          <w:tcPr>
            <w:tcW w:w="680" w:type="dxa"/>
            <w:vMerge w:val="restart"/>
          </w:tcPr>
          <w:p>
            <w:pPr>
              <w:pStyle w:val="0"/>
              <w:jc w:val="center"/>
            </w:pPr>
            <w:r>
              <w:rPr>
                <w:sz w:val="20"/>
              </w:rPr>
              <w:t xml:space="preserve">2019</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8 144 410,49</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8 144 410,49</w:t>
            </w:r>
          </w:p>
        </w:tc>
        <w:tc>
          <w:tcPr>
            <w:tcW w:w="1814" w:type="dxa"/>
          </w:tcPr>
          <w:p>
            <w:pPr>
              <w:pStyle w:val="0"/>
              <w:jc w:val="center"/>
            </w:pPr>
            <w:r>
              <w:rPr>
                <w:sz w:val="20"/>
              </w:rPr>
              <w:t xml:space="preserve">0,00</w:t>
            </w:r>
          </w:p>
        </w:tc>
        <w:tc>
          <w:tcPr>
            <w:tcW w:w="2098" w:type="dxa"/>
            <w:vMerge w:val="restart"/>
          </w:tcPr>
          <w:p>
            <w:pPr>
              <w:pStyle w:val="0"/>
            </w:pPr>
            <w:r>
              <w:rPr>
                <w:sz w:val="20"/>
              </w:rPr>
              <w:t xml:space="preserve">Отсутствие у муниципальных учреждений кредиторской задолженности за тепловое снабжение</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8 144 410,49</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8 144 410,49</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325 776,89</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325 776,89</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7 818 633,6</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7 818 633,6</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1.1.42.</w:t>
            </w:r>
          </w:p>
        </w:tc>
        <w:tc>
          <w:tcPr>
            <w:tcW w:w="2551" w:type="dxa"/>
            <w:vMerge w:val="restart"/>
          </w:tcPr>
          <w:p>
            <w:pPr>
              <w:pStyle w:val="0"/>
            </w:pPr>
            <w:r>
              <w:rPr>
                <w:sz w:val="20"/>
              </w:rPr>
              <w:t xml:space="preserve">Мероприятие 42.</w:t>
            </w:r>
          </w:p>
          <w:p>
            <w:pPr>
              <w:pStyle w:val="0"/>
            </w:pPr>
            <w:r>
              <w:rPr>
                <w:sz w:val="20"/>
              </w:rPr>
              <w:t xml:space="preserve">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680" w:type="dxa"/>
            <w:vMerge w:val="restart"/>
          </w:tcPr>
          <w:p>
            <w:pPr>
              <w:pStyle w:val="0"/>
              <w:jc w:val="center"/>
            </w:pPr>
            <w:r>
              <w:rPr>
                <w:sz w:val="20"/>
              </w:rPr>
              <w:t xml:space="preserve">2020</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1 623 168,42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1 623 168,42</w:t>
            </w:r>
          </w:p>
        </w:tc>
        <w:tc>
          <w:tcPr>
            <w:tcW w:w="2098" w:type="dxa"/>
            <w:vMerge w:val="restart"/>
          </w:tcPr>
          <w:p>
            <w:pPr>
              <w:pStyle w:val="0"/>
            </w:pPr>
            <w:r>
              <w:rPr>
                <w:sz w:val="20"/>
              </w:rPr>
              <w:t xml:space="preserve">Доля детей с ограниченными возможностями здоровья, обеспеченных бесплатным двухразовым питанием в муниципальных общеобразовательных учреждениях Омского муниципального района Омской области, от общего количества детей с ограниченными возможностями здоровья Омского муниципального района Омской области</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1 623 168,42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1 623 168,42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1 623 168,42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1 623 168,42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1.1.43.</w:t>
            </w:r>
          </w:p>
        </w:tc>
        <w:tc>
          <w:tcPr>
            <w:tcW w:w="2551" w:type="dxa"/>
            <w:vMerge w:val="restart"/>
          </w:tcPr>
          <w:p>
            <w:pPr>
              <w:pStyle w:val="0"/>
            </w:pPr>
            <w:r>
              <w:rPr>
                <w:sz w:val="20"/>
              </w:rPr>
              <w:t xml:space="preserve">Мероприятие 43.</w:t>
            </w:r>
          </w:p>
          <w:p>
            <w:pPr>
              <w:pStyle w:val="0"/>
            </w:pPr>
            <w:r>
              <w:rPr>
                <w:sz w:val="20"/>
              </w:rPr>
              <w:t xml:space="preserve">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680" w:type="dxa"/>
            <w:vMerge w:val="restart"/>
          </w:tcPr>
          <w:p>
            <w:pPr>
              <w:pStyle w:val="0"/>
              <w:jc w:val="center"/>
            </w:pPr>
            <w:r>
              <w:rPr>
                <w:sz w:val="20"/>
              </w:rPr>
              <w:t xml:space="preserve">2020</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120 000,00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120 000,00</w:t>
            </w:r>
          </w:p>
        </w:tc>
        <w:tc>
          <w:tcPr>
            <w:tcW w:w="2098" w:type="dxa"/>
            <w:vMerge w:val="restart"/>
          </w:tcPr>
          <w:p>
            <w:pPr>
              <w:pStyle w:val="0"/>
            </w:pPr>
            <w:r>
              <w:rPr>
                <w:sz w:val="20"/>
              </w:rPr>
              <w:t xml:space="preserve">Количество граждан, заключивших договор о целевом обучении с Комитетом по образованию Администрации Омского муниципального района Омской области</w:t>
            </w:r>
          </w:p>
        </w:tc>
        <w:tc>
          <w:tcPr>
            <w:tcW w:w="680" w:type="dxa"/>
            <w:vMerge w:val="restart"/>
          </w:tcPr>
          <w:p>
            <w:pPr>
              <w:pStyle w:val="0"/>
              <w:jc w:val="center"/>
            </w:pPr>
            <w:r>
              <w:rPr>
                <w:sz w:val="20"/>
              </w:rPr>
              <w:t xml:space="preserve">Чел.</w:t>
            </w:r>
          </w:p>
        </w:tc>
        <w:tc>
          <w:tcPr>
            <w:tcW w:w="737" w:type="dxa"/>
            <w:vMerge w:val="restart"/>
          </w:tcPr>
          <w:p>
            <w:pPr>
              <w:pStyle w:val="0"/>
              <w:jc w:val="center"/>
            </w:pPr>
            <w:r>
              <w:rPr>
                <w:sz w:val="20"/>
              </w:rPr>
              <w:t xml:space="preserve">13</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13</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120 000,00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120 000,00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120 000,00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120 000,00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1.1.44.</w:t>
            </w:r>
          </w:p>
        </w:tc>
        <w:tc>
          <w:tcPr>
            <w:tcW w:w="2551" w:type="dxa"/>
            <w:vMerge w:val="restart"/>
          </w:tcPr>
          <w:p>
            <w:pPr>
              <w:pStyle w:val="0"/>
            </w:pPr>
            <w:r>
              <w:rPr>
                <w:sz w:val="20"/>
              </w:rPr>
              <w:t xml:space="preserve">Мероприятие 44.</w:t>
            </w:r>
          </w:p>
          <w:p>
            <w:pPr>
              <w:pStyle w:val="0"/>
            </w:pPr>
            <w:r>
              <w:rPr>
                <w:sz w:val="20"/>
              </w:rPr>
              <w:t xml:space="preserve">Материально-техническое оснащение муниципальных образовательных организаций</w:t>
            </w:r>
          </w:p>
        </w:tc>
        <w:tc>
          <w:tcPr>
            <w:tcW w:w="680" w:type="dxa"/>
            <w:vMerge w:val="restart"/>
          </w:tcPr>
          <w:p>
            <w:pPr>
              <w:pStyle w:val="0"/>
              <w:jc w:val="center"/>
            </w:pPr>
            <w:r>
              <w:rPr>
                <w:sz w:val="20"/>
              </w:rPr>
              <w:t xml:space="preserve">2020</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768 421,05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768 421,05</w:t>
            </w:r>
          </w:p>
        </w:tc>
        <w:tc>
          <w:tcPr>
            <w:tcW w:w="2098" w:type="dxa"/>
            <w:vMerge w:val="restart"/>
          </w:tcPr>
          <w:p>
            <w:pPr>
              <w:pStyle w:val="0"/>
            </w:pPr>
            <w:r>
              <w:rPr>
                <w:sz w:val="20"/>
              </w:rPr>
              <w:t xml:space="preserve">Доля муниципальных образовательных организаций,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Омскому муниципальному району Омской области, в общем количестве муниципальных образовательных организаций района, которым предоставлены средства субсидии на соответствующие цели</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768 421,05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768 421,05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38 421,05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38 421,05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730 000,00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730 000,00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1814" w:type="dxa"/>
          </w:tcPr>
          <w:p>
            <w:pPr>
              <w:pStyle w:val="0"/>
            </w:pPr>
            <w:r>
              <w:rPr>
                <w:sz w:val="20"/>
              </w:rPr>
            </w:r>
          </w:p>
        </w:tc>
        <w:tc>
          <w:tcPr>
            <w:tcW w:w="1871" w:type="dxa"/>
          </w:tcPr>
          <w:p>
            <w:pPr>
              <w:pStyle w:val="0"/>
            </w:pPr>
            <w:r>
              <w:rPr>
                <w:sz w:val="20"/>
              </w:rPr>
            </w:r>
          </w:p>
        </w:tc>
        <w:tc>
          <w:tcPr>
            <w:tcW w:w="1814" w:type="dxa"/>
          </w:tcPr>
          <w:p>
            <w:pPr>
              <w:pStyle w:val="0"/>
            </w:pPr>
            <w:r>
              <w:rPr>
                <w:sz w:val="20"/>
              </w:rPr>
            </w:r>
          </w:p>
        </w:tc>
        <w:tc>
          <w:tcPr>
            <w:tcW w:w="1814"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1.1.45.</w:t>
            </w:r>
          </w:p>
        </w:tc>
        <w:tc>
          <w:tcPr>
            <w:tcW w:w="2551" w:type="dxa"/>
            <w:vMerge w:val="restart"/>
          </w:tcPr>
          <w:p>
            <w:pPr>
              <w:pStyle w:val="0"/>
            </w:pPr>
            <w:r>
              <w:rPr>
                <w:sz w:val="20"/>
              </w:rPr>
              <w:t xml:space="preserve">Мероприятие 45.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w:t>
            </w:r>
            <w:hyperlink w:history="0" r:id="rId66"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программы</w:t>
              </w:r>
            </w:hyperlink>
            <w:r>
              <w:rPr>
                <w:sz w:val="20"/>
              </w:rPr>
              <w:t xml:space="preserve"> Российской Федерации "Развитие образования", утвержденной постановлением Правительства Российской Федерации от 26 декабря 2017 года N 1642</w:t>
            </w:r>
          </w:p>
        </w:tc>
        <w:tc>
          <w:tcPr>
            <w:tcW w:w="680" w:type="dxa"/>
            <w:vMerge w:val="restart"/>
          </w:tcPr>
          <w:p>
            <w:pPr>
              <w:pStyle w:val="0"/>
              <w:jc w:val="center"/>
            </w:pPr>
            <w:r>
              <w:rPr>
                <w:sz w:val="20"/>
              </w:rPr>
              <w:t xml:space="preserve">2020</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20 519 833,22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20 519 833,22</w:t>
            </w:r>
          </w:p>
        </w:tc>
        <w:tc>
          <w:tcPr>
            <w:tcW w:w="2098" w:type="dxa"/>
            <w:vMerge w:val="restart"/>
          </w:tcPr>
          <w:p>
            <w:pPr>
              <w:pStyle w:val="0"/>
            </w:pPr>
            <w:r>
              <w:rPr>
                <w:sz w:val="20"/>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20 519 833,22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20 519 833,22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2 691 886,60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2 691 886,60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17 827 946,62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17 827 946,62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1.1.46.</w:t>
            </w:r>
          </w:p>
        </w:tc>
        <w:tc>
          <w:tcPr>
            <w:tcW w:w="2551" w:type="dxa"/>
            <w:vMerge w:val="restart"/>
          </w:tcPr>
          <w:p>
            <w:pPr>
              <w:pStyle w:val="0"/>
            </w:pPr>
            <w:r>
              <w:rPr>
                <w:sz w:val="20"/>
              </w:rPr>
              <w:t xml:space="preserve">Мероприятие 46.</w:t>
            </w:r>
          </w:p>
          <w:p>
            <w:pPr>
              <w:pStyle w:val="0"/>
            </w:pPr>
            <w:r>
              <w:rPr>
                <w:sz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vMerge w:val="restart"/>
          </w:tcPr>
          <w:p>
            <w:pPr>
              <w:pStyle w:val="0"/>
              <w:jc w:val="center"/>
            </w:pPr>
            <w:r>
              <w:rPr>
                <w:sz w:val="20"/>
              </w:rPr>
              <w:t xml:space="preserve">2020</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МКУ "Центр ФЭХО в сфере образования"</w:t>
            </w:r>
          </w:p>
        </w:tc>
        <w:tc>
          <w:tcPr>
            <w:tcW w:w="1531" w:type="dxa"/>
          </w:tcPr>
          <w:p>
            <w:pPr>
              <w:pStyle w:val="0"/>
            </w:pPr>
            <w:r>
              <w:rPr>
                <w:sz w:val="20"/>
              </w:rPr>
              <w:t xml:space="preserve">Всего:</w:t>
            </w:r>
          </w:p>
        </w:tc>
        <w:tc>
          <w:tcPr>
            <w:tcW w:w="1814" w:type="dxa"/>
          </w:tcPr>
          <w:p>
            <w:pPr>
              <w:pStyle w:val="0"/>
              <w:jc w:val="center"/>
            </w:pPr>
            <w:r>
              <w:rPr>
                <w:sz w:val="20"/>
              </w:rPr>
              <w:t xml:space="preserve">19 854 198,00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19 854 198,00</w:t>
            </w:r>
          </w:p>
        </w:tc>
        <w:tc>
          <w:tcPr>
            <w:tcW w:w="2098" w:type="dxa"/>
            <w:vMerge w:val="restart"/>
          </w:tcPr>
          <w:p>
            <w:pPr>
              <w:pStyle w:val="0"/>
            </w:pPr>
            <w:r>
              <w:rPr>
                <w:sz w:val="20"/>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19 854 198,00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19 854 198,00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pPr>
            <w:r>
              <w:rPr>
                <w:sz w:val="20"/>
              </w:rPr>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19 854 198,00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19 854 198,00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outlineLvl w:val="2"/>
              <w:jc w:val="center"/>
            </w:pPr>
            <w:r>
              <w:rPr>
                <w:sz w:val="20"/>
              </w:rPr>
              <w:t xml:space="preserve">2.</w:t>
            </w:r>
          </w:p>
        </w:tc>
        <w:tc>
          <w:tcPr>
            <w:gridSpan w:val="4"/>
            <w:tcW w:w="5472" w:type="dxa"/>
            <w:vMerge w:val="restart"/>
          </w:tcPr>
          <w:p>
            <w:pPr>
              <w:pStyle w:val="0"/>
            </w:pPr>
            <w:r>
              <w:rPr>
                <w:sz w:val="20"/>
              </w:rPr>
              <w:t xml:space="preserve">Задача 2 подпрограммы муниципальной программы: Координация финансово-хозяйственной деятельности образовательных организаций Омского муниципального района Омской области</w:t>
            </w:r>
          </w:p>
        </w:tc>
        <w:tc>
          <w:tcPr>
            <w:tcW w:w="1531" w:type="dxa"/>
          </w:tcPr>
          <w:p>
            <w:pPr>
              <w:pStyle w:val="0"/>
            </w:pPr>
            <w:r>
              <w:rPr>
                <w:sz w:val="20"/>
              </w:rPr>
              <w:t xml:space="preserve">Всего:</w:t>
            </w:r>
          </w:p>
        </w:tc>
        <w:tc>
          <w:tcPr>
            <w:tcW w:w="1814" w:type="dxa"/>
          </w:tcPr>
          <w:p>
            <w:pPr>
              <w:pStyle w:val="0"/>
              <w:jc w:val="center"/>
            </w:pPr>
            <w:r>
              <w:rPr>
                <w:sz w:val="20"/>
              </w:rPr>
              <w:t xml:space="preserve">1 939 570 930,57</w:t>
            </w:r>
          </w:p>
        </w:tc>
        <w:tc>
          <w:tcPr>
            <w:tcW w:w="1644" w:type="dxa"/>
          </w:tcPr>
          <w:p>
            <w:pPr>
              <w:pStyle w:val="0"/>
              <w:jc w:val="center"/>
            </w:pPr>
            <w:r>
              <w:rPr>
                <w:sz w:val="20"/>
              </w:rPr>
              <w:t xml:space="preserve">235 016 553,28</w:t>
            </w:r>
          </w:p>
        </w:tc>
        <w:tc>
          <w:tcPr>
            <w:tcW w:w="1644" w:type="dxa"/>
          </w:tcPr>
          <w:p>
            <w:pPr>
              <w:pStyle w:val="0"/>
              <w:jc w:val="center"/>
            </w:pPr>
            <w:r>
              <w:rPr>
                <w:sz w:val="20"/>
              </w:rPr>
              <w:t xml:space="preserve">262 543 089,09</w:t>
            </w:r>
          </w:p>
        </w:tc>
        <w:tc>
          <w:tcPr>
            <w:tcW w:w="1644" w:type="dxa"/>
          </w:tcPr>
          <w:p>
            <w:pPr>
              <w:pStyle w:val="0"/>
              <w:jc w:val="center"/>
            </w:pPr>
            <w:r>
              <w:rPr>
                <w:sz w:val="20"/>
              </w:rPr>
              <w:t xml:space="preserve">257 357 326,25</w:t>
            </w:r>
          </w:p>
        </w:tc>
        <w:tc>
          <w:tcPr>
            <w:tcW w:w="1814" w:type="dxa"/>
          </w:tcPr>
          <w:p>
            <w:pPr>
              <w:pStyle w:val="0"/>
              <w:jc w:val="center"/>
            </w:pPr>
            <w:r>
              <w:rPr>
                <w:sz w:val="20"/>
              </w:rPr>
              <w:t xml:space="preserve">262 806 226,10</w:t>
            </w:r>
          </w:p>
        </w:tc>
        <w:tc>
          <w:tcPr>
            <w:tcW w:w="1871" w:type="dxa"/>
          </w:tcPr>
          <w:p>
            <w:pPr>
              <w:pStyle w:val="0"/>
              <w:jc w:val="center"/>
            </w:pPr>
            <w:r>
              <w:rPr>
                <w:sz w:val="20"/>
              </w:rPr>
              <w:t xml:space="preserve">317 911 474,09</w:t>
            </w:r>
          </w:p>
        </w:tc>
        <w:tc>
          <w:tcPr>
            <w:tcW w:w="1814" w:type="dxa"/>
          </w:tcPr>
          <w:p>
            <w:pPr>
              <w:pStyle w:val="0"/>
              <w:jc w:val="center"/>
            </w:pPr>
            <w:r>
              <w:rPr>
                <w:sz w:val="20"/>
              </w:rPr>
              <w:t xml:space="preserve">302 604 901,78</w:t>
            </w:r>
          </w:p>
        </w:tc>
        <w:tc>
          <w:tcPr>
            <w:tcW w:w="1814" w:type="dxa"/>
          </w:tcPr>
          <w:p>
            <w:pPr>
              <w:pStyle w:val="0"/>
              <w:jc w:val="center"/>
            </w:pPr>
            <w:r>
              <w:rPr>
                <w:sz w:val="20"/>
              </w:rPr>
              <w:t xml:space="preserve">301 331 359,98</w:t>
            </w:r>
          </w:p>
        </w:tc>
        <w:tc>
          <w:tcPr>
            <w:tcW w:w="2098"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gridSpan w:val="4"/>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1 939 570 930,57</w:t>
            </w:r>
          </w:p>
        </w:tc>
        <w:tc>
          <w:tcPr>
            <w:tcW w:w="1644" w:type="dxa"/>
          </w:tcPr>
          <w:p>
            <w:pPr>
              <w:pStyle w:val="0"/>
              <w:jc w:val="center"/>
            </w:pPr>
            <w:r>
              <w:rPr>
                <w:sz w:val="20"/>
              </w:rPr>
              <w:t xml:space="preserve">235 016 553,28</w:t>
            </w:r>
          </w:p>
        </w:tc>
        <w:tc>
          <w:tcPr>
            <w:tcW w:w="1644" w:type="dxa"/>
          </w:tcPr>
          <w:p>
            <w:pPr>
              <w:pStyle w:val="0"/>
              <w:jc w:val="center"/>
            </w:pPr>
            <w:r>
              <w:rPr>
                <w:sz w:val="20"/>
              </w:rPr>
              <w:t xml:space="preserve">262 543 089,09</w:t>
            </w:r>
          </w:p>
        </w:tc>
        <w:tc>
          <w:tcPr>
            <w:tcW w:w="1644" w:type="dxa"/>
          </w:tcPr>
          <w:p>
            <w:pPr>
              <w:pStyle w:val="0"/>
              <w:jc w:val="center"/>
            </w:pPr>
            <w:r>
              <w:rPr>
                <w:sz w:val="20"/>
              </w:rPr>
              <w:t xml:space="preserve">257 357 326,25</w:t>
            </w:r>
          </w:p>
        </w:tc>
        <w:tc>
          <w:tcPr>
            <w:tcW w:w="1814" w:type="dxa"/>
          </w:tcPr>
          <w:p>
            <w:pPr>
              <w:pStyle w:val="0"/>
              <w:jc w:val="center"/>
            </w:pPr>
            <w:r>
              <w:rPr>
                <w:sz w:val="20"/>
              </w:rPr>
              <w:t xml:space="preserve">262 806 226,10</w:t>
            </w:r>
          </w:p>
        </w:tc>
        <w:tc>
          <w:tcPr>
            <w:tcW w:w="1871" w:type="dxa"/>
          </w:tcPr>
          <w:p>
            <w:pPr>
              <w:pStyle w:val="0"/>
              <w:jc w:val="center"/>
            </w:pPr>
            <w:r>
              <w:rPr>
                <w:sz w:val="20"/>
              </w:rPr>
              <w:t xml:space="preserve">317 911 474,09</w:t>
            </w:r>
          </w:p>
        </w:tc>
        <w:tc>
          <w:tcPr>
            <w:tcW w:w="1814" w:type="dxa"/>
          </w:tcPr>
          <w:p>
            <w:pPr>
              <w:pStyle w:val="0"/>
              <w:jc w:val="center"/>
            </w:pPr>
            <w:r>
              <w:rPr>
                <w:sz w:val="20"/>
              </w:rPr>
              <w:t xml:space="preserve">302 604 901,78</w:t>
            </w:r>
          </w:p>
        </w:tc>
        <w:tc>
          <w:tcPr>
            <w:tcW w:w="1814" w:type="dxa"/>
          </w:tcPr>
          <w:p>
            <w:pPr>
              <w:pStyle w:val="0"/>
              <w:jc w:val="center"/>
            </w:pPr>
            <w:r>
              <w:rPr>
                <w:sz w:val="20"/>
              </w:rPr>
              <w:t xml:space="preserve">301 331 359,98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1 936 685 930,57</w:t>
            </w:r>
          </w:p>
        </w:tc>
        <w:tc>
          <w:tcPr>
            <w:tcW w:w="1644" w:type="dxa"/>
          </w:tcPr>
          <w:p>
            <w:pPr>
              <w:pStyle w:val="0"/>
              <w:jc w:val="center"/>
            </w:pPr>
            <w:r>
              <w:rPr>
                <w:sz w:val="20"/>
              </w:rPr>
              <w:t xml:space="preserve">235 016 553,28</w:t>
            </w:r>
          </w:p>
        </w:tc>
        <w:tc>
          <w:tcPr>
            <w:tcW w:w="1644" w:type="dxa"/>
          </w:tcPr>
          <w:p>
            <w:pPr>
              <w:pStyle w:val="0"/>
              <w:jc w:val="center"/>
            </w:pPr>
            <w:r>
              <w:rPr>
                <w:sz w:val="20"/>
              </w:rPr>
              <w:t xml:space="preserve">262 543 089,09</w:t>
            </w:r>
          </w:p>
        </w:tc>
        <w:tc>
          <w:tcPr>
            <w:tcW w:w="1644" w:type="dxa"/>
          </w:tcPr>
          <w:p>
            <w:pPr>
              <w:pStyle w:val="0"/>
              <w:jc w:val="center"/>
            </w:pPr>
            <w:r>
              <w:rPr>
                <w:sz w:val="20"/>
              </w:rPr>
              <w:t xml:space="preserve">254 472 326,25</w:t>
            </w:r>
          </w:p>
        </w:tc>
        <w:tc>
          <w:tcPr>
            <w:tcW w:w="1814" w:type="dxa"/>
          </w:tcPr>
          <w:p>
            <w:pPr>
              <w:pStyle w:val="0"/>
              <w:jc w:val="center"/>
            </w:pPr>
            <w:r>
              <w:rPr>
                <w:sz w:val="20"/>
              </w:rPr>
              <w:t xml:space="preserve">262 806 226,10</w:t>
            </w:r>
          </w:p>
        </w:tc>
        <w:tc>
          <w:tcPr>
            <w:tcW w:w="1871" w:type="dxa"/>
          </w:tcPr>
          <w:p>
            <w:pPr>
              <w:pStyle w:val="0"/>
              <w:jc w:val="center"/>
            </w:pPr>
            <w:r>
              <w:rPr>
                <w:sz w:val="20"/>
              </w:rPr>
              <w:t xml:space="preserve">317 911 474,09</w:t>
            </w:r>
          </w:p>
        </w:tc>
        <w:tc>
          <w:tcPr>
            <w:tcW w:w="1814" w:type="dxa"/>
          </w:tcPr>
          <w:p>
            <w:pPr>
              <w:pStyle w:val="0"/>
              <w:jc w:val="center"/>
            </w:pPr>
            <w:r>
              <w:rPr>
                <w:sz w:val="20"/>
              </w:rPr>
              <w:t xml:space="preserve">302 604 901,78</w:t>
            </w:r>
          </w:p>
        </w:tc>
        <w:tc>
          <w:tcPr>
            <w:tcW w:w="1814" w:type="dxa"/>
          </w:tcPr>
          <w:p>
            <w:pPr>
              <w:pStyle w:val="0"/>
              <w:jc w:val="center"/>
            </w:pPr>
            <w:r>
              <w:rPr>
                <w:sz w:val="20"/>
              </w:rPr>
              <w:t xml:space="preserve">301 331 359,98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2 885 000,00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2 885 000,00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2.1.</w:t>
            </w:r>
          </w:p>
        </w:tc>
        <w:tc>
          <w:tcPr>
            <w:gridSpan w:val="4"/>
            <w:tcW w:w="5472" w:type="dxa"/>
            <w:vMerge w:val="restart"/>
          </w:tcPr>
          <w:p>
            <w:pPr>
              <w:pStyle w:val="0"/>
            </w:pPr>
            <w:r>
              <w:rPr>
                <w:sz w:val="20"/>
              </w:rPr>
              <w:t xml:space="preserve">Ведомственная целевая программа: Повышение эффективности функционирования системы образования Омского муниципального района Омской области</w:t>
            </w:r>
          </w:p>
        </w:tc>
        <w:tc>
          <w:tcPr>
            <w:tcW w:w="1531" w:type="dxa"/>
          </w:tcPr>
          <w:p>
            <w:pPr>
              <w:pStyle w:val="0"/>
            </w:pPr>
            <w:r>
              <w:rPr>
                <w:sz w:val="20"/>
              </w:rPr>
              <w:t xml:space="preserve">Всего:</w:t>
            </w:r>
          </w:p>
        </w:tc>
        <w:tc>
          <w:tcPr>
            <w:tcW w:w="1814" w:type="dxa"/>
          </w:tcPr>
          <w:p>
            <w:pPr>
              <w:pStyle w:val="0"/>
              <w:jc w:val="center"/>
            </w:pPr>
            <w:r>
              <w:rPr>
                <w:sz w:val="20"/>
              </w:rPr>
              <w:t xml:space="preserve">1 939 570 930,57</w:t>
            </w:r>
          </w:p>
        </w:tc>
        <w:tc>
          <w:tcPr>
            <w:tcW w:w="1644" w:type="dxa"/>
          </w:tcPr>
          <w:p>
            <w:pPr>
              <w:pStyle w:val="0"/>
              <w:jc w:val="center"/>
            </w:pPr>
            <w:r>
              <w:rPr>
                <w:sz w:val="20"/>
              </w:rPr>
              <w:t xml:space="preserve">235 016 553,28</w:t>
            </w:r>
          </w:p>
        </w:tc>
        <w:tc>
          <w:tcPr>
            <w:tcW w:w="1644" w:type="dxa"/>
          </w:tcPr>
          <w:p>
            <w:pPr>
              <w:pStyle w:val="0"/>
              <w:jc w:val="center"/>
            </w:pPr>
            <w:r>
              <w:rPr>
                <w:sz w:val="20"/>
              </w:rPr>
              <w:t xml:space="preserve">262 543 089,09</w:t>
            </w:r>
          </w:p>
        </w:tc>
        <w:tc>
          <w:tcPr>
            <w:tcW w:w="1644" w:type="dxa"/>
          </w:tcPr>
          <w:p>
            <w:pPr>
              <w:pStyle w:val="0"/>
              <w:jc w:val="center"/>
            </w:pPr>
            <w:r>
              <w:rPr>
                <w:sz w:val="20"/>
              </w:rPr>
              <w:t xml:space="preserve">257 357 326,25</w:t>
            </w:r>
          </w:p>
        </w:tc>
        <w:tc>
          <w:tcPr>
            <w:tcW w:w="1814" w:type="dxa"/>
          </w:tcPr>
          <w:p>
            <w:pPr>
              <w:pStyle w:val="0"/>
              <w:jc w:val="center"/>
            </w:pPr>
            <w:r>
              <w:rPr>
                <w:sz w:val="20"/>
              </w:rPr>
              <w:t xml:space="preserve">262 806 226,10</w:t>
            </w:r>
          </w:p>
        </w:tc>
        <w:tc>
          <w:tcPr>
            <w:tcW w:w="1871" w:type="dxa"/>
          </w:tcPr>
          <w:p>
            <w:pPr>
              <w:pStyle w:val="0"/>
              <w:jc w:val="center"/>
            </w:pPr>
            <w:r>
              <w:rPr>
                <w:sz w:val="20"/>
              </w:rPr>
              <w:t xml:space="preserve">317 911 474,09</w:t>
            </w:r>
          </w:p>
        </w:tc>
        <w:tc>
          <w:tcPr>
            <w:tcW w:w="1814" w:type="dxa"/>
          </w:tcPr>
          <w:p>
            <w:pPr>
              <w:pStyle w:val="0"/>
              <w:jc w:val="center"/>
            </w:pPr>
            <w:r>
              <w:rPr>
                <w:sz w:val="20"/>
              </w:rPr>
              <w:t xml:space="preserve">302 604 901,78</w:t>
            </w:r>
          </w:p>
        </w:tc>
        <w:tc>
          <w:tcPr>
            <w:tcW w:w="1814" w:type="dxa"/>
          </w:tcPr>
          <w:p>
            <w:pPr>
              <w:pStyle w:val="0"/>
              <w:jc w:val="center"/>
            </w:pPr>
            <w:r>
              <w:rPr>
                <w:sz w:val="20"/>
              </w:rPr>
              <w:t xml:space="preserve">301 331 359,98</w:t>
            </w:r>
          </w:p>
        </w:tc>
        <w:tc>
          <w:tcPr>
            <w:tcW w:w="2098"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gridSpan w:val="4"/>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1 939 570 930,57</w:t>
            </w:r>
          </w:p>
        </w:tc>
        <w:tc>
          <w:tcPr>
            <w:tcW w:w="1644" w:type="dxa"/>
          </w:tcPr>
          <w:p>
            <w:pPr>
              <w:pStyle w:val="0"/>
              <w:jc w:val="center"/>
            </w:pPr>
            <w:r>
              <w:rPr>
                <w:sz w:val="20"/>
              </w:rPr>
              <w:t xml:space="preserve">235 016 553,28</w:t>
            </w:r>
          </w:p>
        </w:tc>
        <w:tc>
          <w:tcPr>
            <w:tcW w:w="1644" w:type="dxa"/>
          </w:tcPr>
          <w:p>
            <w:pPr>
              <w:pStyle w:val="0"/>
              <w:jc w:val="center"/>
            </w:pPr>
            <w:r>
              <w:rPr>
                <w:sz w:val="20"/>
              </w:rPr>
              <w:t xml:space="preserve">262 543 089,09</w:t>
            </w:r>
          </w:p>
        </w:tc>
        <w:tc>
          <w:tcPr>
            <w:tcW w:w="1644" w:type="dxa"/>
          </w:tcPr>
          <w:p>
            <w:pPr>
              <w:pStyle w:val="0"/>
              <w:jc w:val="center"/>
            </w:pPr>
            <w:r>
              <w:rPr>
                <w:sz w:val="20"/>
              </w:rPr>
              <w:t xml:space="preserve">257 357 326,25</w:t>
            </w:r>
          </w:p>
        </w:tc>
        <w:tc>
          <w:tcPr>
            <w:tcW w:w="1814" w:type="dxa"/>
          </w:tcPr>
          <w:p>
            <w:pPr>
              <w:pStyle w:val="0"/>
              <w:jc w:val="center"/>
            </w:pPr>
            <w:r>
              <w:rPr>
                <w:sz w:val="20"/>
              </w:rPr>
              <w:t xml:space="preserve">262 806 226,10</w:t>
            </w:r>
          </w:p>
        </w:tc>
        <w:tc>
          <w:tcPr>
            <w:tcW w:w="1871" w:type="dxa"/>
          </w:tcPr>
          <w:p>
            <w:pPr>
              <w:pStyle w:val="0"/>
              <w:jc w:val="center"/>
            </w:pPr>
            <w:r>
              <w:rPr>
                <w:sz w:val="20"/>
              </w:rPr>
              <w:t xml:space="preserve">317 911 474,09</w:t>
            </w:r>
          </w:p>
        </w:tc>
        <w:tc>
          <w:tcPr>
            <w:tcW w:w="1814" w:type="dxa"/>
          </w:tcPr>
          <w:p>
            <w:pPr>
              <w:pStyle w:val="0"/>
              <w:jc w:val="center"/>
            </w:pPr>
            <w:r>
              <w:rPr>
                <w:sz w:val="20"/>
              </w:rPr>
              <w:t xml:space="preserve">302 604 901,78</w:t>
            </w:r>
          </w:p>
        </w:tc>
        <w:tc>
          <w:tcPr>
            <w:tcW w:w="1814" w:type="dxa"/>
          </w:tcPr>
          <w:p>
            <w:pPr>
              <w:pStyle w:val="0"/>
              <w:jc w:val="center"/>
            </w:pPr>
            <w:r>
              <w:rPr>
                <w:sz w:val="20"/>
              </w:rPr>
              <w:t xml:space="preserve">301 331 359,98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1 936 685 930,57</w:t>
            </w:r>
          </w:p>
        </w:tc>
        <w:tc>
          <w:tcPr>
            <w:tcW w:w="1644" w:type="dxa"/>
          </w:tcPr>
          <w:p>
            <w:pPr>
              <w:pStyle w:val="0"/>
              <w:jc w:val="center"/>
            </w:pPr>
            <w:r>
              <w:rPr>
                <w:sz w:val="20"/>
              </w:rPr>
              <w:t xml:space="preserve">235 016 553,28</w:t>
            </w:r>
          </w:p>
        </w:tc>
        <w:tc>
          <w:tcPr>
            <w:tcW w:w="1644" w:type="dxa"/>
          </w:tcPr>
          <w:p>
            <w:pPr>
              <w:pStyle w:val="0"/>
              <w:jc w:val="center"/>
            </w:pPr>
            <w:r>
              <w:rPr>
                <w:sz w:val="20"/>
              </w:rPr>
              <w:t xml:space="preserve">262 543 089,09</w:t>
            </w:r>
          </w:p>
        </w:tc>
        <w:tc>
          <w:tcPr>
            <w:tcW w:w="1644" w:type="dxa"/>
          </w:tcPr>
          <w:p>
            <w:pPr>
              <w:pStyle w:val="0"/>
              <w:jc w:val="center"/>
            </w:pPr>
            <w:r>
              <w:rPr>
                <w:sz w:val="20"/>
              </w:rPr>
              <w:t xml:space="preserve">254 472 326,25</w:t>
            </w:r>
          </w:p>
        </w:tc>
        <w:tc>
          <w:tcPr>
            <w:tcW w:w="1814" w:type="dxa"/>
          </w:tcPr>
          <w:p>
            <w:pPr>
              <w:pStyle w:val="0"/>
              <w:jc w:val="center"/>
            </w:pPr>
            <w:r>
              <w:rPr>
                <w:sz w:val="20"/>
              </w:rPr>
              <w:t xml:space="preserve">262 806 226,10</w:t>
            </w:r>
          </w:p>
        </w:tc>
        <w:tc>
          <w:tcPr>
            <w:tcW w:w="1871" w:type="dxa"/>
          </w:tcPr>
          <w:p>
            <w:pPr>
              <w:pStyle w:val="0"/>
              <w:jc w:val="center"/>
            </w:pPr>
            <w:r>
              <w:rPr>
                <w:sz w:val="20"/>
              </w:rPr>
              <w:t xml:space="preserve">317 911 474,09</w:t>
            </w:r>
          </w:p>
        </w:tc>
        <w:tc>
          <w:tcPr>
            <w:tcW w:w="1814" w:type="dxa"/>
          </w:tcPr>
          <w:p>
            <w:pPr>
              <w:pStyle w:val="0"/>
              <w:jc w:val="center"/>
            </w:pPr>
            <w:r>
              <w:rPr>
                <w:sz w:val="20"/>
              </w:rPr>
              <w:t xml:space="preserve">302 604 901,78</w:t>
            </w:r>
          </w:p>
        </w:tc>
        <w:tc>
          <w:tcPr>
            <w:tcW w:w="1814" w:type="dxa"/>
          </w:tcPr>
          <w:p>
            <w:pPr>
              <w:pStyle w:val="0"/>
              <w:jc w:val="center"/>
            </w:pPr>
            <w:r>
              <w:rPr>
                <w:sz w:val="20"/>
              </w:rPr>
              <w:t xml:space="preserve">301 331 359,98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2 885 000,00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2 885 000,00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2.1.1.</w:t>
            </w:r>
          </w:p>
        </w:tc>
        <w:tc>
          <w:tcPr>
            <w:tcW w:w="2551" w:type="dxa"/>
            <w:vMerge w:val="restart"/>
          </w:tcPr>
          <w:p>
            <w:pPr>
              <w:pStyle w:val="0"/>
            </w:pPr>
            <w:r>
              <w:rPr>
                <w:sz w:val="20"/>
              </w:rPr>
              <w:t xml:space="preserve">Мероприятие 1.</w:t>
            </w:r>
          </w:p>
          <w:p>
            <w:pPr>
              <w:pStyle w:val="0"/>
            </w:pPr>
            <w:r>
              <w:rPr>
                <w:sz w:val="20"/>
              </w:rPr>
              <w:t xml:space="preserve">Реализация прочих мероприятий ведомственной программы "Повышение эффективности функционирования системы образования Омского муниципального района Омской области"</w:t>
            </w:r>
          </w:p>
        </w:tc>
        <w:tc>
          <w:tcPr>
            <w:tcW w:w="680" w:type="dxa"/>
            <w:vMerge w:val="restart"/>
          </w:tcPr>
          <w:p>
            <w:pPr>
              <w:pStyle w:val="0"/>
              <w:jc w:val="center"/>
            </w:pPr>
            <w:r>
              <w:rPr>
                <w:sz w:val="20"/>
              </w:rPr>
              <w:t xml:space="preserve">2014</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1 933 800 930,57</w:t>
            </w:r>
          </w:p>
        </w:tc>
        <w:tc>
          <w:tcPr>
            <w:tcW w:w="1644" w:type="dxa"/>
          </w:tcPr>
          <w:p>
            <w:pPr>
              <w:pStyle w:val="0"/>
              <w:jc w:val="center"/>
            </w:pPr>
            <w:r>
              <w:rPr>
                <w:sz w:val="20"/>
              </w:rPr>
              <w:t xml:space="preserve">235 016 553,28</w:t>
            </w:r>
          </w:p>
        </w:tc>
        <w:tc>
          <w:tcPr>
            <w:tcW w:w="1644" w:type="dxa"/>
          </w:tcPr>
          <w:p>
            <w:pPr>
              <w:pStyle w:val="0"/>
              <w:jc w:val="center"/>
            </w:pPr>
            <w:r>
              <w:rPr>
                <w:sz w:val="20"/>
              </w:rPr>
              <w:t xml:space="preserve">262 543 089,09</w:t>
            </w:r>
          </w:p>
        </w:tc>
        <w:tc>
          <w:tcPr>
            <w:tcW w:w="1644" w:type="dxa"/>
          </w:tcPr>
          <w:p>
            <w:pPr>
              <w:pStyle w:val="0"/>
              <w:jc w:val="center"/>
            </w:pPr>
            <w:r>
              <w:rPr>
                <w:sz w:val="20"/>
              </w:rPr>
              <w:t xml:space="preserve">251 587 326,25</w:t>
            </w:r>
          </w:p>
        </w:tc>
        <w:tc>
          <w:tcPr>
            <w:tcW w:w="1814" w:type="dxa"/>
          </w:tcPr>
          <w:p>
            <w:pPr>
              <w:pStyle w:val="0"/>
              <w:jc w:val="center"/>
            </w:pPr>
            <w:r>
              <w:rPr>
                <w:sz w:val="20"/>
              </w:rPr>
              <w:t xml:space="preserve">262 806 226,10</w:t>
            </w:r>
          </w:p>
        </w:tc>
        <w:tc>
          <w:tcPr>
            <w:tcW w:w="1871" w:type="dxa"/>
          </w:tcPr>
          <w:p>
            <w:pPr>
              <w:pStyle w:val="0"/>
              <w:jc w:val="center"/>
            </w:pPr>
            <w:r>
              <w:rPr>
                <w:sz w:val="20"/>
              </w:rPr>
              <w:t xml:space="preserve">317 911 474,09</w:t>
            </w:r>
          </w:p>
        </w:tc>
        <w:tc>
          <w:tcPr>
            <w:tcW w:w="1814" w:type="dxa"/>
          </w:tcPr>
          <w:p>
            <w:pPr>
              <w:pStyle w:val="0"/>
              <w:jc w:val="center"/>
            </w:pPr>
            <w:r>
              <w:rPr>
                <w:sz w:val="20"/>
              </w:rPr>
              <w:t xml:space="preserve">302 604 901,78</w:t>
            </w:r>
          </w:p>
        </w:tc>
        <w:tc>
          <w:tcPr>
            <w:tcW w:w="1814" w:type="dxa"/>
          </w:tcPr>
          <w:p>
            <w:pPr>
              <w:pStyle w:val="0"/>
              <w:jc w:val="center"/>
            </w:pPr>
            <w:r>
              <w:rPr>
                <w:sz w:val="20"/>
              </w:rPr>
              <w:t xml:space="preserve">301 331 359,98</w:t>
            </w:r>
          </w:p>
        </w:tc>
        <w:tc>
          <w:tcPr>
            <w:tcW w:w="2098" w:type="dxa"/>
            <w:vMerge w:val="restart"/>
          </w:tcPr>
          <w:p>
            <w:pPr>
              <w:pStyle w:val="0"/>
            </w:pPr>
            <w:r>
              <w:rPr>
                <w:sz w:val="20"/>
              </w:rPr>
              <w:t xml:space="preserve">Доля образовательных организаций, в которых созданы условия для реализации федеральных требований к образовательным организациям, от общего числа 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1 933 800 930,57</w:t>
            </w:r>
          </w:p>
        </w:tc>
        <w:tc>
          <w:tcPr>
            <w:tcW w:w="1644" w:type="dxa"/>
          </w:tcPr>
          <w:p>
            <w:pPr>
              <w:pStyle w:val="0"/>
              <w:jc w:val="center"/>
            </w:pPr>
            <w:r>
              <w:rPr>
                <w:sz w:val="20"/>
              </w:rPr>
              <w:t xml:space="preserve">235 016 553,28</w:t>
            </w:r>
          </w:p>
        </w:tc>
        <w:tc>
          <w:tcPr>
            <w:tcW w:w="1644" w:type="dxa"/>
          </w:tcPr>
          <w:p>
            <w:pPr>
              <w:pStyle w:val="0"/>
              <w:jc w:val="center"/>
            </w:pPr>
            <w:r>
              <w:rPr>
                <w:sz w:val="20"/>
              </w:rPr>
              <w:t xml:space="preserve">262 543 089,09</w:t>
            </w:r>
          </w:p>
        </w:tc>
        <w:tc>
          <w:tcPr>
            <w:tcW w:w="1644" w:type="dxa"/>
          </w:tcPr>
          <w:p>
            <w:pPr>
              <w:pStyle w:val="0"/>
              <w:jc w:val="center"/>
            </w:pPr>
            <w:r>
              <w:rPr>
                <w:sz w:val="20"/>
              </w:rPr>
              <w:t xml:space="preserve">251 587 326,25</w:t>
            </w:r>
          </w:p>
        </w:tc>
        <w:tc>
          <w:tcPr>
            <w:tcW w:w="1814" w:type="dxa"/>
          </w:tcPr>
          <w:p>
            <w:pPr>
              <w:pStyle w:val="0"/>
              <w:jc w:val="center"/>
            </w:pPr>
            <w:r>
              <w:rPr>
                <w:sz w:val="20"/>
              </w:rPr>
              <w:t xml:space="preserve">262 806 226,10</w:t>
            </w:r>
          </w:p>
        </w:tc>
        <w:tc>
          <w:tcPr>
            <w:tcW w:w="1871" w:type="dxa"/>
          </w:tcPr>
          <w:p>
            <w:pPr>
              <w:pStyle w:val="0"/>
              <w:jc w:val="center"/>
            </w:pPr>
            <w:r>
              <w:rPr>
                <w:sz w:val="20"/>
              </w:rPr>
              <w:t xml:space="preserve">317 911 474,09</w:t>
            </w:r>
          </w:p>
        </w:tc>
        <w:tc>
          <w:tcPr>
            <w:tcW w:w="1814" w:type="dxa"/>
          </w:tcPr>
          <w:p>
            <w:pPr>
              <w:pStyle w:val="0"/>
              <w:jc w:val="center"/>
            </w:pPr>
            <w:r>
              <w:rPr>
                <w:sz w:val="20"/>
              </w:rPr>
              <w:t xml:space="preserve">302 604 901,78</w:t>
            </w:r>
          </w:p>
        </w:tc>
        <w:tc>
          <w:tcPr>
            <w:tcW w:w="1814" w:type="dxa"/>
          </w:tcPr>
          <w:p>
            <w:pPr>
              <w:pStyle w:val="0"/>
              <w:jc w:val="center"/>
            </w:pPr>
            <w:r>
              <w:rPr>
                <w:sz w:val="20"/>
              </w:rPr>
              <w:t xml:space="preserve">301 331 359,98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1 933 800 930,57</w:t>
            </w:r>
          </w:p>
        </w:tc>
        <w:tc>
          <w:tcPr>
            <w:tcW w:w="1644" w:type="dxa"/>
          </w:tcPr>
          <w:p>
            <w:pPr>
              <w:pStyle w:val="0"/>
              <w:jc w:val="center"/>
            </w:pPr>
            <w:r>
              <w:rPr>
                <w:sz w:val="20"/>
              </w:rPr>
              <w:t xml:space="preserve">235 016 553,28</w:t>
            </w:r>
          </w:p>
        </w:tc>
        <w:tc>
          <w:tcPr>
            <w:tcW w:w="1644" w:type="dxa"/>
          </w:tcPr>
          <w:p>
            <w:pPr>
              <w:pStyle w:val="0"/>
              <w:jc w:val="center"/>
            </w:pPr>
            <w:r>
              <w:rPr>
                <w:sz w:val="20"/>
              </w:rPr>
              <w:t xml:space="preserve">262 543 089,09</w:t>
            </w:r>
          </w:p>
        </w:tc>
        <w:tc>
          <w:tcPr>
            <w:tcW w:w="1644" w:type="dxa"/>
          </w:tcPr>
          <w:p>
            <w:pPr>
              <w:pStyle w:val="0"/>
              <w:jc w:val="center"/>
            </w:pPr>
            <w:r>
              <w:rPr>
                <w:sz w:val="20"/>
              </w:rPr>
              <w:t xml:space="preserve">251 587 326,25</w:t>
            </w:r>
          </w:p>
        </w:tc>
        <w:tc>
          <w:tcPr>
            <w:tcW w:w="1814" w:type="dxa"/>
          </w:tcPr>
          <w:p>
            <w:pPr>
              <w:pStyle w:val="0"/>
              <w:jc w:val="center"/>
            </w:pPr>
            <w:r>
              <w:rPr>
                <w:sz w:val="20"/>
              </w:rPr>
              <w:t xml:space="preserve">262 806 226,10</w:t>
            </w:r>
          </w:p>
        </w:tc>
        <w:tc>
          <w:tcPr>
            <w:tcW w:w="1871" w:type="dxa"/>
          </w:tcPr>
          <w:p>
            <w:pPr>
              <w:pStyle w:val="0"/>
              <w:jc w:val="center"/>
            </w:pPr>
            <w:r>
              <w:rPr>
                <w:sz w:val="20"/>
              </w:rPr>
              <w:t xml:space="preserve">317 911 474,09</w:t>
            </w:r>
          </w:p>
        </w:tc>
        <w:tc>
          <w:tcPr>
            <w:tcW w:w="1814" w:type="dxa"/>
          </w:tcPr>
          <w:p>
            <w:pPr>
              <w:pStyle w:val="0"/>
              <w:jc w:val="center"/>
            </w:pPr>
            <w:r>
              <w:rPr>
                <w:sz w:val="20"/>
              </w:rPr>
              <w:t xml:space="preserve">302 604 901,78</w:t>
            </w:r>
          </w:p>
        </w:tc>
        <w:tc>
          <w:tcPr>
            <w:tcW w:w="1814" w:type="dxa"/>
          </w:tcPr>
          <w:p>
            <w:pPr>
              <w:pStyle w:val="0"/>
              <w:jc w:val="center"/>
            </w:pPr>
            <w:r>
              <w:rPr>
                <w:sz w:val="20"/>
              </w:rPr>
              <w:t xml:space="preserve">301 331 359,98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2.1.2.</w:t>
            </w:r>
          </w:p>
        </w:tc>
        <w:tc>
          <w:tcPr>
            <w:tcW w:w="2551" w:type="dxa"/>
            <w:vMerge w:val="restart"/>
          </w:tcPr>
          <w:p>
            <w:pPr>
              <w:pStyle w:val="0"/>
            </w:pPr>
            <w:r>
              <w:rPr>
                <w:sz w:val="20"/>
              </w:rPr>
              <w:t xml:space="preserve">Мероприятие 2</w:t>
            </w:r>
          </w:p>
          <w:p>
            <w:pPr>
              <w:pStyle w:val="0"/>
            </w:pPr>
            <w:r>
              <w:rPr>
                <w:sz w:val="20"/>
              </w:rPr>
              <w:t xml:space="preserve">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680" w:type="dxa"/>
            <w:vMerge w:val="restart"/>
          </w:tcPr>
          <w:p>
            <w:pPr>
              <w:pStyle w:val="0"/>
              <w:jc w:val="center"/>
            </w:pPr>
            <w:r>
              <w:rPr>
                <w:sz w:val="20"/>
              </w:rPr>
              <w:t xml:space="preserve">2016</w:t>
            </w:r>
          </w:p>
        </w:tc>
        <w:tc>
          <w:tcPr>
            <w:tcW w:w="680" w:type="dxa"/>
            <w:vMerge w:val="restart"/>
          </w:tcPr>
          <w:p>
            <w:pPr>
              <w:pStyle w:val="0"/>
              <w:jc w:val="center"/>
            </w:pPr>
            <w:r>
              <w:rPr>
                <w:sz w:val="20"/>
              </w:rPr>
              <w:t xml:space="preserve">2016</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5 770 000,00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5 770 000,00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2098" w:type="dxa"/>
            <w:vMerge w:val="restart"/>
          </w:tcPr>
          <w:p>
            <w:pPr>
              <w:pStyle w:val="0"/>
            </w:pPr>
            <w:r>
              <w:rPr>
                <w:sz w:val="20"/>
              </w:rPr>
              <w:t xml:space="preserve">Доля обучающихся, получающих горячее питание, от общего количества обучающихся общеобразовательных организаций муниципального района</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98</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98</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5 770 000,00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5 770 000,00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2 885 000,00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2 885 000,00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2 885 000,00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2 885 000,00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outlineLvl w:val="2"/>
              <w:jc w:val="center"/>
            </w:pPr>
            <w:r>
              <w:rPr>
                <w:sz w:val="20"/>
              </w:rPr>
              <w:t xml:space="preserve">3.</w:t>
            </w:r>
          </w:p>
        </w:tc>
        <w:tc>
          <w:tcPr>
            <w:gridSpan w:val="4"/>
            <w:tcW w:w="5472" w:type="dxa"/>
            <w:vMerge w:val="restart"/>
          </w:tcPr>
          <w:p>
            <w:pPr>
              <w:pStyle w:val="0"/>
            </w:pPr>
            <w:r>
              <w:rPr>
                <w:sz w:val="20"/>
              </w:rPr>
              <w:t xml:space="preserve">Задача 3 подпрограммы муниципальной программы: Реализация регионального проекта "Современная школа", направленного на достижение целей федерального проекта</w:t>
            </w:r>
          </w:p>
        </w:tc>
        <w:tc>
          <w:tcPr>
            <w:tcW w:w="1531" w:type="dxa"/>
          </w:tcPr>
          <w:p>
            <w:pPr>
              <w:pStyle w:val="0"/>
            </w:pPr>
            <w:r>
              <w:rPr>
                <w:sz w:val="20"/>
              </w:rPr>
              <w:t xml:space="preserve">Всего:</w:t>
            </w:r>
          </w:p>
        </w:tc>
        <w:tc>
          <w:tcPr>
            <w:tcW w:w="1814" w:type="dxa"/>
          </w:tcPr>
          <w:p>
            <w:pPr>
              <w:pStyle w:val="0"/>
              <w:jc w:val="center"/>
            </w:pPr>
            <w:r>
              <w:rPr>
                <w:sz w:val="20"/>
              </w:rPr>
              <w:t xml:space="preserve">24 600 112,70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11 794 131,73</w:t>
            </w:r>
          </w:p>
        </w:tc>
        <w:tc>
          <w:tcPr>
            <w:tcW w:w="1814" w:type="dxa"/>
          </w:tcPr>
          <w:p>
            <w:pPr>
              <w:pStyle w:val="0"/>
              <w:jc w:val="center"/>
            </w:pPr>
            <w:r>
              <w:rPr>
                <w:sz w:val="20"/>
              </w:rPr>
              <w:t xml:space="preserve">12 805 980,97</w:t>
            </w:r>
          </w:p>
        </w:tc>
        <w:tc>
          <w:tcPr>
            <w:tcW w:w="2098"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gridSpan w:val="4"/>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24 600 112,70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11 794 131,73</w:t>
            </w:r>
          </w:p>
        </w:tc>
        <w:tc>
          <w:tcPr>
            <w:tcW w:w="1814" w:type="dxa"/>
          </w:tcPr>
          <w:p>
            <w:pPr>
              <w:pStyle w:val="0"/>
              <w:jc w:val="center"/>
            </w:pPr>
            <w:r>
              <w:rPr>
                <w:sz w:val="20"/>
              </w:rPr>
              <w:t xml:space="preserve">12 805 980,97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1 230 006,91</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589 707,87</w:t>
            </w:r>
          </w:p>
        </w:tc>
        <w:tc>
          <w:tcPr>
            <w:tcW w:w="1814" w:type="dxa"/>
          </w:tcPr>
          <w:p>
            <w:pPr>
              <w:pStyle w:val="0"/>
              <w:jc w:val="center"/>
            </w:pPr>
            <w:r>
              <w:rPr>
                <w:sz w:val="20"/>
              </w:rPr>
              <w:t xml:space="preserve">640 299,04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23 370 105,79</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11 204 423,86</w:t>
            </w:r>
          </w:p>
        </w:tc>
        <w:tc>
          <w:tcPr>
            <w:tcW w:w="1814" w:type="dxa"/>
          </w:tcPr>
          <w:p>
            <w:pPr>
              <w:pStyle w:val="0"/>
              <w:jc w:val="center"/>
            </w:pPr>
            <w:r>
              <w:rPr>
                <w:sz w:val="20"/>
              </w:rPr>
              <w:t xml:space="preserve">12 165 681,93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3.1.</w:t>
            </w:r>
          </w:p>
        </w:tc>
        <w:tc>
          <w:tcPr>
            <w:gridSpan w:val="4"/>
            <w:tcW w:w="5472" w:type="dxa"/>
            <w:vMerge w:val="restart"/>
          </w:tcPr>
          <w:p>
            <w:pPr>
              <w:pStyle w:val="0"/>
            </w:pPr>
            <w:r>
              <w:rPr>
                <w:sz w:val="20"/>
              </w:rPr>
              <w:t xml:space="preserve">Основное мероприятие: Предоставление доступного, современного качественного общего и дополнительного образования в сельской местности в условиях функционирования Центров образования цифрового и гуманитарного профилей "Точка роста"</w:t>
            </w:r>
          </w:p>
        </w:tc>
        <w:tc>
          <w:tcPr>
            <w:tcW w:w="1531" w:type="dxa"/>
          </w:tcPr>
          <w:p>
            <w:pPr>
              <w:pStyle w:val="0"/>
            </w:pPr>
            <w:r>
              <w:rPr>
                <w:sz w:val="20"/>
              </w:rPr>
              <w:t xml:space="preserve">Всего:</w:t>
            </w:r>
          </w:p>
        </w:tc>
        <w:tc>
          <w:tcPr>
            <w:tcW w:w="1814" w:type="dxa"/>
          </w:tcPr>
          <w:p>
            <w:pPr>
              <w:pStyle w:val="0"/>
              <w:jc w:val="center"/>
            </w:pPr>
            <w:r>
              <w:rPr>
                <w:sz w:val="20"/>
              </w:rPr>
              <w:t xml:space="preserve">24 895 520,79</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11 794 131,73</w:t>
            </w:r>
          </w:p>
        </w:tc>
        <w:tc>
          <w:tcPr>
            <w:tcW w:w="1814" w:type="dxa"/>
          </w:tcPr>
          <w:p>
            <w:pPr>
              <w:pStyle w:val="0"/>
              <w:jc w:val="center"/>
            </w:pPr>
            <w:r>
              <w:rPr>
                <w:sz w:val="20"/>
              </w:rPr>
              <w:t xml:space="preserve">13 101 389,06</w:t>
            </w:r>
          </w:p>
        </w:tc>
        <w:tc>
          <w:tcPr>
            <w:tcW w:w="2098"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gridSpan w:val="4"/>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24 895 520,79</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11 794 131,73</w:t>
            </w:r>
          </w:p>
        </w:tc>
        <w:tc>
          <w:tcPr>
            <w:tcW w:w="1814" w:type="dxa"/>
          </w:tcPr>
          <w:p>
            <w:pPr>
              <w:pStyle w:val="0"/>
              <w:jc w:val="center"/>
            </w:pPr>
            <w:r>
              <w:rPr>
                <w:sz w:val="20"/>
              </w:rPr>
              <w:t xml:space="preserve">13 101 389,06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1 244 777,32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589 707,87</w:t>
            </w:r>
          </w:p>
        </w:tc>
        <w:tc>
          <w:tcPr>
            <w:tcW w:w="1814" w:type="dxa"/>
          </w:tcPr>
          <w:p>
            <w:pPr>
              <w:pStyle w:val="0"/>
              <w:jc w:val="center"/>
            </w:pPr>
            <w:r>
              <w:rPr>
                <w:sz w:val="20"/>
              </w:rPr>
              <w:t xml:space="preserve">655 069,45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23 650 743,47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11 204 423,86</w:t>
            </w:r>
          </w:p>
        </w:tc>
        <w:tc>
          <w:tcPr>
            <w:tcW w:w="1814" w:type="dxa"/>
          </w:tcPr>
          <w:p>
            <w:pPr>
              <w:pStyle w:val="0"/>
              <w:jc w:val="center"/>
            </w:pPr>
            <w:r>
              <w:rPr>
                <w:sz w:val="20"/>
              </w:rPr>
              <w:t xml:space="preserve">12 446 319,61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3.1.1.</w:t>
            </w:r>
          </w:p>
        </w:tc>
        <w:tc>
          <w:tcPr>
            <w:tcW w:w="2551" w:type="dxa"/>
            <w:vMerge w:val="restart"/>
          </w:tcPr>
          <w:p>
            <w:pPr>
              <w:pStyle w:val="0"/>
            </w:pPr>
            <w:r>
              <w:rPr>
                <w:sz w:val="20"/>
              </w:rPr>
              <w:t xml:space="preserve">Мероприятие 1.</w:t>
            </w:r>
          </w:p>
          <w:p>
            <w:pPr>
              <w:pStyle w:val="0"/>
            </w:pPr>
            <w:r>
              <w:rPr>
                <w:sz w:val="20"/>
              </w:rPr>
              <w:t xml:space="preserve">Обновление материально-технической базы для формирования у обучающихся современных технологических, гуманитарных навыков</w:t>
            </w:r>
          </w:p>
        </w:tc>
        <w:tc>
          <w:tcPr>
            <w:tcW w:w="680" w:type="dxa"/>
            <w:vMerge w:val="restart"/>
          </w:tcPr>
          <w:p>
            <w:pPr>
              <w:pStyle w:val="0"/>
              <w:jc w:val="center"/>
            </w:pPr>
            <w:r>
              <w:rPr>
                <w:sz w:val="20"/>
              </w:rPr>
              <w:t xml:space="preserve">2019</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8 200 887,57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5 044 864,68</w:t>
            </w:r>
          </w:p>
        </w:tc>
        <w:tc>
          <w:tcPr>
            <w:tcW w:w="1814" w:type="dxa"/>
          </w:tcPr>
          <w:p>
            <w:pPr>
              <w:pStyle w:val="0"/>
              <w:jc w:val="center"/>
            </w:pPr>
            <w:r>
              <w:rPr>
                <w:sz w:val="20"/>
              </w:rPr>
              <w:t xml:space="preserve">3 156 022,89</w:t>
            </w:r>
          </w:p>
        </w:tc>
        <w:tc>
          <w:tcPr>
            <w:tcW w:w="2098" w:type="dxa"/>
            <w:vMerge w:val="restart"/>
          </w:tcPr>
          <w:p>
            <w:pPr>
              <w:pStyle w:val="0"/>
            </w:pPr>
            <w:r>
              <w:rPr>
                <w:sz w:val="20"/>
              </w:rPr>
              <w:t xml:space="preserve">Количество муниципальных общеобразовательных организаций, в которых обновлена материально-техническая база для формирования у обучающихся современных технологических и гуманитарных навыков</w:t>
            </w:r>
          </w:p>
        </w:tc>
        <w:tc>
          <w:tcPr>
            <w:tcW w:w="680" w:type="dxa"/>
            <w:vMerge w:val="restart"/>
          </w:tcPr>
          <w:p>
            <w:pPr>
              <w:pStyle w:val="0"/>
              <w:jc w:val="center"/>
            </w:pPr>
            <w:r>
              <w:rPr>
                <w:sz w:val="20"/>
              </w:rPr>
              <w:t xml:space="preserve">Ед.</w:t>
            </w:r>
          </w:p>
        </w:tc>
        <w:tc>
          <w:tcPr>
            <w:tcW w:w="737" w:type="dxa"/>
            <w:vMerge w:val="restart"/>
          </w:tcPr>
          <w:p>
            <w:pPr>
              <w:pStyle w:val="0"/>
              <w:jc w:val="center"/>
            </w:pPr>
            <w:r>
              <w:rPr>
                <w:sz w:val="20"/>
              </w:rPr>
              <w:t xml:space="preserve">6</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3</w:t>
            </w:r>
          </w:p>
        </w:tc>
        <w:tc>
          <w:tcPr>
            <w:tcW w:w="737" w:type="dxa"/>
            <w:vMerge w:val="restart"/>
          </w:tcPr>
          <w:p>
            <w:pPr>
              <w:pStyle w:val="0"/>
              <w:jc w:val="center"/>
            </w:pPr>
            <w:r>
              <w:rPr>
                <w:sz w:val="20"/>
              </w:rPr>
              <w:t xml:space="preserve">3</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8 200 887,57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5 044 864,68</w:t>
            </w:r>
          </w:p>
        </w:tc>
        <w:tc>
          <w:tcPr>
            <w:tcW w:w="1814" w:type="dxa"/>
          </w:tcPr>
          <w:p>
            <w:pPr>
              <w:pStyle w:val="0"/>
              <w:jc w:val="center"/>
            </w:pPr>
            <w:r>
              <w:rPr>
                <w:sz w:val="20"/>
              </w:rPr>
              <w:t xml:space="preserve">3 156 022,89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410 044,42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252 243,28</w:t>
            </w:r>
          </w:p>
        </w:tc>
        <w:tc>
          <w:tcPr>
            <w:tcW w:w="1814" w:type="dxa"/>
          </w:tcPr>
          <w:p>
            <w:pPr>
              <w:pStyle w:val="0"/>
              <w:jc w:val="center"/>
            </w:pPr>
            <w:r>
              <w:rPr>
                <w:sz w:val="20"/>
              </w:rPr>
              <w:t xml:space="preserve">157 801,14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7 790 843,15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pPr>
            <w:r>
              <w:rPr>
                <w:sz w:val="20"/>
              </w:rPr>
            </w:r>
          </w:p>
        </w:tc>
        <w:tc>
          <w:tcPr>
            <w:tcW w:w="1814" w:type="dxa"/>
          </w:tcPr>
          <w:p>
            <w:pPr>
              <w:pStyle w:val="0"/>
              <w:jc w:val="center"/>
            </w:pPr>
            <w:r>
              <w:rPr>
                <w:sz w:val="20"/>
              </w:rPr>
              <w:t xml:space="preserve">4 792 621,40</w:t>
            </w:r>
          </w:p>
        </w:tc>
        <w:tc>
          <w:tcPr>
            <w:tcW w:w="1814" w:type="dxa"/>
          </w:tcPr>
          <w:p>
            <w:pPr>
              <w:pStyle w:val="0"/>
              <w:jc w:val="center"/>
            </w:pPr>
            <w:r>
              <w:rPr>
                <w:sz w:val="20"/>
              </w:rPr>
              <w:t xml:space="preserve">2 998 221,75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3.1.2.</w:t>
            </w:r>
          </w:p>
        </w:tc>
        <w:tc>
          <w:tcPr>
            <w:tcW w:w="2551" w:type="dxa"/>
            <w:vMerge w:val="restart"/>
          </w:tcPr>
          <w:p>
            <w:pPr>
              <w:pStyle w:val="0"/>
            </w:pPr>
            <w:r>
              <w:rPr>
                <w:sz w:val="20"/>
              </w:rPr>
              <w:t xml:space="preserve">Мероприятие 2. 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 участия обучающихся в мероприятиях</w:t>
            </w:r>
          </w:p>
        </w:tc>
        <w:tc>
          <w:tcPr>
            <w:tcW w:w="680" w:type="dxa"/>
            <w:vMerge w:val="restart"/>
          </w:tcPr>
          <w:p>
            <w:pPr>
              <w:pStyle w:val="0"/>
              <w:jc w:val="center"/>
            </w:pPr>
            <w:r>
              <w:rPr>
                <w:sz w:val="20"/>
              </w:rPr>
              <w:t xml:space="preserve">2019</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11 225 662,35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4 265 281,30</w:t>
            </w:r>
          </w:p>
        </w:tc>
        <w:tc>
          <w:tcPr>
            <w:tcW w:w="1814" w:type="dxa"/>
          </w:tcPr>
          <w:p>
            <w:pPr>
              <w:pStyle w:val="0"/>
              <w:jc w:val="center"/>
            </w:pPr>
            <w:r>
              <w:rPr>
                <w:sz w:val="20"/>
              </w:rPr>
              <w:t xml:space="preserve">6 960 381,05</w:t>
            </w:r>
          </w:p>
        </w:tc>
        <w:tc>
          <w:tcPr>
            <w:tcW w:w="2098" w:type="dxa"/>
            <w:vMerge w:val="restart"/>
          </w:tcPr>
          <w:p>
            <w:pPr>
              <w:pStyle w:val="0"/>
            </w:pPr>
            <w:r>
              <w:rPr>
                <w:sz w:val="20"/>
              </w:rPr>
              <w:t xml:space="preserve">Численность детей, обучающихся на базе центров образования цифрового и гуманитарного профилей, в том числе по предметным областям "Технология", "Информатика", "Основы безопасности жизнедеятельности"</w:t>
            </w:r>
          </w:p>
        </w:tc>
        <w:tc>
          <w:tcPr>
            <w:tcW w:w="680" w:type="dxa"/>
            <w:vMerge w:val="restart"/>
          </w:tcPr>
          <w:p>
            <w:pPr>
              <w:pStyle w:val="0"/>
              <w:jc w:val="center"/>
            </w:pPr>
            <w:r>
              <w:rPr>
                <w:sz w:val="20"/>
              </w:rPr>
              <w:t xml:space="preserve">Чел.</w:t>
            </w:r>
          </w:p>
        </w:tc>
        <w:tc>
          <w:tcPr>
            <w:tcW w:w="737" w:type="dxa"/>
            <w:vMerge w:val="restart"/>
          </w:tcPr>
          <w:p>
            <w:pPr>
              <w:pStyle w:val="0"/>
              <w:jc w:val="center"/>
            </w:pPr>
            <w:r>
              <w:rPr>
                <w:sz w:val="20"/>
              </w:rPr>
              <w:t xml:space="preserve">1664</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948</w:t>
            </w:r>
          </w:p>
        </w:tc>
        <w:tc>
          <w:tcPr>
            <w:tcW w:w="737" w:type="dxa"/>
            <w:vMerge w:val="restart"/>
          </w:tcPr>
          <w:p>
            <w:pPr>
              <w:pStyle w:val="0"/>
              <w:jc w:val="center"/>
            </w:pPr>
            <w:r>
              <w:rPr>
                <w:sz w:val="20"/>
              </w:rPr>
              <w:t xml:space="preserve">1664</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11 225 662,35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4 265 281,30</w:t>
            </w:r>
          </w:p>
        </w:tc>
        <w:tc>
          <w:tcPr>
            <w:tcW w:w="1814" w:type="dxa"/>
          </w:tcPr>
          <w:p>
            <w:pPr>
              <w:pStyle w:val="0"/>
              <w:jc w:val="center"/>
            </w:pPr>
            <w:r>
              <w:rPr>
                <w:sz w:val="20"/>
              </w:rPr>
              <w:t xml:space="preserve">6 960 381,05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561 284,35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213 265,30</w:t>
            </w:r>
          </w:p>
        </w:tc>
        <w:tc>
          <w:tcPr>
            <w:tcW w:w="1814" w:type="dxa"/>
          </w:tcPr>
          <w:p>
            <w:pPr>
              <w:pStyle w:val="0"/>
              <w:jc w:val="center"/>
            </w:pPr>
            <w:r>
              <w:rPr>
                <w:sz w:val="20"/>
              </w:rPr>
              <w:t xml:space="preserve">348 019,05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10 664 378,00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4 052 016,00</w:t>
            </w:r>
          </w:p>
        </w:tc>
        <w:tc>
          <w:tcPr>
            <w:tcW w:w="1814" w:type="dxa"/>
          </w:tcPr>
          <w:p>
            <w:pPr>
              <w:pStyle w:val="0"/>
              <w:jc w:val="center"/>
            </w:pPr>
            <w:r>
              <w:rPr>
                <w:sz w:val="20"/>
              </w:rPr>
              <w:t xml:space="preserve">6 612 362,00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3.1.3.</w:t>
            </w:r>
          </w:p>
        </w:tc>
        <w:tc>
          <w:tcPr>
            <w:tcW w:w="2551" w:type="dxa"/>
            <w:vMerge w:val="restart"/>
          </w:tcPr>
          <w:p>
            <w:pPr>
              <w:pStyle w:val="0"/>
            </w:pPr>
            <w:r>
              <w:rPr>
                <w:sz w:val="20"/>
              </w:rPr>
              <w:t xml:space="preserve">Мероприятие 3. Ремонт зданий, сооружений,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в 2019 году</w:t>
            </w:r>
          </w:p>
        </w:tc>
        <w:tc>
          <w:tcPr>
            <w:tcW w:w="680" w:type="dxa"/>
            <w:vMerge w:val="restart"/>
          </w:tcPr>
          <w:p>
            <w:pPr>
              <w:pStyle w:val="0"/>
              <w:jc w:val="center"/>
            </w:pPr>
            <w:r>
              <w:rPr>
                <w:sz w:val="20"/>
              </w:rPr>
              <w:t xml:space="preserve">2019</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5 173 562,78</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2 483 985,75</w:t>
            </w:r>
          </w:p>
        </w:tc>
        <w:tc>
          <w:tcPr>
            <w:tcW w:w="1814" w:type="dxa"/>
          </w:tcPr>
          <w:p>
            <w:pPr>
              <w:pStyle w:val="0"/>
              <w:jc w:val="center"/>
            </w:pPr>
            <w:r>
              <w:rPr>
                <w:sz w:val="20"/>
              </w:rPr>
              <w:t xml:space="preserve">2 689 577,03</w:t>
            </w:r>
          </w:p>
        </w:tc>
        <w:tc>
          <w:tcPr>
            <w:tcW w:w="2098" w:type="dxa"/>
            <w:vMerge w:val="restart"/>
          </w:tcPr>
          <w:p>
            <w:pPr>
              <w:pStyle w:val="0"/>
            </w:pPr>
            <w:r>
              <w:rPr>
                <w:sz w:val="20"/>
              </w:rPr>
              <w:t xml:space="preserve">Доля муниципальных общеобразовательных организаций, в которых проведены мероприятия по ремонту зданий, сооружений, установке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за счет средств субсидии на ремонт зданий, сооружений, установку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в общем количестве муниципальных образовательных организаций района, которым предоставлена субсидия</w:t>
            </w:r>
          </w:p>
        </w:tc>
        <w:tc>
          <w:tcPr>
            <w:tcW w:w="680" w:type="dxa"/>
            <w:vMerge w:val="restart"/>
          </w:tcPr>
          <w:p>
            <w:pPr>
              <w:pStyle w:val="0"/>
              <w:jc w:val="center"/>
            </w:pPr>
            <w:r>
              <w:rPr>
                <w:sz w:val="20"/>
              </w:rPr>
              <w:t xml:space="preserve">%</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100</w:t>
            </w:r>
          </w:p>
        </w:tc>
        <w:tc>
          <w:tcPr>
            <w:tcW w:w="737"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5 173 562,78</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2 483 985,75</w:t>
            </w:r>
          </w:p>
        </w:tc>
        <w:tc>
          <w:tcPr>
            <w:tcW w:w="1814" w:type="dxa"/>
          </w:tcPr>
          <w:p>
            <w:pPr>
              <w:pStyle w:val="0"/>
              <w:jc w:val="center"/>
            </w:pPr>
            <w:r>
              <w:rPr>
                <w:sz w:val="20"/>
              </w:rPr>
              <w:t xml:space="preserve">2 689 577,03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258 678,14</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124 199,29</w:t>
            </w:r>
          </w:p>
        </w:tc>
        <w:tc>
          <w:tcPr>
            <w:tcW w:w="1814" w:type="dxa"/>
          </w:tcPr>
          <w:p>
            <w:pPr>
              <w:pStyle w:val="0"/>
              <w:jc w:val="center"/>
            </w:pPr>
            <w:r>
              <w:rPr>
                <w:sz w:val="20"/>
              </w:rPr>
              <w:t xml:space="preserve">134 478,85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4 914 884,64</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2 359 786,46</w:t>
            </w:r>
          </w:p>
        </w:tc>
        <w:tc>
          <w:tcPr>
            <w:tcW w:w="1814" w:type="dxa"/>
          </w:tcPr>
          <w:p>
            <w:pPr>
              <w:pStyle w:val="0"/>
              <w:jc w:val="center"/>
            </w:pPr>
            <w:r>
              <w:rPr>
                <w:sz w:val="20"/>
              </w:rPr>
              <w:t xml:space="preserve">2 555 098,18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outlineLvl w:val="2"/>
              <w:jc w:val="center"/>
            </w:pPr>
            <w:r>
              <w:rPr>
                <w:sz w:val="20"/>
              </w:rPr>
              <w:t xml:space="preserve">4.</w:t>
            </w:r>
          </w:p>
        </w:tc>
        <w:tc>
          <w:tcPr>
            <w:gridSpan w:val="4"/>
            <w:tcW w:w="5472" w:type="dxa"/>
            <w:vMerge w:val="restart"/>
          </w:tcPr>
          <w:p>
            <w:pPr>
              <w:pStyle w:val="0"/>
            </w:pPr>
            <w:r>
              <w:rPr>
                <w:sz w:val="20"/>
              </w:rPr>
              <w:t xml:space="preserve">Задача 4 подпрограммы муниципальной программы: Реализация регионального проекта "Успех каждого ребенка"</w:t>
            </w:r>
          </w:p>
        </w:tc>
        <w:tc>
          <w:tcPr>
            <w:tcW w:w="1531" w:type="dxa"/>
          </w:tcPr>
          <w:p>
            <w:pPr>
              <w:pStyle w:val="0"/>
            </w:pPr>
            <w:r>
              <w:rPr>
                <w:sz w:val="20"/>
              </w:rPr>
              <w:t xml:space="preserve">Всего:</w:t>
            </w:r>
          </w:p>
        </w:tc>
        <w:tc>
          <w:tcPr>
            <w:tcW w:w="1814" w:type="dxa"/>
          </w:tcPr>
          <w:p>
            <w:pPr>
              <w:pStyle w:val="0"/>
              <w:jc w:val="center"/>
            </w:pPr>
            <w:r>
              <w:rPr>
                <w:sz w:val="20"/>
              </w:rPr>
              <w:t xml:space="preserve">1 932 490,15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1 932 490,15</w:t>
            </w:r>
          </w:p>
        </w:tc>
        <w:tc>
          <w:tcPr>
            <w:tcW w:w="2098"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gridSpan w:val="4"/>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1 932 490,15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1 932 490,15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96 624,51</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96 624,51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1 835 865,64</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1 835 865,64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4.1.</w:t>
            </w:r>
          </w:p>
        </w:tc>
        <w:tc>
          <w:tcPr>
            <w:gridSpan w:val="4"/>
            <w:tcW w:w="5472" w:type="dxa"/>
            <w:vMerge w:val="restart"/>
          </w:tcPr>
          <w:p>
            <w:pPr>
              <w:pStyle w:val="0"/>
            </w:pPr>
            <w:r>
              <w:rPr>
                <w:sz w:val="20"/>
              </w:rPr>
              <w:t xml:space="preserve">Основное мероприятие: Создание условий для реализации образовательных программ по физической культуре и спорту в образовательных организациях, расположенных в сельской местности</w:t>
            </w:r>
          </w:p>
        </w:tc>
        <w:tc>
          <w:tcPr>
            <w:tcW w:w="1531" w:type="dxa"/>
          </w:tcPr>
          <w:p>
            <w:pPr>
              <w:pStyle w:val="0"/>
            </w:pPr>
            <w:r>
              <w:rPr>
                <w:sz w:val="20"/>
              </w:rPr>
              <w:t xml:space="preserve">Всего:</w:t>
            </w:r>
          </w:p>
        </w:tc>
        <w:tc>
          <w:tcPr>
            <w:tcW w:w="1814" w:type="dxa"/>
          </w:tcPr>
          <w:p>
            <w:pPr>
              <w:pStyle w:val="0"/>
              <w:jc w:val="center"/>
            </w:pPr>
            <w:r>
              <w:rPr>
                <w:sz w:val="20"/>
              </w:rPr>
              <w:t xml:space="preserve">1 932 490,15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1 932 490,15</w:t>
            </w:r>
          </w:p>
        </w:tc>
        <w:tc>
          <w:tcPr>
            <w:tcW w:w="2098"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gridSpan w:val="4"/>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1 932 490,15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1 932 490,15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96 624,51</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96 624,51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1 835 865,64</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1 835 865,64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4.1.1.</w:t>
            </w:r>
          </w:p>
        </w:tc>
        <w:tc>
          <w:tcPr>
            <w:tcW w:w="2551" w:type="dxa"/>
            <w:vMerge w:val="restart"/>
          </w:tcPr>
          <w:p>
            <w:pPr>
              <w:pStyle w:val="0"/>
            </w:pPr>
            <w:r>
              <w:rPr>
                <w:sz w:val="20"/>
              </w:rPr>
              <w:t xml:space="preserve">Мероприятие 1.</w:t>
            </w:r>
          </w:p>
          <w:p>
            <w:pPr>
              <w:pStyle w:val="0"/>
            </w:pPr>
            <w:r>
              <w:rPr>
                <w:sz w:val="20"/>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80" w:type="dxa"/>
            <w:vMerge w:val="restart"/>
          </w:tcPr>
          <w:p>
            <w:pPr>
              <w:pStyle w:val="0"/>
              <w:jc w:val="center"/>
            </w:pPr>
            <w:r>
              <w:rPr>
                <w:sz w:val="20"/>
              </w:rPr>
              <w:t xml:space="preserve">2020</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1 932 490,15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1 932 490,15</w:t>
            </w:r>
          </w:p>
        </w:tc>
        <w:tc>
          <w:tcPr>
            <w:tcW w:w="2098" w:type="dxa"/>
            <w:vMerge w:val="restart"/>
          </w:tcPr>
          <w:p>
            <w:pPr>
              <w:pStyle w:val="0"/>
            </w:pPr>
            <w:r>
              <w:rPr>
                <w:sz w:val="20"/>
              </w:rPr>
              <w:t xml:space="preserve">Количество общеобразовательных организаций Омского муниципального района, в которых обновлена материально-техническая база для занятий физической культурой и спортом</w:t>
            </w:r>
          </w:p>
        </w:tc>
        <w:tc>
          <w:tcPr>
            <w:tcW w:w="680" w:type="dxa"/>
            <w:vMerge w:val="restart"/>
          </w:tcPr>
          <w:p>
            <w:pPr>
              <w:pStyle w:val="0"/>
              <w:jc w:val="center"/>
            </w:pPr>
            <w:r>
              <w:rPr>
                <w:sz w:val="20"/>
              </w:rPr>
              <w:t xml:space="preserve">Ед.</w:t>
            </w:r>
          </w:p>
        </w:tc>
        <w:tc>
          <w:tcPr>
            <w:tcW w:w="737" w:type="dxa"/>
            <w:vMerge w:val="restart"/>
          </w:tcPr>
          <w:p>
            <w:pPr>
              <w:pStyle w:val="0"/>
              <w:jc w:val="center"/>
            </w:pPr>
            <w:r>
              <w:rPr>
                <w:sz w:val="20"/>
              </w:rPr>
              <w:t xml:space="preserve">1</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1 932 490,15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1 932 490,15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96 624,51</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96 624,51</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1 835 865,64</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1 835 865,64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outlineLvl w:val="2"/>
              <w:jc w:val="center"/>
            </w:pPr>
            <w:r>
              <w:rPr>
                <w:sz w:val="20"/>
              </w:rPr>
              <w:t xml:space="preserve">5.</w:t>
            </w:r>
          </w:p>
        </w:tc>
        <w:tc>
          <w:tcPr>
            <w:gridSpan w:val="4"/>
            <w:tcW w:w="5472" w:type="dxa"/>
            <w:vMerge w:val="restart"/>
          </w:tcPr>
          <w:p>
            <w:pPr>
              <w:pStyle w:val="0"/>
            </w:pPr>
            <w:r>
              <w:rPr>
                <w:sz w:val="20"/>
              </w:rPr>
              <w:t xml:space="preserve">Задача 5 подпрограммы муниципальной программы: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1531" w:type="dxa"/>
          </w:tcPr>
          <w:p>
            <w:pPr>
              <w:pStyle w:val="0"/>
            </w:pPr>
            <w:r>
              <w:rPr>
                <w:sz w:val="20"/>
              </w:rPr>
              <w:t xml:space="preserve">Всего:</w:t>
            </w:r>
          </w:p>
        </w:tc>
        <w:tc>
          <w:tcPr>
            <w:tcW w:w="1814" w:type="dxa"/>
          </w:tcPr>
          <w:p>
            <w:pPr>
              <w:pStyle w:val="0"/>
              <w:jc w:val="center"/>
            </w:pPr>
            <w:r>
              <w:rPr>
                <w:sz w:val="20"/>
              </w:rPr>
              <w:t xml:space="preserve">6 670 877,40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6 670 877,40</w:t>
            </w:r>
          </w:p>
        </w:tc>
        <w:tc>
          <w:tcPr>
            <w:tcW w:w="2098"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gridSpan w:val="4"/>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6 670 877,40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6 670 877,40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1 433 512,15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1 433 512,15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5 237 365,25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5 237 365,25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5.1.</w:t>
            </w:r>
          </w:p>
        </w:tc>
        <w:tc>
          <w:tcPr>
            <w:gridSpan w:val="4"/>
            <w:tcW w:w="5472" w:type="dxa"/>
            <w:vMerge w:val="restart"/>
          </w:tcPr>
          <w:p>
            <w:pPr>
              <w:pStyle w:val="0"/>
            </w:pPr>
            <w:r>
              <w:rPr>
                <w:sz w:val="20"/>
              </w:rPr>
              <w:t xml:space="preserve">Основное мероприятие: Обеспечение функционирования модели персонифицированного финансирования дополнительного образования детей</w:t>
            </w:r>
          </w:p>
        </w:tc>
        <w:tc>
          <w:tcPr>
            <w:tcW w:w="1531" w:type="dxa"/>
          </w:tcPr>
          <w:p>
            <w:pPr>
              <w:pStyle w:val="0"/>
            </w:pPr>
            <w:r>
              <w:rPr>
                <w:sz w:val="20"/>
              </w:rPr>
              <w:t xml:space="preserve">Всего:</w:t>
            </w:r>
          </w:p>
        </w:tc>
        <w:tc>
          <w:tcPr>
            <w:tcW w:w="1814" w:type="dxa"/>
          </w:tcPr>
          <w:p>
            <w:pPr>
              <w:pStyle w:val="0"/>
              <w:jc w:val="center"/>
            </w:pPr>
            <w:r>
              <w:rPr>
                <w:sz w:val="20"/>
              </w:rPr>
              <w:t xml:space="preserve">6 670 877,40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6 670 877,40</w:t>
            </w:r>
          </w:p>
        </w:tc>
        <w:tc>
          <w:tcPr>
            <w:tcW w:w="2098"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vMerge w:val="continue"/>
          </w:tcPr>
          <w:p/>
        </w:tc>
        <w:tc>
          <w:tcPr>
            <w:gridSpan w:val="4"/>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6 670 877,40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6 670 877,40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1 433 512,15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1 433 512,15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5 237 365,25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5 237 365,25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5.1.1.</w:t>
            </w:r>
          </w:p>
        </w:tc>
        <w:tc>
          <w:tcPr>
            <w:tcW w:w="2551" w:type="dxa"/>
            <w:vMerge w:val="restart"/>
          </w:tcPr>
          <w:p>
            <w:pPr>
              <w:pStyle w:val="0"/>
            </w:pPr>
            <w:r>
              <w:rPr>
                <w:sz w:val="20"/>
              </w:rPr>
              <w:t xml:space="preserve">Мероприятие 1.</w:t>
            </w:r>
          </w:p>
          <w:p>
            <w:pPr>
              <w:pStyle w:val="0"/>
            </w:pPr>
            <w:r>
              <w:rPr>
                <w:sz w:val="20"/>
              </w:rPr>
              <w:t xml:space="preserve">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680" w:type="dxa"/>
            <w:vMerge w:val="restart"/>
          </w:tcPr>
          <w:p>
            <w:pPr>
              <w:pStyle w:val="0"/>
              <w:jc w:val="center"/>
            </w:pPr>
            <w:r>
              <w:rPr>
                <w:sz w:val="20"/>
              </w:rPr>
              <w:t xml:space="preserve">2020</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6 490 476,28</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6 490 476,28</w:t>
            </w:r>
          </w:p>
        </w:tc>
        <w:tc>
          <w:tcPr>
            <w:tcW w:w="2098" w:type="dxa"/>
            <w:vMerge w:val="restart"/>
          </w:tcPr>
          <w:p>
            <w:pPr>
              <w:pStyle w:val="0"/>
            </w:pPr>
            <w:r>
              <w:rPr>
                <w:sz w:val="20"/>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80" w:type="dxa"/>
            <w:vMerge w:val="restart"/>
          </w:tcPr>
          <w:p>
            <w:pPr>
              <w:pStyle w:val="0"/>
              <w:jc w:val="center"/>
            </w:pPr>
            <w:r>
              <w:rPr>
                <w:sz w:val="20"/>
              </w:rPr>
              <w:t xml:space="preserve">25</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25</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6 490 476,28</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6 490 476,28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1 253 111,03</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1 253 111,03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5 237 365,25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5 237 365,25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850" w:type="dxa"/>
            <w:vMerge w:val="restart"/>
          </w:tcPr>
          <w:p>
            <w:pPr>
              <w:pStyle w:val="0"/>
              <w:jc w:val="center"/>
            </w:pPr>
            <w:r>
              <w:rPr>
                <w:sz w:val="20"/>
              </w:rPr>
              <w:t xml:space="preserve">5.1.2.</w:t>
            </w:r>
          </w:p>
        </w:tc>
        <w:tc>
          <w:tcPr>
            <w:tcW w:w="2551" w:type="dxa"/>
            <w:vMerge w:val="restart"/>
          </w:tcPr>
          <w:p>
            <w:pPr>
              <w:pStyle w:val="0"/>
            </w:pPr>
            <w:r>
              <w:rPr>
                <w:sz w:val="20"/>
              </w:rPr>
              <w:t xml:space="preserve">Мероприятие 2.</w:t>
            </w:r>
          </w:p>
          <w:p>
            <w:pPr>
              <w:pStyle w:val="0"/>
            </w:pPr>
            <w:r>
              <w:rPr>
                <w:sz w:val="20"/>
              </w:rPr>
              <w:t xml:space="preserve">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680" w:type="dxa"/>
            <w:vMerge w:val="restart"/>
          </w:tcPr>
          <w:p>
            <w:pPr>
              <w:pStyle w:val="0"/>
              <w:jc w:val="center"/>
            </w:pPr>
            <w:r>
              <w:rPr>
                <w:sz w:val="20"/>
              </w:rPr>
              <w:t xml:space="preserve">2020</w:t>
            </w:r>
          </w:p>
        </w:tc>
        <w:tc>
          <w:tcPr>
            <w:tcW w:w="680" w:type="dxa"/>
            <w:vMerge w:val="restart"/>
          </w:tcPr>
          <w:p>
            <w:pPr>
              <w:pStyle w:val="0"/>
              <w:jc w:val="center"/>
            </w:pPr>
            <w:r>
              <w:rPr>
                <w:sz w:val="20"/>
              </w:rPr>
              <w:t xml:space="preserve">2020</w:t>
            </w:r>
          </w:p>
        </w:tc>
        <w:tc>
          <w:tcPr>
            <w:tcW w:w="1561" w:type="dxa"/>
            <w:vMerge w:val="restart"/>
          </w:tcPr>
          <w:p>
            <w:pPr>
              <w:pStyle w:val="0"/>
              <w:jc w:val="center"/>
            </w:pPr>
            <w:r>
              <w:rPr>
                <w:sz w:val="20"/>
              </w:rPr>
              <w:t xml:space="preserve">Комитет по образованию</w:t>
            </w:r>
          </w:p>
        </w:tc>
        <w:tc>
          <w:tcPr>
            <w:tcW w:w="1531" w:type="dxa"/>
          </w:tcPr>
          <w:p>
            <w:pPr>
              <w:pStyle w:val="0"/>
            </w:pPr>
            <w:r>
              <w:rPr>
                <w:sz w:val="20"/>
              </w:rPr>
              <w:t xml:space="preserve">Всего:</w:t>
            </w:r>
          </w:p>
        </w:tc>
        <w:tc>
          <w:tcPr>
            <w:tcW w:w="1814" w:type="dxa"/>
          </w:tcPr>
          <w:p>
            <w:pPr>
              <w:pStyle w:val="0"/>
              <w:jc w:val="center"/>
            </w:pPr>
            <w:r>
              <w:rPr>
                <w:sz w:val="20"/>
              </w:rPr>
              <w:t xml:space="preserve">180 401,12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180 401,12</w:t>
            </w:r>
          </w:p>
        </w:tc>
        <w:tc>
          <w:tcPr>
            <w:tcW w:w="2098" w:type="dxa"/>
            <w:vMerge w:val="restart"/>
          </w:tcPr>
          <w:p>
            <w:pPr>
              <w:pStyle w:val="0"/>
            </w:pPr>
            <w:r>
              <w:rPr>
                <w:sz w:val="20"/>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680" w:type="dxa"/>
            <w:vMerge w:val="restart"/>
          </w:tcPr>
          <w:p>
            <w:pPr>
              <w:pStyle w:val="0"/>
              <w:jc w:val="center"/>
            </w:pPr>
            <w:r>
              <w:rPr>
                <w:sz w:val="20"/>
              </w:rPr>
              <w:t xml:space="preserve">25</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25</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180 401,12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180 401,12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180 401,12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180 401,12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tcW w:w="6322" w:type="dxa"/>
            <w:vMerge w:val="restart"/>
          </w:tcPr>
          <w:p>
            <w:pPr>
              <w:pStyle w:val="0"/>
            </w:pPr>
            <w:r>
              <w:rPr>
                <w:sz w:val="20"/>
              </w:rPr>
              <w:t xml:space="preserve">Всего по муниципальной программе</w:t>
            </w:r>
          </w:p>
        </w:tc>
        <w:tc>
          <w:tcPr>
            <w:tcW w:w="1531" w:type="dxa"/>
          </w:tcPr>
          <w:p>
            <w:pPr>
              <w:pStyle w:val="0"/>
            </w:pPr>
            <w:r>
              <w:rPr>
                <w:sz w:val="20"/>
              </w:rPr>
              <w:t xml:space="preserve">Всего:</w:t>
            </w:r>
          </w:p>
        </w:tc>
        <w:tc>
          <w:tcPr>
            <w:tcW w:w="1814" w:type="dxa"/>
          </w:tcPr>
          <w:p>
            <w:pPr>
              <w:pStyle w:val="0"/>
              <w:jc w:val="center"/>
            </w:pPr>
            <w:r>
              <w:rPr>
                <w:sz w:val="20"/>
              </w:rPr>
              <w:t xml:space="preserve">7 664 003 034,36</w:t>
            </w:r>
          </w:p>
        </w:tc>
        <w:tc>
          <w:tcPr>
            <w:tcW w:w="1644" w:type="dxa"/>
          </w:tcPr>
          <w:p>
            <w:pPr>
              <w:pStyle w:val="0"/>
              <w:jc w:val="center"/>
            </w:pPr>
            <w:r>
              <w:rPr>
                <w:sz w:val="20"/>
              </w:rPr>
              <w:t xml:space="preserve">992 005 133,62</w:t>
            </w:r>
          </w:p>
        </w:tc>
        <w:tc>
          <w:tcPr>
            <w:tcW w:w="1644" w:type="dxa"/>
          </w:tcPr>
          <w:p>
            <w:pPr>
              <w:pStyle w:val="0"/>
              <w:jc w:val="center"/>
            </w:pPr>
            <w:r>
              <w:rPr>
                <w:sz w:val="20"/>
              </w:rPr>
              <w:t xml:space="preserve">992 457 651,37</w:t>
            </w:r>
          </w:p>
        </w:tc>
        <w:tc>
          <w:tcPr>
            <w:tcW w:w="1644" w:type="dxa"/>
          </w:tcPr>
          <w:p>
            <w:pPr>
              <w:pStyle w:val="0"/>
              <w:jc w:val="center"/>
            </w:pPr>
            <w:r>
              <w:rPr>
                <w:sz w:val="20"/>
              </w:rPr>
              <w:t xml:space="preserve">994 248 453,23</w:t>
            </w:r>
          </w:p>
        </w:tc>
        <w:tc>
          <w:tcPr>
            <w:tcW w:w="1814" w:type="dxa"/>
          </w:tcPr>
          <w:p>
            <w:pPr>
              <w:pStyle w:val="0"/>
              <w:jc w:val="center"/>
            </w:pPr>
            <w:r>
              <w:rPr>
                <w:sz w:val="20"/>
              </w:rPr>
              <w:t xml:space="preserve">1 036 496 017,06</w:t>
            </w:r>
          </w:p>
        </w:tc>
        <w:tc>
          <w:tcPr>
            <w:tcW w:w="1871" w:type="dxa"/>
          </w:tcPr>
          <w:p>
            <w:pPr>
              <w:pStyle w:val="0"/>
              <w:jc w:val="center"/>
            </w:pPr>
            <w:r>
              <w:rPr>
                <w:sz w:val="20"/>
              </w:rPr>
              <w:t xml:space="preserve">1 156 380 658,47</w:t>
            </w:r>
          </w:p>
        </w:tc>
        <w:tc>
          <w:tcPr>
            <w:tcW w:w="1814" w:type="dxa"/>
          </w:tcPr>
          <w:p>
            <w:pPr>
              <w:pStyle w:val="0"/>
              <w:jc w:val="center"/>
            </w:pPr>
            <w:r>
              <w:rPr>
                <w:sz w:val="20"/>
              </w:rPr>
              <w:t xml:space="preserve">1 201 371 348,93</w:t>
            </w:r>
          </w:p>
        </w:tc>
        <w:tc>
          <w:tcPr>
            <w:tcW w:w="1814" w:type="dxa"/>
          </w:tcPr>
          <w:p>
            <w:pPr>
              <w:pStyle w:val="0"/>
              <w:jc w:val="center"/>
            </w:pPr>
            <w:r>
              <w:rPr>
                <w:sz w:val="20"/>
              </w:rPr>
              <w:t xml:space="preserve">1 291 043 771,68</w:t>
            </w:r>
          </w:p>
        </w:tc>
        <w:tc>
          <w:tcPr>
            <w:tcW w:w="2098"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c>
          <w:tcPr>
            <w:tcW w:w="737" w:type="dxa"/>
            <w:vMerge w:val="restart"/>
          </w:tcPr>
          <w:p>
            <w:pPr>
              <w:pStyle w:val="0"/>
              <w:jc w:val="center"/>
            </w:pPr>
            <w:r>
              <w:rPr>
                <w:sz w:val="20"/>
              </w:rPr>
              <w:t xml:space="preserve">X</w:t>
            </w:r>
          </w:p>
        </w:tc>
      </w:tr>
      <w:tr>
        <w:tc>
          <w:tcPr>
            <w:gridSpan w:val="5"/>
            <w:vMerge w:val="continue"/>
          </w:tcPr>
          <w:p/>
        </w:tc>
        <w:tc>
          <w:tcPr>
            <w:tcW w:w="1531" w:type="dxa"/>
          </w:tcPr>
          <w:p>
            <w:pPr>
              <w:pStyle w:val="0"/>
            </w:pPr>
            <w:r>
              <w:rPr>
                <w:sz w:val="20"/>
              </w:rPr>
              <w:t xml:space="preserve">1. районный бюджет, в том числе:</w:t>
            </w:r>
          </w:p>
        </w:tc>
        <w:tc>
          <w:tcPr>
            <w:tcW w:w="1814" w:type="dxa"/>
          </w:tcPr>
          <w:p>
            <w:pPr>
              <w:pStyle w:val="0"/>
              <w:jc w:val="center"/>
            </w:pPr>
            <w:r>
              <w:rPr>
                <w:sz w:val="20"/>
              </w:rPr>
              <w:t xml:space="preserve">7 664 003 034,36</w:t>
            </w:r>
          </w:p>
        </w:tc>
        <w:tc>
          <w:tcPr>
            <w:tcW w:w="1644" w:type="dxa"/>
          </w:tcPr>
          <w:p>
            <w:pPr>
              <w:pStyle w:val="0"/>
              <w:jc w:val="center"/>
            </w:pPr>
            <w:r>
              <w:rPr>
                <w:sz w:val="20"/>
              </w:rPr>
              <w:t xml:space="preserve">992 005 133,62</w:t>
            </w:r>
          </w:p>
        </w:tc>
        <w:tc>
          <w:tcPr>
            <w:tcW w:w="1644" w:type="dxa"/>
          </w:tcPr>
          <w:p>
            <w:pPr>
              <w:pStyle w:val="0"/>
              <w:jc w:val="center"/>
            </w:pPr>
            <w:r>
              <w:rPr>
                <w:sz w:val="20"/>
              </w:rPr>
              <w:t xml:space="preserve">992 457 651,37</w:t>
            </w:r>
          </w:p>
        </w:tc>
        <w:tc>
          <w:tcPr>
            <w:tcW w:w="1644" w:type="dxa"/>
          </w:tcPr>
          <w:p>
            <w:pPr>
              <w:pStyle w:val="0"/>
              <w:jc w:val="center"/>
            </w:pPr>
            <w:r>
              <w:rPr>
                <w:sz w:val="20"/>
              </w:rPr>
              <w:t xml:space="preserve">994 248 453,23</w:t>
            </w:r>
          </w:p>
        </w:tc>
        <w:tc>
          <w:tcPr>
            <w:tcW w:w="1814" w:type="dxa"/>
          </w:tcPr>
          <w:p>
            <w:pPr>
              <w:pStyle w:val="0"/>
              <w:jc w:val="center"/>
            </w:pPr>
            <w:r>
              <w:rPr>
                <w:sz w:val="20"/>
              </w:rPr>
              <w:t xml:space="preserve">1 036 496 017,06</w:t>
            </w:r>
          </w:p>
        </w:tc>
        <w:tc>
          <w:tcPr>
            <w:tcW w:w="1871" w:type="dxa"/>
          </w:tcPr>
          <w:p>
            <w:pPr>
              <w:pStyle w:val="0"/>
              <w:jc w:val="center"/>
            </w:pPr>
            <w:r>
              <w:rPr>
                <w:sz w:val="20"/>
              </w:rPr>
              <w:t xml:space="preserve">1 156 380 658,47</w:t>
            </w:r>
          </w:p>
        </w:tc>
        <w:tc>
          <w:tcPr>
            <w:tcW w:w="1814" w:type="dxa"/>
          </w:tcPr>
          <w:p>
            <w:pPr>
              <w:pStyle w:val="0"/>
              <w:jc w:val="center"/>
            </w:pPr>
            <w:r>
              <w:rPr>
                <w:sz w:val="20"/>
              </w:rPr>
              <w:t xml:space="preserve">1 201 371 348,93</w:t>
            </w:r>
          </w:p>
        </w:tc>
        <w:tc>
          <w:tcPr>
            <w:tcW w:w="1814" w:type="dxa"/>
          </w:tcPr>
          <w:p>
            <w:pPr>
              <w:pStyle w:val="0"/>
              <w:jc w:val="center"/>
            </w:pPr>
            <w:r>
              <w:rPr>
                <w:sz w:val="20"/>
              </w:rPr>
              <w:t xml:space="preserve">1 291 043 771,68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531"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814" w:type="dxa"/>
          </w:tcPr>
          <w:p>
            <w:pPr>
              <w:pStyle w:val="0"/>
              <w:jc w:val="center"/>
            </w:pPr>
            <w:r>
              <w:rPr>
                <w:sz w:val="20"/>
              </w:rPr>
              <w:t xml:space="preserve">2 344 408 969,72</w:t>
            </w:r>
          </w:p>
        </w:tc>
        <w:tc>
          <w:tcPr>
            <w:tcW w:w="1644" w:type="dxa"/>
          </w:tcPr>
          <w:p>
            <w:pPr>
              <w:pStyle w:val="0"/>
              <w:jc w:val="center"/>
            </w:pPr>
            <w:r>
              <w:rPr>
                <w:sz w:val="20"/>
              </w:rPr>
              <w:t xml:space="preserve">308 239 521,22</w:t>
            </w:r>
          </w:p>
        </w:tc>
        <w:tc>
          <w:tcPr>
            <w:tcW w:w="1644" w:type="dxa"/>
          </w:tcPr>
          <w:p>
            <w:pPr>
              <w:pStyle w:val="0"/>
              <w:jc w:val="center"/>
            </w:pPr>
            <w:r>
              <w:rPr>
                <w:sz w:val="20"/>
              </w:rPr>
              <w:t xml:space="preserve">334 667 240,24</w:t>
            </w:r>
          </w:p>
        </w:tc>
        <w:tc>
          <w:tcPr>
            <w:tcW w:w="1644" w:type="dxa"/>
          </w:tcPr>
          <w:p>
            <w:pPr>
              <w:pStyle w:val="0"/>
              <w:jc w:val="center"/>
            </w:pPr>
            <w:r>
              <w:rPr>
                <w:sz w:val="20"/>
              </w:rPr>
              <w:t xml:space="preserve">320 956 975,23</w:t>
            </w:r>
          </w:p>
        </w:tc>
        <w:tc>
          <w:tcPr>
            <w:tcW w:w="1814" w:type="dxa"/>
          </w:tcPr>
          <w:p>
            <w:pPr>
              <w:pStyle w:val="0"/>
              <w:jc w:val="center"/>
            </w:pPr>
            <w:r>
              <w:rPr>
                <w:sz w:val="20"/>
              </w:rPr>
              <w:t xml:space="preserve">335 056 857,86</w:t>
            </w:r>
          </w:p>
        </w:tc>
        <w:tc>
          <w:tcPr>
            <w:tcW w:w="1871" w:type="dxa"/>
          </w:tcPr>
          <w:p>
            <w:pPr>
              <w:pStyle w:val="0"/>
              <w:jc w:val="center"/>
            </w:pPr>
            <w:r>
              <w:rPr>
                <w:sz w:val="20"/>
              </w:rPr>
              <w:t xml:space="preserve">350 364 960,47</w:t>
            </w:r>
          </w:p>
        </w:tc>
        <w:tc>
          <w:tcPr>
            <w:tcW w:w="1814" w:type="dxa"/>
          </w:tcPr>
          <w:p>
            <w:pPr>
              <w:pStyle w:val="0"/>
              <w:jc w:val="center"/>
            </w:pPr>
            <w:r>
              <w:rPr>
                <w:sz w:val="20"/>
              </w:rPr>
              <w:t xml:space="preserve">341 280 602,01</w:t>
            </w:r>
          </w:p>
        </w:tc>
        <w:tc>
          <w:tcPr>
            <w:tcW w:w="1814" w:type="dxa"/>
          </w:tcPr>
          <w:p>
            <w:pPr>
              <w:pStyle w:val="0"/>
              <w:jc w:val="center"/>
            </w:pPr>
            <w:r>
              <w:rPr>
                <w:sz w:val="20"/>
              </w:rPr>
              <w:t xml:space="preserve">353 842 812,69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531" w:type="dxa"/>
          </w:tcPr>
          <w:p>
            <w:pPr>
              <w:pStyle w:val="0"/>
            </w:pPr>
            <w:r>
              <w:rPr>
                <w:sz w:val="20"/>
              </w:rPr>
              <w:t xml:space="preserve">1.2. целевые средства из областного бюджета</w:t>
            </w:r>
          </w:p>
        </w:tc>
        <w:tc>
          <w:tcPr>
            <w:tcW w:w="1814" w:type="dxa"/>
          </w:tcPr>
          <w:p>
            <w:pPr>
              <w:pStyle w:val="0"/>
              <w:jc w:val="center"/>
            </w:pPr>
            <w:r>
              <w:rPr>
                <w:sz w:val="20"/>
              </w:rPr>
              <w:t xml:space="preserve">5 319 594 064,64</w:t>
            </w:r>
          </w:p>
        </w:tc>
        <w:tc>
          <w:tcPr>
            <w:tcW w:w="1644" w:type="dxa"/>
          </w:tcPr>
          <w:p>
            <w:pPr>
              <w:pStyle w:val="0"/>
              <w:jc w:val="center"/>
            </w:pPr>
            <w:r>
              <w:rPr>
                <w:sz w:val="20"/>
              </w:rPr>
              <w:t xml:space="preserve">683 765 612,40</w:t>
            </w:r>
          </w:p>
        </w:tc>
        <w:tc>
          <w:tcPr>
            <w:tcW w:w="1644" w:type="dxa"/>
          </w:tcPr>
          <w:p>
            <w:pPr>
              <w:pStyle w:val="0"/>
              <w:jc w:val="center"/>
            </w:pPr>
            <w:r>
              <w:rPr>
                <w:sz w:val="20"/>
              </w:rPr>
              <w:t xml:space="preserve">657 790 411,13</w:t>
            </w:r>
          </w:p>
        </w:tc>
        <w:tc>
          <w:tcPr>
            <w:tcW w:w="1644" w:type="dxa"/>
          </w:tcPr>
          <w:p>
            <w:pPr>
              <w:pStyle w:val="0"/>
              <w:jc w:val="center"/>
            </w:pPr>
            <w:r>
              <w:rPr>
                <w:sz w:val="20"/>
              </w:rPr>
              <w:t xml:space="preserve">673 291 478,00</w:t>
            </w:r>
          </w:p>
        </w:tc>
        <w:tc>
          <w:tcPr>
            <w:tcW w:w="1814" w:type="dxa"/>
          </w:tcPr>
          <w:p>
            <w:pPr>
              <w:pStyle w:val="0"/>
              <w:jc w:val="center"/>
            </w:pPr>
            <w:r>
              <w:rPr>
                <w:sz w:val="20"/>
              </w:rPr>
              <w:t xml:space="preserve">701 439 159,20</w:t>
            </w:r>
          </w:p>
        </w:tc>
        <w:tc>
          <w:tcPr>
            <w:tcW w:w="1871" w:type="dxa"/>
          </w:tcPr>
          <w:p>
            <w:pPr>
              <w:pStyle w:val="0"/>
              <w:jc w:val="center"/>
            </w:pPr>
            <w:r>
              <w:rPr>
                <w:sz w:val="20"/>
              </w:rPr>
              <w:t xml:space="preserve">806 015 698,00</w:t>
            </w:r>
          </w:p>
        </w:tc>
        <w:tc>
          <w:tcPr>
            <w:tcW w:w="1814" w:type="dxa"/>
          </w:tcPr>
          <w:p>
            <w:pPr>
              <w:pStyle w:val="0"/>
              <w:jc w:val="center"/>
            </w:pPr>
            <w:r>
              <w:rPr>
                <w:sz w:val="20"/>
              </w:rPr>
              <w:t xml:space="preserve">860 090 746,92</w:t>
            </w:r>
          </w:p>
        </w:tc>
        <w:tc>
          <w:tcPr>
            <w:tcW w:w="1814" w:type="dxa"/>
          </w:tcPr>
          <w:p>
            <w:pPr>
              <w:pStyle w:val="0"/>
              <w:jc w:val="center"/>
            </w:pPr>
            <w:r>
              <w:rPr>
                <w:sz w:val="20"/>
              </w:rPr>
              <w:t xml:space="preserve">937 200 958,99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531" w:type="dxa"/>
          </w:tcPr>
          <w:p>
            <w:pPr>
              <w:pStyle w:val="0"/>
            </w:pPr>
            <w:r>
              <w:rPr>
                <w:sz w:val="20"/>
              </w:rPr>
              <w:t xml:space="preserve">1.3. переходящий остаток</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531" w:type="dxa"/>
          </w:tcPr>
          <w:p>
            <w:pPr>
              <w:pStyle w:val="0"/>
            </w:pPr>
            <w:r>
              <w:rPr>
                <w:sz w:val="20"/>
              </w:rPr>
              <w:t xml:space="preserve">2. иные источники</w:t>
            </w:r>
          </w:p>
        </w:tc>
        <w:tc>
          <w:tcPr>
            <w:tcW w:w="181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814" w:type="dxa"/>
          </w:tcPr>
          <w:p>
            <w:pPr>
              <w:pStyle w:val="0"/>
              <w:jc w:val="center"/>
            </w:pPr>
            <w:r>
              <w:rPr>
                <w:sz w:val="20"/>
              </w:rPr>
              <w:t xml:space="preserve">0,00</w:t>
            </w:r>
          </w:p>
        </w:tc>
        <w:tc>
          <w:tcPr>
            <w:tcW w:w="1871"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ectPr>
          <w:headerReference w:type="default" r:id="rId64"/>
          <w:headerReference w:type="first" r:id="rId64"/>
          <w:footerReference w:type="default" r:id="rId65"/>
          <w:footerReference w:type="first" r:id="rId6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муниципальной программе</w:t>
      </w:r>
    </w:p>
    <w:p>
      <w:pPr>
        <w:pStyle w:val="0"/>
        <w:jc w:val="right"/>
      </w:pPr>
      <w:r>
        <w:rPr>
          <w:sz w:val="20"/>
        </w:rPr>
        <w:t xml:space="preserve">Омского муниципального района Омской области</w:t>
      </w:r>
    </w:p>
    <w:p>
      <w:pPr>
        <w:pStyle w:val="0"/>
        <w:jc w:val="right"/>
      </w:pPr>
      <w:r>
        <w:rPr>
          <w:sz w:val="20"/>
        </w:rPr>
        <w:t xml:space="preserve">"Развитие образования в Омском муниципальном</w:t>
      </w:r>
    </w:p>
    <w:p>
      <w:pPr>
        <w:pStyle w:val="0"/>
        <w:jc w:val="right"/>
      </w:pPr>
      <w:r>
        <w:rPr>
          <w:sz w:val="20"/>
        </w:rPr>
        <w:t xml:space="preserve">районе Омской области"</w:t>
      </w:r>
    </w:p>
    <w:p>
      <w:pPr>
        <w:pStyle w:val="0"/>
        <w:jc w:val="both"/>
      </w:pPr>
      <w:r>
        <w:rPr>
          <w:sz w:val="20"/>
        </w:rPr>
      </w:r>
    </w:p>
    <w:bookmarkStart w:id="5457" w:name="P5457"/>
    <w:bookmarkEnd w:id="5457"/>
    <w:p>
      <w:pPr>
        <w:pStyle w:val="2"/>
        <w:jc w:val="center"/>
      </w:pPr>
      <w:r>
        <w:rPr>
          <w:sz w:val="20"/>
        </w:rPr>
        <w:t xml:space="preserve">МЕРОПРИЯТИЯ</w:t>
      </w:r>
    </w:p>
    <w:p>
      <w:pPr>
        <w:pStyle w:val="2"/>
        <w:jc w:val="center"/>
      </w:pPr>
      <w:r>
        <w:rPr>
          <w:sz w:val="20"/>
        </w:rPr>
        <w:t xml:space="preserve">II этапа муниципальной программы Омского муниципального</w:t>
      </w:r>
    </w:p>
    <w:p>
      <w:pPr>
        <w:pStyle w:val="2"/>
        <w:jc w:val="center"/>
      </w:pPr>
      <w:r>
        <w:rPr>
          <w:sz w:val="20"/>
        </w:rPr>
        <w:t xml:space="preserve">района Омской области "Развитие образования в Омском</w:t>
      </w:r>
    </w:p>
    <w:p>
      <w:pPr>
        <w:pStyle w:val="2"/>
        <w:jc w:val="center"/>
      </w:pPr>
      <w:r>
        <w:rPr>
          <w:sz w:val="20"/>
        </w:rPr>
        <w:t xml:space="preserve">муниципальном районе 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7" w:tooltip="Постановление Администрации Омского муниципального района Омской области от 26.09.2023 N П-23/ОМС-267 &quot;О внесении изменений в муниципальную программу Омского муниципального района Омской области &quot;Развитие образования в Омском муниципальном районе Омской области&quot;, утвержденную постановлением Администрации Омского муниципального района Омской области от 13.11.2013 N П-13/ОМС-2113&quot; {КонсультантПлюс}">
              <w:r>
                <w:rPr>
                  <w:sz w:val="20"/>
                  <w:color w:val="0000ff"/>
                </w:rPr>
                <w:t xml:space="preserve">Постановления</w:t>
              </w:r>
            </w:hyperlink>
            <w:r>
              <w:rPr>
                <w:sz w:val="20"/>
                <w:color w:val="392c69"/>
              </w:rPr>
              <w:t xml:space="preserve"> Администрации Омского муниципального района Омской</w:t>
            </w:r>
          </w:p>
          <w:p>
            <w:pPr>
              <w:pStyle w:val="0"/>
              <w:jc w:val="center"/>
            </w:pPr>
            <w:r>
              <w:rPr>
                <w:sz w:val="20"/>
                <w:color w:val="392c69"/>
              </w:rPr>
              <w:t xml:space="preserve">области от 26.09.2023 N П-23/ОМС-267)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381"/>
        <w:gridCol w:w="624"/>
        <w:gridCol w:w="624"/>
        <w:gridCol w:w="1474"/>
        <w:gridCol w:w="1644"/>
        <w:gridCol w:w="1644"/>
        <w:gridCol w:w="1644"/>
        <w:gridCol w:w="1644"/>
        <w:gridCol w:w="1644"/>
        <w:gridCol w:w="1644"/>
        <w:gridCol w:w="1644"/>
        <w:gridCol w:w="1644"/>
        <w:gridCol w:w="2381"/>
        <w:gridCol w:w="709"/>
        <w:gridCol w:w="709"/>
        <w:gridCol w:w="680"/>
        <w:gridCol w:w="680"/>
        <w:gridCol w:w="680"/>
        <w:gridCol w:w="680"/>
        <w:gridCol w:w="680"/>
        <w:gridCol w:w="680"/>
      </w:tblGrid>
      <w:tr>
        <w:tc>
          <w:tcPr>
            <w:tcW w:w="794" w:type="dxa"/>
            <w:vMerge w:val="restart"/>
          </w:tcPr>
          <w:p>
            <w:pPr>
              <w:pStyle w:val="0"/>
              <w:jc w:val="center"/>
            </w:pPr>
            <w:r>
              <w:rPr>
                <w:sz w:val="20"/>
              </w:rPr>
              <w:t xml:space="preserve">N п/п</w:t>
            </w:r>
          </w:p>
        </w:tc>
        <w:tc>
          <w:tcPr>
            <w:tcW w:w="2381" w:type="dxa"/>
            <w:vMerge w:val="restart"/>
          </w:tcPr>
          <w:p>
            <w:pPr>
              <w:pStyle w:val="0"/>
              <w:jc w:val="center"/>
            </w:pPr>
            <w:r>
              <w:rPr>
                <w:sz w:val="20"/>
              </w:rPr>
              <w:t xml:space="preserve">Наименование показателя</w:t>
            </w:r>
          </w:p>
        </w:tc>
        <w:tc>
          <w:tcPr>
            <w:gridSpan w:val="2"/>
            <w:tcW w:w="1248" w:type="dxa"/>
            <w:vMerge w:val="restart"/>
          </w:tcPr>
          <w:p>
            <w:pPr>
              <w:pStyle w:val="0"/>
              <w:jc w:val="center"/>
            </w:pPr>
            <w:r>
              <w:rPr>
                <w:sz w:val="20"/>
              </w:rPr>
              <w:t xml:space="preserve">Срок реализации мероприятия муниципальной программы</w:t>
            </w:r>
          </w:p>
        </w:tc>
        <w:tc>
          <w:tcPr>
            <w:tcW w:w="1474" w:type="dxa"/>
            <w:vMerge w:val="restart"/>
          </w:tcPr>
          <w:p>
            <w:pPr>
              <w:pStyle w:val="0"/>
              <w:jc w:val="center"/>
            </w:pPr>
            <w:r>
              <w:rPr>
                <w:sz w:val="20"/>
              </w:rPr>
              <w:t xml:space="preserve">Ответственный исполнитель за реализацию мероприятия муниципальной программы</w:t>
            </w:r>
          </w:p>
        </w:tc>
        <w:tc>
          <w:tcPr>
            <w:gridSpan w:val="8"/>
            <w:tcW w:w="13152" w:type="dxa"/>
          </w:tcPr>
          <w:p>
            <w:pPr>
              <w:pStyle w:val="0"/>
              <w:jc w:val="center"/>
            </w:pPr>
            <w:r>
              <w:rPr>
                <w:sz w:val="20"/>
              </w:rPr>
              <w:t xml:space="preserve">Объем финансирования мероприятия муниципальной программы (рублей)</w:t>
            </w:r>
          </w:p>
        </w:tc>
        <w:tc>
          <w:tcPr>
            <w:gridSpan w:val="9"/>
            <w:tcW w:w="7879" w:type="dxa"/>
          </w:tcPr>
          <w:p>
            <w:pPr>
              <w:pStyle w:val="0"/>
              <w:jc w:val="center"/>
            </w:pPr>
            <w:r>
              <w:rPr>
                <w:sz w:val="20"/>
              </w:rPr>
              <w:t xml:space="preserve">Целевые индикаторы реализации мероприятия муниципальной программы</w:t>
            </w:r>
          </w:p>
        </w:tc>
      </w:tr>
      <w:tr>
        <w:tc>
          <w:tcPr>
            <w:vMerge w:val="continue"/>
          </w:tcPr>
          <w:p/>
        </w:tc>
        <w:tc>
          <w:tcPr>
            <w:vMerge w:val="continue"/>
          </w:tcPr>
          <w:p/>
        </w:tc>
        <w:tc>
          <w:tcPr>
            <w:gridSpan w:val="2"/>
            <w:vMerge w:val="continue"/>
          </w:tcPr>
          <w:p/>
        </w:tc>
        <w:tc>
          <w:tcPr>
            <w:vMerge w:val="continue"/>
          </w:tcPr>
          <w:p/>
        </w:tc>
        <w:tc>
          <w:tcPr>
            <w:tcW w:w="1644" w:type="dxa"/>
            <w:vMerge w:val="restart"/>
          </w:tcPr>
          <w:p>
            <w:pPr>
              <w:pStyle w:val="0"/>
              <w:jc w:val="center"/>
            </w:pPr>
            <w:r>
              <w:rPr>
                <w:sz w:val="20"/>
              </w:rPr>
              <w:t xml:space="preserve">Источник финансирования</w:t>
            </w:r>
          </w:p>
        </w:tc>
        <w:tc>
          <w:tcPr>
            <w:tcW w:w="1644" w:type="dxa"/>
            <w:vMerge w:val="restart"/>
          </w:tcPr>
          <w:p>
            <w:pPr>
              <w:pStyle w:val="0"/>
              <w:jc w:val="center"/>
            </w:pPr>
            <w:r>
              <w:rPr>
                <w:sz w:val="20"/>
              </w:rPr>
              <w:t xml:space="preserve">Всего</w:t>
            </w:r>
          </w:p>
        </w:tc>
        <w:tc>
          <w:tcPr>
            <w:gridSpan w:val="6"/>
            <w:tcW w:w="9864" w:type="dxa"/>
          </w:tcPr>
          <w:p>
            <w:pPr>
              <w:pStyle w:val="0"/>
              <w:jc w:val="center"/>
            </w:pPr>
            <w:r>
              <w:rPr>
                <w:sz w:val="20"/>
              </w:rPr>
              <w:t xml:space="preserve">в том числе по годам реализации муниципальной программы</w:t>
            </w:r>
          </w:p>
        </w:tc>
        <w:tc>
          <w:tcPr>
            <w:tcW w:w="2381" w:type="dxa"/>
            <w:vMerge w:val="restart"/>
          </w:tcPr>
          <w:p>
            <w:pPr>
              <w:pStyle w:val="0"/>
              <w:jc w:val="center"/>
            </w:pPr>
            <w:r>
              <w:rPr>
                <w:sz w:val="20"/>
              </w:rPr>
              <w:t xml:space="preserve">Наименование</w:t>
            </w:r>
          </w:p>
        </w:tc>
        <w:tc>
          <w:tcPr>
            <w:tcW w:w="709" w:type="dxa"/>
            <w:vMerge w:val="restart"/>
          </w:tcPr>
          <w:p>
            <w:pPr>
              <w:pStyle w:val="0"/>
              <w:jc w:val="center"/>
            </w:pPr>
            <w:r>
              <w:rPr>
                <w:sz w:val="20"/>
              </w:rPr>
              <w:t xml:space="preserve">Единица измерения</w:t>
            </w:r>
          </w:p>
        </w:tc>
        <w:tc>
          <w:tcPr>
            <w:gridSpan w:val="7"/>
            <w:tcW w:w="4789" w:type="dxa"/>
          </w:tcPr>
          <w:p>
            <w:pPr>
              <w:pStyle w:val="0"/>
              <w:jc w:val="center"/>
            </w:pPr>
            <w:r>
              <w:rPr>
                <w:sz w:val="20"/>
              </w:rPr>
            </w:r>
          </w:p>
        </w:tc>
      </w:tr>
      <w:tr>
        <w:tc>
          <w:tcPr>
            <w:vMerge w:val="continue"/>
          </w:tcPr>
          <w:p/>
        </w:tc>
        <w:tc>
          <w:tcPr>
            <w:vMerge w:val="continue"/>
          </w:tcPr>
          <w:p/>
        </w:tc>
        <w:tc>
          <w:tcPr>
            <w:tcW w:w="624" w:type="dxa"/>
            <w:vMerge w:val="restart"/>
          </w:tcPr>
          <w:p>
            <w:pPr>
              <w:pStyle w:val="0"/>
              <w:jc w:val="center"/>
            </w:pPr>
            <w:r>
              <w:rPr>
                <w:sz w:val="20"/>
              </w:rPr>
            </w:r>
          </w:p>
        </w:tc>
        <w:tc>
          <w:tcPr>
            <w:tcW w:w="624" w:type="dxa"/>
            <w:vMerge w:val="restart"/>
          </w:tcPr>
          <w:p>
            <w:pPr>
              <w:pStyle w:val="0"/>
              <w:jc w:val="center"/>
            </w:pPr>
            <w:r>
              <w:rPr>
                <w:sz w:val="20"/>
              </w:rPr>
            </w:r>
          </w:p>
        </w:tc>
        <w:tc>
          <w:tcPr>
            <w:vMerge w:val="continue"/>
          </w:tcPr>
          <w:p/>
        </w:tc>
        <w:tc>
          <w:tcPr>
            <w:vMerge w:val="continue"/>
          </w:tcPr>
          <w:p/>
        </w:tc>
        <w:tc>
          <w:tcPr>
            <w:vMerge w:val="continue"/>
          </w:tcPr>
          <w:p/>
        </w:tc>
        <w:tc>
          <w:tcPr>
            <w:tcW w:w="1644" w:type="dxa"/>
            <w:vMerge w:val="restart"/>
          </w:tcPr>
          <w:p>
            <w:pPr>
              <w:pStyle w:val="0"/>
              <w:jc w:val="center"/>
            </w:pPr>
            <w:r>
              <w:rPr>
                <w:sz w:val="20"/>
              </w:rPr>
              <w:t xml:space="preserve">2021</w:t>
            </w:r>
          </w:p>
        </w:tc>
        <w:tc>
          <w:tcPr>
            <w:tcW w:w="1644" w:type="dxa"/>
            <w:vMerge w:val="restart"/>
          </w:tcPr>
          <w:p>
            <w:pPr>
              <w:pStyle w:val="0"/>
              <w:jc w:val="center"/>
            </w:pPr>
            <w:r>
              <w:rPr>
                <w:sz w:val="20"/>
              </w:rPr>
              <w:t xml:space="preserve">2022</w:t>
            </w:r>
          </w:p>
        </w:tc>
        <w:tc>
          <w:tcPr>
            <w:tcW w:w="1644" w:type="dxa"/>
            <w:vMerge w:val="restart"/>
          </w:tcPr>
          <w:p>
            <w:pPr>
              <w:pStyle w:val="0"/>
              <w:jc w:val="center"/>
            </w:pPr>
            <w:r>
              <w:rPr>
                <w:sz w:val="20"/>
              </w:rPr>
              <w:t xml:space="preserve">2023</w:t>
            </w:r>
          </w:p>
        </w:tc>
        <w:tc>
          <w:tcPr>
            <w:tcW w:w="1644" w:type="dxa"/>
            <w:vMerge w:val="restart"/>
          </w:tcPr>
          <w:p>
            <w:pPr>
              <w:pStyle w:val="0"/>
              <w:jc w:val="center"/>
            </w:pPr>
            <w:r>
              <w:rPr>
                <w:sz w:val="20"/>
              </w:rPr>
              <w:t xml:space="preserve">2024</w:t>
            </w:r>
          </w:p>
        </w:tc>
        <w:tc>
          <w:tcPr>
            <w:tcW w:w="1644" w:type="dxa"/>
            <w:vMerge w:val="restart"/>
          </w:tcPr>
          <w:p>
            <w:pPr>
              <w:pStyle w:val="0"/>
              <w:jc w:val="center"/>
            </w:pPr>
            <w:r>
              <w:rPr>
                <w:sz w:val="20"/>
              </w:rPr>
              <w:t xml:space="preserve">2025</w:t>
            </w:r>
          </w:p>
        </w:tc>
        <w:tc>
          <w:tcPr>
            <w:tcW w:w="1644" w:type="dxa"/>
            <w:vMerge w:val="restart"/>
          </w:tcPr>
          <w:p>
            <w:pPr>
              <w:pStyle w:val="0"/>
              <w:jc w:val="center"/>
            </w:pPr>
            <w:r>
              <w:rPr>
                <w:sz w:val="20"/>
              </w:rPr>
              <w:t xml:space="preserve">2026</w:t>
            </w:r>
          </w:p>
        </w:tc>
        <w:tc>
          <w:tcPr>
            <w:vMerge w:val="continue"/>
          </w:tcPr>
          <w:p/>
        </w:tc>
        <w:tc>
          <w:tcPr>
            <w:vMerge w:val="continue"/>
          </w:tcPr>
          <w:p/>
        </w:tc>
        <w:tc>
          <w:tcPr>
            <w:gridSpan w:val="7"/>
            <w:tcW w:w="4789" w:type="dxa"/>
          </w:tcPr>
          <w:p>
            <w:pPr>
              <w:pStyle w:val="0"/>
              <w:jc w:val="center"/>
            </w:pPr>
            <w:r>
              <w:rPr>
                <w:sz w:val="20"/>
              </w:rPr>
              <w:t xml:space="preserve">Значение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09" w:type="dxa"/>
          </w:tcPr>
          <w:p>
            <w:pPr>
              <w:pStyle w:val="0"/>
              <w:jc w:val="center"/>
            </w:pPr>
            <w:r>
              <w:rPr>
                <w:sz w:val="20"/>
              </w:rPr>
              <w:t xml:space="preserve">Всего</w:t>
            </w:r>
          </w:p>
        </w:tc>
        <w:tc>
          <w:tcPr>
            <w:tcW w:w="680" w:type="dxa"/>
          </w:tcPr>
          <w:p>
            <w:pPr>
              <w:pStyle w:val="0"/>
              <w:jc w:val="center"/>
            </w:pPr>
            <w:r>
              <w:rPr>
                <w:sz w:val="20"/>
              </w:rPr>
              <w:t xml:space="preserve">2021</w:t>
            </w:r>
          </w:p>
        </w:tc>
        <w:tc>
          <w:tcPr>
            <w:tcW w:w="680" w:type="dxa"/>
          </w:tcPr>
          <w:p>
            <w:pPr>
              <w:pStyle w:val="0"/>
              <w:jc w:val="center"/>
            </w:pPr>
            <w:r>
              <w:rPr>
                <w:sz w:val="20"/>
              </w:rPr>
              <w:t xml:space="preserve">2022</w:t>
            </w:r>
          </w:p>
        </w:tc>
        <w:tc>
          <w:tcPr>
            <w:tcW w:w="680" w:type="dxa"/>
          </w:tcPr>
          <w:p>
            <w:pPr>
              <w:pStyle w:val="0"/>
              <w:jc w:val="center"/>
            </w:pPr>
            <w:r>
              <w:rPr>
                <w:sz w:val="20"/>
              </w:rPr>
              <w:t xml:space="preserve">2023</w:t>
            </w:r>
          </w:p>
        </w:tc>
        <w:tc>
          <w:tcPr>
            <w:tcW w:w="680" w:type="dxa"/>
          </w:tcPr>
          <w:p>
            <w:pPr>
              <w:pStyle w:val="0"/>
              <w:jc w:val="center"/>
            </w:pPr>
            <w:r>
              <w:rPr>
                <w:sz w:val="20"/>
              </w:rPr>
              <w:t xml:space="preserve">2024</w:t>
            </w:r>
          </w:p>
        </w:tc>
        <w:tc>
          <w:tcPr>
            <w:tcW w:w="680" w:type="dxa"/>
          </w:tcPr>
          <w:p>
            <w:pPr>
              <w:pStyle w:val="0"/>
              <w:jc w:val="center"/>
            </w:pPr>
            <w:r>
              <w:rPr>
                <w:sz w:val="20"/>
              </w:rPr>
              <w:t xml:space="preserve">2025</w:t>
            </w:r>
          </w:p>
        </w:tc>
        <w:tc>
          <w:tcPr>
            <w:tcW w:w="680" w:type="dxa"/>
          </w:tcPr>
          <w:p>
            <w:pPr>
              <w:pStyle w:val="0"/>
              <w:jc w:val="center"/>
            </w:pPr>
            <w:r>
              <w:rPr>
                <w:sz w:val="20"/>
              </w:rPr>
              <w:t xml:space="preserve">2026</w:t>
            </w:r>
          </w:p>
        </w:tc>
      </w:tr>
      <w:tr>
        <w:tc>
          <w:tcPr>
            <w:tcW w:w="794" w:type="dxa"/>
          </w:tcPr>
          <w:p>
            <w:pPr>
              <w:pStyle w:val="0"/>
              <w:jc w:val="center"/>
            </w:pPr>
            <w:r>
              <w:rPr>
                <w:sz w:val="20"/>
              </w:rPr>
              <w:t xml:space="preserve">1</w:t>
            </w:r>
          </w:p>
        </w:tc>
        <w:tc>
          <w:tcPr>
            <w:tcW w:w="2381" w:type="dxa"/>
          </w:tcPr>
          <w:p>
            <w:pPr>
              <w:pStyle w:val="0"/>
              <w:jc w:val="center"/>
            </w:pPr>
            <w:r>
              <w:rPr>
                <w:sz w:val="20"/>
              </w:rPr>
              <w:t xml:space="preserve">2</w:t>
            </w:r>
          </w:p>
        </w:tc>
        <w:tc>
          <w:tcPr>
            <w:tcW w:w="624" w:type="dxa"/>
          </w:tcPr>
          <w:p>
            <w:pPr>
              <w:pStyle w:val="0"/>
              <w:jc w:val="center"/>
            </w:pPr>
            <w:r>
              <w:rPr>
                <w:sz w:val="20"/>
              </w:rPr>
              <w:t xml:space="preserve">3</w:t>
            </w:r>
          </w:p>
        </w:tc>
        <w:tc>
          <w:tcPr>
            <w:tcW w:w="624" w:type="dxa"/>
          </w:tcPr>
          <w:p>
            <w:pPr>
              <w:pStyle w:val="0"/>
              <w:jc w:val="center"/>
            </w:pPr>
            <w:r>
              <w:rPr>
                <w:sz w:val="20"/>
              </w:rPr>
              <w:t xml:space="preserve">4</w:t>
            </w:r>
          </w:p>
        </w:tc>
        <w:tc>
          <w:tcPr>
            <w:tcW w:w="1474" w:type="dxa"/>
          </w:tcPr>
          <w:p>
            <w:pPr>
              <w:pStyle w:val="0"/>
              <w:jc w:val="center"/>
            </w:pPr>
            <w:r>
              <w:rPr>
                <w:sz w:val="20"/>
              </w:rPr>
              <w:t xml:space="preserve">5</w:t>
            </w:r>
          </w:p>
        </w:tc>
        <w:tc>
          <w:tcPr>
            <w:tcW w:w="1644" w:type="dxa"/>
          </w:tcPr>
          <w:p>
            <w:pPr>
              <w:pStyle w:val="0"/>
              <w:jc w:val="center"/>
            </w:pPr>
            <w:r>
              <w:rPr>
                <w:sz w:val="20"/>
              </w:rPr>
              <w:t xml:space="preserve">6</w:t>
            </w:r>
          </w:p>
        </w:tc>
        <w:tc>
          <w:tcPr>
            <w:tcW w:w="1644" w:type="dxa"/>
          </w:tcPr>
          <w:p>
            <w:pPr>
              <w:pStyle w:val="0"/>
              <w:jc w:val="center"/>
            </w:pPr>
            <w:r>
              <w:rPr>
                <w:sz w:val="20"/>
              </w:rPr>
              <w:t xml:space="preserve">7</w:t>
            </w:r>
          </w:p>
        </w:tc>
        <w:tc>
          <w:tcPr>
            <w:tcW w:w="1644" w:type="dxa"/>
          </w:tcPr>
          <w:p>
            <w:pPr>
              <w:pStyle w:val="0"/>
              <w:jc w:val="center"/>
            </w:pPr>
            <w:r>
              <w:rPr>
                <w:sz w:val="20"/>
              </w:rPr>
              <w:t xml:space="preserve">8</w:t>
            </w:r>
          </w:p>
        </w:tc>
        <w:tc>
          <w:tcPr>
            <w:tcW w:w="1644" w:type="dxa"/>
          </w:tcPr>
          <w:p>
            <w:pPr>
              <w:pStyle w:val="0"/>
              <w:jc w:val="center"/>
            </w:pPr>
            <w:r>
              <w:rPr>
                <w:sz w:val="20"/>
              </w:rPr>
              <w:t xml:space="preserve">9</w:t>
            </w:r>
          </w:p>
        </w:tc>
        <w:tc>
          <w:tcPr>
            <w:tcW w:w="1644" w:type="dxa"/>
          </w:tcPr>
          <w:p>
            <w:pPr>
              <w:pStyle w:val="0"/>
              <w:jc w:val="center"/>
            </w:pPr>
            <w:r>
              <w:rPr>
                <w:sz w:val="20"/>
              </w:rPr>
              <w:t xml:space="preserve">10</w:t>
            </w:r>
          </w:p>
        </w:tc>
        <w:tc>
          <w:tcPr>
            <w:tcW w:w="1644" w:type="dxa"/>
          </w:tcPr>
          <w:p>
            <w:pPr>
              <w:pStyle w:val="0"/>
              <w:jc w:val="center"/>
            </w:pPr>
            <w:r>
              <w:rPr>
                <w:sz w:val="20"/>
              </w:rPr>
              <w:t xml:space="preserve">11</w:t>
            </w:r>
          </w:p>
        </w:tc>
        <w:tc>
          <w:tcPr>
            <w:tcW w:w="1644" w:type="dxa"/>
          </w:tcPr>
          <w:p>
            <w:pPr>
              <w:pStyle w:val="0"/>
              <w:jc w:val="center"/>
            </w:pPr>
            <w:r>
              <w:rPr>
                <w:sz w:val="20"/>
              </w:rPr>
              <w:t xml:space="preserve">12</w:t>
            </w:r>
          </w:p>
        </w:tc>
        <w:tc>
          <w:tcPr>
            <w:tcW w:w="1644" w:type="dxa"/>
          </w:tcPr>
          <w:p>
            <w:pPr>
              <w:pStyle w:val="0"/>
              <w:jc w:val="center"/>
            </w:pPr>
            <w:r>
              <w:rPr>
                <w:sz w:val="20"/>
              </w:rPr>
              <w:t xml:space="preserve">13</w:t>
            </w:r>
          </w:p>
        </w:tc>
        <w:tc>
          <w:tcPr>
            <w:tcW w:w="2381" w:type="dxa"/>
          </w:tcPr>
          <w:p>
            <w:pPr>
              <w:pStyle w:val="0"/>
              <w:jc w:val="center"/>
            </w:pPr>
            <w:r>
              <w:rPr>
                <w:sz w:val="20"/>
              </w:rPr>
              <w:t xml:space="preserve">14</w:t>
            </w:r>
          </w:p>
        </w:tc>
        <w:tc>
          <w:tcPr>
            <w:tcW w:w="709" w:type="dxa"/>
          </w:tcPr>
          <w:p>
            <w:pPr>
              <w:pStyle w:val="0"/>
              <w:jc w:val="center"/>
            </w:pPr>
            <w:r>
              <w:rPr>
                <w:sz w:val="20"/>
              </w:rPr>
              <w:t xml:space="preserve">15</w:t>
            </w:r>
          </w:p>
        </w:tc>
        <w:tc>
          <w:tcPr>
            <w:tcW w:w="709" w:type="dxa"/>
          </w:tcPr>
          <w:p>
            <w:pPr>
              <w:pStyle w:val="0"/>
              <w:jc w:val="center"/>
            </w:pPr>
            <w:r>
              <w:rPr>
                <w:sz w:val="20"/>
              </w:rPr>
              <w:t xml:space="preserve">16</w:t>
            </w:r>
          </w:p>
        </w:tc>
        <w:tc>
          <w:tcPr>
            <w:tcW w:w="680" w:type="dxa"/>
          </w:tcPr>
          <w:p>
            <w:pPr>
              <w:pStyle w:val="0"/>
              <w:jc w:val="center"/>
            </w:pPr>
            <w:r>
              <w:rPr>
                <w:sz w:val="20"/>
              </w:rPr>
              <w:t xml:space="preserve">17</w:t>
            </w:r>
          </w:p>
        </w:tc>
        <w:tc>
          <w:tcPr>
            <w:tcW w:w="680" w:type="dxa"/>
          </w:tcPr>
          <w:p>
            <w:pPr>
              <w:pStyle w:val="0"/>
              <w:jc w:val="center"/>
            </w:pPr>
            <w:r>
              <w:rPr>
                <w:sz w:val="20"/>
              </w:rPr>
              <w:t xml:space="preserve">18</w:t>
            </w:r>
          </w:p>
        </w:tc>
        <w:tc>
          <w:tcPr>
            <w:tcW w:w="680" w:type="dxa"/>
          </w:tcPr>
          <w:p>
            <w:pPr>
              <w:pStyle w:val="0"/>
              <w:jc w:val="center"/>
            </w:pPr>
            <w:r>
              <w:rPr>
                <w:sz w:val="20"/>
              </w:rPr>
              <w:t xml:space="preserve">19</w:t>
            </w:r>
          </w:p>
        </w:tc>
        <w:tc>
          <w:tcPr>
            <w:tcW w:w="680" w:type="dxa"/>
          </w:tcPr>
          <w:p>
            <w:pPr>
              <w:pStyle w:val="0"/>
              <w:jc w:val="center"/>
            </w:pPr>
            <w:r>
              <w:rPr>
                <w:sz w:val="20"/>
              </w:rPr>
              <w:t xml:space="preserve">20</w:t>
            </w:r>
          </w:p>
        </w:tc>
        <w:tc>
          <w:tcPr>
            <w:tcW w:w="680" w:type="dxa"/>
          </w:tcPr>
          <w:p>
            <w:pPr>
              <w:pStyle w:val="0"/>
              <w:jc w:val="center"/>
            </w:pPr>
            <w:r>
              <w:rPr>
                <w:sz w:val="20"/>
              </w:rPr>
              <w:t xml:space="preserve">21</w:t>
            </w:r>
          </w:p>
        </w:tc>
        <w:tc>
          <w:tcPr>
            <w:tcW w:w="680" w:type="dxa"/>
          </w:tcPr>
          <w:p>
            <w:pPr>
              <w:pStyle w:val="0"/>
              <w:jc w:val="center"/>
            </w:pPr>
            <w:r>
              <w:rPr>
                <w:sz w:val="20"/>
              </w:rPr>
              <w:t xml:space="preserve">22</w:t>
            </w:r>
          </w:p>
        </w:tc>
      </w:tr>
      <w:tr>
        <w:tc>
          <w:tcPr>
            <w:tcW w:w="794" w:type="dxa"/>
            <w:vMerge w:val="restart"/>
          </w:tcPr>
          <w:p>
            <w:pPr>
              <w:pStyle w:val="0"/>
              <w:jc w:val="center"/>
            </w:pPr>
            <w:r>
              <w:rPr>
                <w:sz w:val="20"/>
              </w:rPr>
            </w:r>
          </w:p>
        </w:tc>
        <w:tc>
          <w:tcPr>
            <w:gridSpan w:val="21"/>
            <w:tcW w:w="26134" w:type="dxa"/>
          </w:tcPr>
          <w:p>
            <w:pPr>
              <w:pStyle w:val="0"/>
            </w:pPr>
            <w:r>
              <w:rPr>
                <w:sz w:val="20"/>
              </w:rPr>
              <w:t xml:space="preserve">Цель муниципальной программы: Создание условий для развития образования Омского муниципального района Омской области в соответствии с актуальными и перспективными потребностями личности, государства и общества</w:t>
            </w:r>
          </w:p>
        </w:tc>
      </w:tr>
      <w:tr>
        <w:tc>
          <w:tcPr>
            <w:vMerge w:val="continue"/>
          </w:tcPr>
          <w:p/>
        </w:tc>
        <w:tc>
          <w:tcPr>
            <w:gridSpan w:val="21"/>
            <w:tcW w:w="26134" w:type="dxa"/>
          </w:tcPr>
          <w:p>
            <w:pPr>
              <w:pStyle w:val="0"/>
            </w:pPr>
            <w:r>
              <w:rPr>
                <w:sz w:val="20"/>
              </w:rPr>
              <w:t xml:space="preserve">Задача муниципальной программы:</w:t>
            </w:r>
          </w:p>
          <w:p>
            <w:pPr>
              <w:pStyle w:val="0"/>
            </w:pPr>
            <w:r>
              <w:rPr>
                <w:sz w:val="20"/>
              </w:rPr>
              <w:t xml:space="preserve">Организация предоставления общедоступного и дошкольного, начального общего, основного общего, среднего общего, а также дополнительного образования на территории муниципального района и совершенствование системы управления в сфере образования муниципального района</w:t>
            </w:r>
          </w:p>
        </w:tc>
      </w:tr>
      <w:tr>
        <w:tc>
          <w:tcPr>
            <w:vMerge w:val="continue"/>
          </w:tcPr>
          <w:p/>
        </w:tc>
        <w:tc>
          <w:tcPr>
            <w:gridSpan w:val="21"/>
            <w:tcW w:w="26134" w:type="dxa"/>
          </w:tcPr>
          <w:p>
            <w:pPr>
              <w:pStyle w:val="0"/>
            </w:pPr>
            <w:r>
              <w:rPr>
                <w:sz w:val="20"/>
              </w:rPr>
              <w:t xml:space="preserve">Подпрограмма муниципальной программы "Развитие системы образования Омского муниципального района Омской области"</w:t>
            </w:r>
          </w:p>
        </w:tc>
      </w:tr>
      <w:tr>
        <w:tc>
          <w:tcPr>
            <w:vMerge w:val="continue"/>
          </w:tcPr>
          <w:p/>
        </w:tc>
        <w:tc>
          <w:tcPr>
            <w:gridSpan w:val="21"/>
            <w:tcW w:w="26134" w:type="dxa"/>
          </w:tcPr>
          <w:p>
            <w:pPr>
              <w:pStyle w:val="0"/>
            </w:pPr>
            <w:r>
              <w:rPr>
                <w:sz w:val="20"/>
              </w:rPr>
              <w:t xml:space="preserve">Цель подпрограммы муниципальной программы:</w:t>
            </w:r>
          </w:p>
          <w:p>
            <w:pPr>
              <w:pStyle w:val="0"/>
            </w:pPr>
            <w:r>
              <w:rPr>
                <w:sz w:val="20"/>
              </w:rPr>
              <w:t xml:space="preserve">Осуществление управления в сфере образования на территории Омского муниципального района Омской области, повышение эффективности функционирования системы образования Омского муниципального района Омской области</w:t>
            </w:r>
          </w:p>
        </w:tc>
      </w:tr>
      <w:tr>
        <w:tc>
          <w:tcPr>
            <w:tcW w:w="794" w:type="dxa"/>
            <w:vMerge w:val="restart"/>
          </w:tcPr>
          <w:p>
            <w:pPr>
              <w:pStyle w:val="0"/>
              <w:outlineLvl w:val="2"/>
              <w:jc w:val="center"/>
            </w:pPr>
            <w:r>
              <w:rPr>
                <w:sz w:val="20"/>
              </w:rPr>
              <w:t xml:space="preserve">1.</w:t>
            </w:r>
          </w:p>
        </w:tc>
        <w:tc>
          <w:tcPr>
            <w:gridSpan w:val="4"/>
            <w:tcW w:w="5103" w:type="dxa"/>
            <w:vMerge w:val="restart"/>
          </w:tcPr>
          <w:p>
            <w:pPr>
              <w:pStyle w:val="0"/>
            </w:pPr>
            <w:r>
              <w:rPr>
                <w:sz w:val="20"/>
              </w:rPr>
              <w:t xml:space="preserve">Задача 1 подпрограммы муниципальной программы: Создание современных условий организации образовательного процесса, отвечающих требованиям федеральных государственных стандартов</w:t>
            </w:r>
          </w:p>
        </w:tc>
        <w:tc>
          <w:tcPr>
            <w:tcW w:w="1644" w:type="dxa"/>
          </w:tcPr>
          <w:p>
            <w:pPr>
              <w:pStyle w:val="0"/>
            </w:pPr>
            <w:r>
              <w:rPr>
                <w:sz w:val="20"/>
              </w:rPr>
              <w:t xml:space="preserve">Всего:</w:t>
            </w:r>
          </w:p>
        </w:tc>
        <w:tc>
          <w:tcPr>
            <w:tcW w:w="1644" w:type="dxa"/>
          </w:tcPr>
          <w:p>
            <w:pPr>
              <w:pStyle w:val="0"/>
              <w:jc w:val="center"/>
            </w:pPr>
            <w:r>
              <w:rPr>
                <w:sz w:val="20"/>
              </w:rPr>
              <w:t xml:space="preserve">7091165278,60</w:t>
            </w:r>
          </w:p>
        </w:tc>
        <w:tc>
          <w:tcPr>
            <w:tcW w:w="1644" w:type="dxa"/>
          </w:tcPr>
          <w:p>
            <w:pPr>
              <w:pStyle w:val="0"/>
              <w:jc w:val="center"/>
            </w:pPr>
            <w:r>
              <w:rPr>
                <w:sz w:val="20"/>
              </w:rPr>
              <w:t xml:space="preserve">1081162008,33</w:t>
            </w:r>
          </w:p>
        </w:tc>
        <w:tc>
          <w:tcPr>
            <w:tcW w:w="1644" w:type="dxa"/>
          </w:tcPr>
          <w:p>
            <w:pPr>
              <w:pStyle w:val="0"/>
              <w:jc w:val="center"/>
            </w:pPr>
            <w:r>
              <w:rPr>
                <w:sz w:val="20"/>
              </w:rPr>
              <w:t xml:space="preserve">1290350418,54</w:t>
            </w:r>
          </w:p>
        </w:tc>
        <w:tc>
          <w:tcPr>
            <w:tcW w:w="1644" w:type="dxa"/>
          </w:tcPr>
          <w:p>
            <w:pPr>
              <w:pStyle w:val="0"/>
              <w:jc w:val="center"/>
            </w:pPr>
            <w:r>
              <w:rPr>
                <w:sz w:val="20"/>
              </w:rPr>
              <w:t xml:space="preserve">1265110549,84</w:t>
            </w:r>
          </w:p>
        </w:tc>
        <w:tc>
          <w:tcPr>
            <w:tcW w:w="1644" w:type="dxa"/>
          </w:tcPr>
          <w:p>
            <w:pPr>
              <w:pStyle w:val="0"/>
              <w:jc w:val="center"/>
            </w:pPr>
            <w:r>
              <w:rPr>
                <w:sz w:val="20"/>
              </w:rPr>
              <w:t xml:space="preserve">1234008748,76</w:t>
            </w:r>
          </w:p>
        </w:tc>
        <w:tc>
          <w:tcPr>
            <w:tcW w:w="1644" w:type="dxa"/>
          </w:tcPr>
          <w:p>
            <w:pPr>
              <w:pStyle w:val="0"/>
              <w:jc w:val="center"/>
            </w:pPr>
            <w:r>
              <w:rPr>
                <w:sz w:val="20"/>
              </w:rPr>
              <w:t xml:space="preserve">1145732596,36</w:t>
            </w:r>
          </w:p>
        </w:tc>
        <w:tc>
          <w:tcPr>
            <w:tcW w:w="1644" w:type="dxa"/>
          </w:tcPr>
          <w:p>
            <w:pPr>
              <w:pStyle w:val="0"/>
              <w:jc w:val="center"/>
            </w:pPr>
            <w:r>
              <w:rPr>
                <w:sz w:val="20"/>
              </w:rPr>
              <w:t xml:space="preserve">1074800956,77</w:t>
            </w:r>
          </w:p>
        </w:tc>
        <w:tc>
          <w:tcPr>
            <w:tcW w:w="2381"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gridSpan w:val="4"/>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7091165278,60</w:t>
            </w:r>
          </w:p>
        </w:tc>
        <w:tc>
          <w:tcPr>
            <w:tcW w:w="1644" w:type="dxa"/>
          </w:tcPr>
          <w:p>
            <w:pPr>
              <w:pStyle w:val="0"/>
              <w:jc w:val="center"/>
            </w:pPr>
            <w:r>
              <w:rPr>
                <w:sz w:val="20"/>
              </w:rPr>
              <w:t xml:space="preserve">1081162008,33</w:t>
            </w:r>
          </w:p>
        </w:tc>
        <w:tc>
          <w:tcPr>
            <w:tcW w:w="1644" w:type="dxa"/>
          </w:tcPr>
          <w:p>
            <w:pPr>
              <w:pStyle w:val="0"/>
              <w:jc w:val="center"/>
            </w:pPr>
            <w:r>
              <w:rPr>
                <w:sz w:val="20"/>
              </w:rPr>
              <w:t xml:space="preserve">1290350418,54</w:t>
            </w:r>
          </w:p>
        </w:tc>
        <w:tc>
          <w:tcPr>
            <w:tcW w:w="1644" w:type="dxa"/>
          </w:tcPr>
          <w:p>
            <w:pPr>
              <w:pStyle w:val="0"/>
              <w:jc w:val="center"/>
            </w:pPr>
            <w:r>
              <w:rPr>
                <w:sz w:val="20"/>
              </w:rPr>
              <w:t xml:space="preserve">1265110549,84</w:t>
            </w:r>
          </w:p>
        </w:tc>
        <w:tc>
          <w:tcPr>
            <w:tcW w:w="1644" w:type="dxa"/>
          </w:tcPr>
          <w:p>
            <w:pPr>
              <w:pStyle w:val="0"/>
              <w:jc w:val="center"/>
            </w:pPr>
            <w:r>
              <w:rPr>
                <w:sz w:val="20"/>
              </w:rPr>
              <w:t xml:space="preserve">1234008748,76</w:t>
            </w:r>
          </w:p>
        </w:tc>
        <w:tc>
          <w:tcPr>
            <w:tcW w:w="1644" w:type="dxa"/>
          </w:tcPr>
          <w:p>
            <w:pPr>
              <w:pStyle w:val="0"/>
              <w:jc w:val="center"/>
            </w:pPr>
            <w:r>
              <w:rPr>
                <w:sz w:val="20"/>
              </w:rPr>
              <w:t xml:space="preserve">1145732596,36</w:t>
            </w:r>
          </w:p>
        </w:tc>
        <w:tc>
          <w:tcPr>
            <w:tcW w:w="1644" w:type="dxa"/>
          </w:tcPr>
          <w:p>
            <w:pPr>
              <w:pStyle w:val="0"/>
              <w:jc w:val="center"/>
            </w:pPr>
            <w:r>
              <w:rPr>
                <w:sz w:val="20"/>
              </w:rPr>
              <w:t xml:space="preserve">1074800956,77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267510901,36</w:t>
            </w:r>
          </w:p>
        </w:tc>
        <w:tc>
          <w:tcPr>
            <w:tcW w:w="1644" w:type="dxa"/>
          </w:tcPr>
          <w:p>
            <w:pPr>
              <w:pStyle w:val="0"/>
              <w:jc w:val="center"/>
            </w:pPr>
            <w:r>
              <w:rPr>
                <w:sz w:val="20"/>
              </w:rPr>
              <w:t xml:space="preserve">44721030,71</w:t>
            </w:r>
          </w:p>
        </w:tc>
        <w:tc>
          <w:tcPr>
            <w:tcW w:w="1644" w:type="dxa"/>
          </w:tcPr>
          <w:p>
            <w:pPr>
              <w:pStyle w:val="0"/>
              <w:jc w:val="center"/>
            </w:pPr>
            <w:r>
              <w:rPr>
                <w:sz w:val="20"/>
              </w:rPr>
              <w:t xml:space="preserve">49966547,42</w:t>
            </w:r>
          </w:p>
        </w:tc>
        <w:tc>
          <w:tcPr>
            <w:tcW w:w="1644" w:type="dxa"/>
          </w:tcPr>
          <w:p>
            <w:pPr>
              <w:pStyle w:val="0"/>
              <w:jc w:val="center"/>
            </w:pPr>
            <w:r>
              <w:rPr>
                <w:sz w:val="20"/>
              </w:rPr>
              <w:t xml:space="preserve">46666689,32</w:t>
            </w:r>
          </w:p>
        </w:tc>
        <w:tc>
          <w:tcPr>
            <w:tcW w:w="1644" w:type="dxa"/>
          </w:tcPr>
          <w:p>
            <w:pPr>
              <w:pStyle w:val="0"/>
              <w:jc w:val="center"/>
            </w:pPr>
            <w:r>
              <w:rPr>
                <w:sz w:val="20"/>
              </w:rPr>
              <w:t xml:space="preserve">57708419,52</w:t>
            </w:r>
          </w:p>
        </w:tc>
        <w:tc>
          <w:tcPr>
            <w:tcW w:w="1644" w:type="dxa"/>
          </w:tcPr>
          <w:p>
            <w:pPr>
              <w:pStyle w:val="0"/>
              <w:jc w:val="center"/>
            </w:pPr>
            <w:r>
              <w:rPr>
                <w:sz w:val="20"/>
              </w:rPr>
              <w:t xml:space="preserve">35997398,25</w:t>
            </w:r>
          </w:p>
        </w:tc>
        <w:tc>
          <w:tcPr>
            <w:tcW w:w="1644" w:type="dxa"/>
          </w:tcPr>
          <w:p>
            <w:pPr>
              <w:pStyle w:val="0"/>
              <w:jc w:val="center"/>
            </w:pPr>
            <w:r>
              <w:rPr>
                <w:sz w:val="20"/>
              </w:rPr>
              <w:t xml:space="preserve">32450816,14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6823654377,24</w:t>
            </w:r>
          </w:p>
        </w:tc>
        <w:tc>
          <w:tcPr>
            <w:tcW w:w="1644" w:type="dxa"/>
          </w:tcPr>
          <w:p>
            <w:pPr>
              <w:pStyle w:val="0"/>
              <w:jc w:val="center"/>
            </w:pPr>
            <w:r>
              <w:rPr>
                <w:sz w:val="20"/>
              </w:rPr>
              <w:t xml:space="preserve">1036440977,62</w:t>
            </w:r>
          </w:p>
        </w:tc>
        <w:tc>
          <w:tcPr>
            <w:tcW w:w="1644" w:type="dxa"/>
          </w:tcPr>
          <w:p>
            <w:pPr>
              <w:pStyle w:val="0"/>
              <w:jc w:val="center"/>
            </w:pPr>
            <w:r>
              <w:rPr>
                <w:sz w:val="20"/>
              </w:rPr>
              <w:t xml:space="preserve">1240383871,12</w:t>
            </w:r>
          </w:p>
        </w:tc>
        <w:tc>
          <w:tcPr>
            <w:tcW w:w="1644" w:type="dxa"/>
          </w:tcPr>
          <w:p>
            <w:pPr>
              <w:pStyle w:val="0"/>
              <w:jc w:val="center"/>
            </w:pPr>
            <w:r>
              <w:rPr>
                <w:sz w:val="20"/>
              </w:rPr>
              <w:t xml:space="preserve">1218443860,52</w:t>
            </w:r>
          </w:p>
        </w:tc>
        <w:tc>
          <w:tcPr>
            <w:tcW w:w="1644" w:type="dxa"/>
          </w:tcPr>
          <w:p>
            <w:pPr>
              <w:pStyle w:val="0"/>
              <w:jc w:val="center"/>
            </w:pPr>
            <w:r>
              <w:rPr>
                <w:sz w:val="20"/>
              </w:rPr>
              <w:t xml:space="preserve">1176300329,24</w:t>
            </w:r>
          </w:p>
        </w:tc>
        <w:tc>
          <w:tcPr>
            <w:tcW w:w="1644" w:type="dxa"/>
          </w:tcPr>
          <w:p>
            <w:pPr>
              <w:pStyle w:val="0"/>
              <w:jc w:val="center"/>
            </w:pPr>
            <w:r>
              <w:rPr>
                <w:sz w:val="20"/>
              </w:rPr>
              <w:t xml:space="preserve">1109735198,11</w:t>
            </w:r>
          </w:p>
        </w:tc>
        <w:tc>
          <w:tcPr>
            <w:tcW w:w="1644" w:type="dxa"/>
          </w:tcPr>
          <w:p>
            <w:pPr>
              <w:pStyle w:val="0"/>
              <w:jc w:val="center"/>
            </w:pPr>
            <w:r>
              <w:rPr>
                <w:sz w:val="20"/>
              </w:rPr>
              <w:t xml:space="preserve">1042350140,63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w:t>
            </w:r>
          </w:p>
        </w:tc>
        <w:tc>
          <w:tcPr>
            <w:gridSpan w:val="4"/>
            <w:tcW w:w="5103" w:type="dxa"/>
            <w:vMerge w:val="restart"/>
          </w:tcPr>
          <w:p>
            <w:pPr>
              <w:pStyle w:val="0"/>
            </w:pPr>
            <w:r>
              <w:rPr>
                <w:sz w:val="20"/>
              </w:rPr>
              <w:t xml:space="preserve">Основное мероприятие: Осуществление управления в сфере образования на территории Омского муниципального района Омской области</w:t>
            </w:r>
          </w:p>
        </w:tc>
        <w:tc>
          <w:tcPr>
            <w:tcW w:w="1644" w:type="dxa"/>
          </w:tcPr>
          <w:p>
            <w:pPr>
              <w:pStyle w:val="0"/>
            </w:pPr>
            <w:r>
              <w:rPr>
                <w:sz w:val="20"/>
              </w:rPr>
              <w:t xml:space="preserve">Всего:</w:t>
            </w:r>
          </w:p>
        </w:tc>
        <w:tc>
          <w:tcPr>
            <w:tcW w:w="1644" w:type="dxa"/>
          </w:tcPr>
          <w:p>
            <w:pPr>
              <w:pStyle w:val="0"/>
              <w:jc w:val="center"/>
            </w:pPr>
            <w:r>
              <w:rPr>
                <w:sz w:val="20"/>
              </w:rPr>
              <w:t xml:space="preserve">7091165278,6</w:t>
            </w:r>
          </w:p>
        </w:tc>
        <w:tc>
          <w:tcPr>
            <w:tcW w:w="1644" w:type="dxa"/>
          </w:tcPr>
          <w:p>
            <w:pPr>
              <w:pStyle w:val="0"/>
              <w:jc w:val="center"/>
            </w:pPr>
            <w:r>
              <w:rPr>
                <w:sz w:val="20"/>
              </w:rPr>
              <w:t xml:space="preserve">1081162008,33</w:t>
            </w:r>
          </w:p>
        </w:tc>
        <w:tc>
          <w:tcPr>
            <w:tcW w:w="1644" w:type="dxa"/>
          </w:tcPr>
          <w:p>
            <w:pPr>
              <w:pStyle w:val="0"/>
              <w:jc w:val="center"/>
            </w:pPr>
            <w:r>
              <w:rPr>
                <w:sz w:val="20"/>
              </w:rPr>
              <w:t xml:space="preserve">1290350418,54</w:t>
            </w:r>
          </w:p>
        </w:tc>
        <w:tc>
          <w:tcPr>
            <w:tcW w:w="1644" w:type="dxa"/>
          </w:tcPr>
          <w:p>
            <w:pPr>
              <w:pStyle w:val="0"/>
              <w:jc w:val="center"/>
            </w:pPr>
            <w:r>
              <w:rPr>
                <w:sz w:val="20"/>
              </w:rPr>
              <w:t xml:space="preserve">1265110549,84</w:t>
            </w:r>
          </w:p>
        </w:tc>
        <w:tc>
          <w:tcPr>
            <w:tcW w:w="1644" w:type="dxa"/>
          </w:tcPr>
          <w:p>
            <w:pPr>
              <w:pStyle w:val="0"/>
              <w:jc w:val="center"/>
            </w:pPr>
            <w:r>
              <w:rPr>
                <w:sz w:val="20"/>
              </w:rPr>
              <w:t xml:space="preserve">1234008748,76</w:t>
            </w:r>
          </w:p>
        </w:tc>
        <w:tc>
          <w:tcPr>
            <w:tcW w:w="1644" w:type="dxa"/>
          </w:tcPr>
          <w:p>
            <w:pPr>
              <w:pStyle w:val="0"/>
              <w:jc w:val="center"/>
            </w:pPr>
            <w:r>
              <w:rPr>
                <w:sz w:val="20"/>
              </w:rPr>
              <w:t xml:space="preserve">1145732596,36</w:t>
            </w:r>
          </w:p>
        </w:tc>
        <w:tc>
          <w:tcPr>
            <w:tcW w:w="1644" w:type="dxa"/>
          </w:tcPr>
          <w:p>
            <w:pPr>
              <w:pStyle w:val="0"/>
              <w:jc w:val="center"/>
            </w:pPr>
            <w:r>
              <w:rPr>
                <w:sz w:val="20"/>
              </w:rPr>
              <w:t xml:space="preserve">1074800956,77</w:t>
            </w:r>
          </w:p>
        </w:tc>
        <w:tc>
          <w:tcPr>
            <w:tcW w:w="2381"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gridSpan w:val="4"/>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7091165278,6</w:t>
            </w:r>
          </w:p>
        </w:tc>
        <w:tc>
          <w:tcPr>
            <w:tcW w:w="1644" w:type="dxa"/>
          </w:tcPr>
          <w:p>
            <w:pPr>
              <w:pStyle w:val="0"/>
              <w:jc w:val="center"/>
            </w:pPr>
            <w:r>
              <w:rPr>
                <w:sz w:val="20"/>
              </w:rPr>
              <w:t xml:space="preserve">1081162008,33</w:t>
            </w:r>
          </w:p>
        </w:tc>
        <w:tc>
          <w:tcPr>
            <w:tcW w:w="1644" w:type="dxa"/>
          </w:tcPr>
          <w:p>
            <w:pPr>
              <w:pStyle w:val="0"/>
              <w:jc w:val="center"/>
            </w:pPr>
            <w:r>
              <w:rPr>
                <w:sz w:val="20"/>
              </w:rPr>
              <w:t xml:space="preserve">1290350418,54</w:t>
            </w:r>
          </w:p>
        </w:tc>
        <w:tc>
          <w:tcPr>
            <w:tcW w:w="1644" w:type="dxa"/>
          </w:tcPr>
          <w:p>
            <w:pPr>
              <w:pStyle w:val="0"/>
              <w:jc w:val="center"/>
            </w:pPr>
            <w:r>
              <w:rPr>
                <w:sz w:val="20"/>
              </w:rPr>
              <w:t xml:space="preserve">1265110549,84</w:t>
            </w:r>
          </w:p>
        </w:tc>
        <w:tc>
          <w:tcPr>
            <w:tcW w:w="1644" w:type="dxa"/>
          </w:tcPr>
          <w:p>
            <w:pPr>
              <w:pStyle w:val="0"/>
              <w:jc w:val="center"/>
            </w:pPr>
            <w:r>
              <w:rPr>
                <w:sz w:val="20"/>
              </w:rPr>
              <w:t xml:space="preserve">1234008748,76</w:t>
            </w:r>
          </w:p>
        </w:tc>
        <w:tc>
          <w:tcPr>
            <w:tcW w:w="1644" w:type="dxa"/>
          </w:tcPr>
          <w:p>
            <w:pPr>
              <w:pStyle w:val="0"/>
              <w:jc w:val="center"/>
            </w:pPr>
            <w:r>
              <w:rPr>
                <w:sz w:val="20"/>
              </w:rPr>
              <w:t xml:space="preserve">1145732596,36</w:t>
            </w:r>
          </w:p>
        </w:tc>
        <w:tc>
          <w:tcPr>
            <w:tcW w:w="1644" w:type="dxa"/>
          </w:tcPr>
          <w:p>
            <w:pPr>
              <w:pStyle w:val="0"/>
              <w:jc w:val="center"/>
            </w:pPr>
            <w:r>
              <w:rPr>
                <w:sz w:val="20"/>
              </w:rPr>
              <w:t xml:space="preserve">1074800956,77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267510901,36</w:t>
            </w:r>
          </w:p>
        </w:tc>
        <w:tc>
          <w:tcPr>
            <w:tcW w:w="1644" w:type="dxa"/>
          </w:tcPr>
          <w:p>
            <w:pPr>
              <w:pStyle w:val="0"/>
              <w:jc w:val="center"/>
            </w:pPr>
            <w:r>
              <w:rPr>
                <w:sz w:val="20"/>
              </w:rPr>
              <w:t xml:space="preserve">44721030,71</w:t>
            </w:r>
          </w:p>
        </w:tc>
        <w:tc>
          <w:tcPr>
            <w:tcW w:w="1644" w:type="dxa"/>
          </w:tcPr>
          <w:p>
            <w:pPr>
              <w:pStyle w:val="0"/>
              <w:jc w:val="center"/>
            </w:pPr>
            <w:r>
              <w:rPr>
                <w:sz w:val="20"/>
              </w:rPr>
              <w:t xml:space="preserve">49966547,42</w:t>
            </w:r>
          </w:p>
        </w:tc>
        <w:tc>
          <w:tcPr>
            <w:tcW w:w="1644" w:type="dxa"/>
          </w:tcPr>
          <w:p>
            <w:pPr>
              <w:pStyle w:val="0"/>
              <w:jc w:val="center"/>
            </w:pPr>
            <w:r>
              <w:rPr>
                <w:sz w:val="20"/>
              </w:rPr>
              <w:t xml:space="preserve">46666689,32</w:t>
            </w:r>
          </w:p>
        </w:tc>
        <w:tc>
          <w:tcPr>
            <w:tcW w:w="1644" w:type="dxa"/>
          </w:tcPr>
          <w:p>
            <w:pPr>
              <w:pStyle w:val="0"/>
              <w:jc w:val="center"/>
            </w:pPr>
            <w:r>
              <w:rPr>
                <w:sz w:val="20"/>
              </w:rPr>
              <w:t xml:space="preserve">57708419,52</w:t>
            </w:r>
          </w:p>
        </w:tc>
        <w:tc>
          <w:tcPr>
            <w:tcW w:w="1644" w:type="dxa"/>
          </w:tcPr>
          <w:p>
            <w:pPr>
              <w:pStyle w:val="0"/>
              <w:jc w:val="center"/>
            </w:pPr>
            <w:r>
              <w:rPr>
                <w:sz w:val="20"/>
              </w:rPr>
              <w:t xml:space="preserve">35997398,25</w:t>
            </w:r>
          </w:p>
        </w:tc>
        <w:tc>
          <w:tcPr>
            <w:tcW w:w="1644" w:type="dxa"/>
          </w:tcPr>
          <w:p>
            <w:pPr>
              <w:pStyle w:val="0"/>
              <w:jc w:val="center"/>
            </w:pPr>
            <w:r>
              <w:rPr>
                <w:sz w:val="20"/>
              </w:rPr>
              <w:t xml:space="preserve">32450816,14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6823654377,24</w:t>
            </w:r>
          </w:p>
        </w:tc>
        <w:tc>
          <w:tcPr>
            <w:tcW w:w="1644" w:type="dxa"/>
          </w:tcPr>
          <w:p>
            <w:pPr>
              <w:pStyle w:val="0"/>
              <w:jc w:val="center"/>
            </w:pPr>
            <w:r>
              <w:rPr>
                <w:sz w:val="20"/>
              </w:rPr>
              <w:t xml:space="preserve">1036440977,62</w:t>
            </w:r>
          </w:p>
        </w:tc>
        <w:tc>
          <w:tcPr>
            <w:tcW w:w="1644" w:type="dxa"/>
          </w:tcPr>
          <w:p>
            <w:pPr>
              <w:pStyle w:val="0"/>
              <w:jc w:val="center"/>
            </w:pPr>
            <w:r>
              <w:rPr>
                <w:sz w:val="20"/>
              </w:rPr>
              <w:t xml:space="preserve">1240383871,12</w:t>
            </w:r>
          </w:p>
        </w:tc>
        <w:tc>
          <w:tcPr>
            <w:tcW w:w="1644" w:type="dxa"/>
          </w:tcPr>
          <w:p>
            <w:pPr>
              <w:pStyle w:val="0"/>
              <w:jc w:val="center"/>
            </w:pPr>
            <w:r>
              <w:rPr>
                <w:sz w:val="20"/>
              </w:rPr>
              <w:t xml:space="preserve">1218443860,52</w:t>
            </w:r>
          </w:p>
        </w:tc>
        <w:tc>
          <w:tcPr>
            <w:tcW w:w="1644" w:type="dxa"/>
          </w:tcPr>
          <w:p>
            <w:pPr>
              <w:pStyle w:val="0"/>
              <w:jc w:val="center"/>
            </w:pPr>
            <w:r>
              <w:rPr>
                <w:sz w:val="20"/>
              </w:rPr>
              <w:t xml:space="preserve">1176300329,24</w:t>
            </w:r>
          </w:p>
        </w:tc>
        <w:tc>
          <w:tcPr>
            <w:tcW w:w="1644" w:type="dxa"/>
          </w:tcPr>
          <w:p>
            <w:pPr>
              <w:pStyle w:val="0"/>
              <w:jc w:val="center"/>
            </w:pPr>
            <w:r>
              <w:rPr>
                <w:sz w:val="20"/>
              </w:rPr>
              <w:t xml:space="preserve">1109735198,11</w:t>
            </w:r>
          </w:p>
        </w:tc>
        <w:tc>
          <w:tcPr>
            <w:tcW w:w="1644" w:type="dxa"/>
          </w:tcPr>
          <w:p>
            <w:pPr>
              <w:pStyle w:val="0"/>
              <w:jc w:val="center"/>
            </w:pPr>
            <w:r>
              <w:rPr>
                <w:sz w:val="20"/>
              </w:rPr>
              <w:t xml:space="preserve">1042350140,63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1.1.1.</w:t>
            </w:r>
          </w:p>
        </w:tc>
        <w:tc>
          <w:tcPr>
            <w:tcW w:w="2381" w:type="dxa"/>
            <w:vMerge w:val="restart"/>
          </w:tcPr>
          <w:p>
            <w:pPr>
              <w:pStyle w:val="0"/>
            </w:pPr>
            <w:r>
              <w:rPr>
                <w:sz w:val="20"/>
              </w:rPr>
              <w:t xml:space="preserve">Мероприятие 1.</w:t>
            </w:r>
          </w:p>
          <w:p>
            <w:pPr>
              <w:pStyle w:val="0"/>
            </w:pPr>
            <w:r>
              <w:rPr>
                <w:sz w:val="20"/>
              </w:rPr>
              <w:t xml:space="preserve">Развитие опытно-экспериментальной и инновационной деятельности</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1593891,20</w:t>
            </w:r>
          </w:p>
        </w:tc>
        <w:tc>
          <w:tcPr>
            <w:tcW w:w="1644" w:type="dxa"/>
          </w:tcPr>
          <w:p>
            <w:pPr>
              <w:pStyle w:val="0"/>
              <w:jc w:val="center"/>
            </w:pPr>
            <w:r>
              <w:rPr>
                <w:sz w:val="20"/>
              </w:rPr>
              <w:t xml:space="preserve">147000,00</w:t>
            </w:r>
          </w:p>
        </w:tc>
        <w:tc>
          <w:tcPr>
            <w:tcW w:w="1644" w:type="dxa"/>
          </w:tcPr>
          <w:p>
            <w:pPr>
              <w:pStyle w:val="0"/>
              <w:jc w:val="center"/>
            </w:pPr>
            <w:r>
              <w:rPr>
                <w:sz w:val="20"/>
              </w:rPr>
              <w:t xml:space="preserve">86891,20</w:t>
            </w:r>
          </w:p>
        </w:tc>
        <w:tc>
          <w:tcPr>
            <w:tcW w:w="1644" w:type="dxa"/>
          </w:tcPr>
          <w:p>
            <w:pPr>
              <w:pStyle w:val="0"/>
              <w:jc w:val="center"/>
            </w:pPr>
            <w:r>
              <w:rPr>
                <w:sz w:val="20"/>
              </w:rPr>
              <w:t xml:space="preserve">340000,00</w:t>
            </w:r>
          </w:p>
        </w:tc>
        <w:tc>
          <w:tcPr>
            <w:tcW w:w="1644" w:type="dxa"/>
          </w:tcPr>
          <w:p>
            <w:pPr>
              <w:pStyle w:val="0"/>
              <w:jc w:val="center"/>
            </w:pPr>
            <w:r>
              <w:rPr>
                <w:sz w:val="20"/>
              </w:rPr>
              <w:t xml:space="preserve">340000,00</w:t>
            </w:r>
          </w:p>
        </w:tc>
        <w:tc>
          <w:tcPr>
            <w:tcW w:w="1644" w:type="dxa"/>
          </w:tcPr>
          <w:p>
            <w:pPr>
              <w:pStyle w:val="0"/>
              <w:jc w:val="center"/>
            </w:pPr>
            <w:r>
              <w:rPr>
                <w:sz w:val="20"/>
              </w:rPr>
              <w:t xml:space="preserve">340000,00</w:t>
            </w:r>
          </w:p>
        </w:tc>
        <w:tc>
          <w:tcPr>
            <w:tcW w:w="1644" w:type="dxa"/>
          </w:tcPr>
          <w:p>
            <w:pPr>
              <w:pStyle w:val="0"/>
              <w:jc w:val="center"/>
            </w:pPr>
            <w:r>
              <w:rPr>
                <w:sz w:val="20"/>
              </w:rPr>
              <w:t xml:space="preserve">340000,00</w:t>
            </w:r>
          </w:p>
        </w:tc>
        <w:tc>
          <w:tcPr>
            <w:tcW w:w="2381" w:type="dxa"/>
            <w:vMerge w:val="restart"/>
          </w:tcPr>
          <w:p>
            <w:pPr>
              <w:pStyle w:val="0"/>
            </w:pPr>
            <w:r>
              <w:rPr>
                <w:sz w:val="20"/>
              </w:rPr>
              <w:t xml:space="preserve">Доля педагогов, осуществляющих экспериментальную и инновационную деятельность, от общего количества педагогов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85</w:t>
            </w:r>
          </w:p>
        </w:tc>
        <w:tc>
          <w:tcPr>
            <w:tcW w:w="680" w:type="dxa"/>
            <w:vMerge w:val="restart"/>
          </w:tcPr>
          <w:p>
            <w:pPr>
              <w:pStyle w:val="0"/>
              <w:jc w:val="center"/>
            </w:pPr>
            <w:r>
              <w:rPr>
                <w:sz w:val="20"/>
              </w:rPr>
              <w:t xml:space="preserve">90</w:t>
            </w:r>
          </w:p>
        </w:tc>
        <w:tc>
          <w:tcPr>
            <w:tcW w:w="680" w:type="dxa"/>
            <w:vMerge w:val="restart"/>
          </w:tcPr>
          <w:p>
            <w:pPr>
              <w:pStyle w:val="0"/>
              <w:jc w:val="center"/>
            </w:pPr>
            <w:r>
              <w:rPr>
                <w:sz w:val="20"/>
              </w:rPr>
              <w:t xml:space="preserve">95</w:t>
            </w:r>
          </w:p>
        </w:tc>
        <w:tc>
          <w:tcPr>
            <w:tcW w:w="680" w:type="dxa"/>
            <w:vMerge w:val="restart"/>
          </w:tcPr>
          <w:p>
            <w:pPr>
              <w:pStyle w:val="0"/>
              <w:jc w:val="center"/>
            </w:pPr>
            <w:r>
              <w:rPr>
                <w:sz w:val="20"/>
              </w:rPr>
              <w:t xml:space="preserve">95</w:t>
            </w:r>
          </w:p>
        </w:tc>
        <w:tc>
          <w:tcPr>
            <w:tcW w:w="680" w:type="dxa"/>
            <w:vMerge w:val="restart"/>
          </w:tcPr>
          <w:p>
            <w:pPr>
              <w:pStyle w:val="0"/>
              <w:jc w:val="center"/>
            </w:pPr>
            <w:r>
              <w:rPr>
                <w:sz w:val="20"/>
              </w:rPr>
              <w:t xml:space="preserve">95</w:t>
            </w:r>
          </w:p>
        </w:tc>
        <w:tc>
          <w:tcPr>
            <w:tcW w:w="680" w:type="dxa"/>
            <w:vMerge w:val="restart"/>
          </w:tcPr>
          <w:p>
            <w:pPr>
              <w:pStyle w:val="0"/>
              <w:jc w:val="center"/>
            </w:pPr>
            <w:r>
              <w:rPr>
                <w:sz w:val="20"/>
              </w:rPr>
              <w:t xml:space="preserve">95</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1593891,20</w:t>
            </w:r>
          </w:p>
        </w:tc>
        <w:tc>
          <w:tcPr>
            <w:tcW w:w="1644" w:type="dxa"/>
          </w:tcPr>
          <w:p>
            <w:pPr>
              <w:pStyle w:val="0"/>
              <w:jc w:val="center"/>
            </w:pPr>
            <w:r>
              <w:rPr>
                <w:sz w:val="20"/>
              </w:rPr>
              <w:t xml:space="preserve">147000,00</w:t>
            </w:r>
          </w:p>
        </w:tc>
        <w:tc>
          <w:tcPr>
            <w:tcW w:w="1644" w:type="dxa"/>
          </w:tcPr>
          <w:p>
            <w:pPr>
              <w:pStyle w:val="0"/>
              <w:jc w:val="center"/>
            </w:pPr>
            <w:r>
              <w:rPr>
                <w:sz w:val="20"/>
              </w:rPr>
              <w:t xml:space="preserve">86891,20</w:t>
            </w:r>
          </w:p>
        </w:tc>
        <w:tc>
          <w:tcPr>
            <w:tcW w:w="1644" w:type="dxa"/>
          </w:tcPr>
          <w:p>
            <w:pPr>
              <w:pStyle w:val="0"/>
              <w:jc w:val="center"/>
            </w:pPr>
            <w:r>
              <w:rPr>
                <w:sz w:val="20"/>
              </w:rPr>
              <w:t xml:space="preserve">340000,00</w:t>
            </w:r>
          </w:p>
        </w:tc>
        <w:tc>
          <w:tcPr>
            <w:tcW w:w="1644" w:type="dxa"/>
          </w:tcPr>
          <w:p>
            <w:pPr>
              <w:pStyle w:val="0"/>
              <w:jc w:val="center"/>
            </w:pPr>
            <w:r>
              <w:rPr>
                <w:sz w:val="20"/>
              </w:rPr>
              <w:t xml:space="preserve">340000,00</w:t>
            </w:r>
          </w:p>
        </w:tc>
        <w:tc>
          <w:tcPr>
            <w:tcW w:w="1644" w:type="dxa"/>
          </w:tcPr>
          <w:p>
            <w:pPr>
              <w:pStyle w:val="0"/>
              <w:jc w:val="center"/>
            </w:pPr>
            <w:r>
              <w:rPr>
                <w:sz w:val="20"/>
              </w:rPr>
              <w:t xml:space="preserve">340000,00</w:t>
            </w:r>
          </w:p>
        </w:tc>
        <w:tc>
          <w:tcPr>
            <w:tcW w:w="1644" w:type="dxa"/>
          </w:tcPr>
          <w:p>
            <w:pPr>
              <w:pStyle w:val="0"/>
              <w:jc w:val="center"/>
            </w:pPr>
            <w:r>
              <w:rPr>
                <w:sz w:val="20"/>
              </w:rPr>
              <w:t xml:space="preserve">340000,00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1593891,20</w:t>
            </w:r>
          </w:p>
        </w:tc>
        <w:tc>
          <w:tcPr>
            <w:tcW w:w="1644" w:type="dxa"/>
          </w:tcPr>
          <w:p>
            <w:pPr>
              <w:pStyle w:val="0"/>
              <w:jc w:val="center"/>
            </w:pPr>
            <w:r>
              <w:rPr>
                <w:sz w:val="20"/>
              </w:rPr>
              <w:t xml:space="preserve">147000,00</w:t>
            </w:r>
          </w:p>
        </w:tc>
        <w:tc>
          <w:tcPr>
            <w:tcW w:w="1644" w:type="dxa"/>
          </w:tcPr>
          <w:p>
            <w:pPr>
              <w:pStyle w:val="0"/>
              <w:jc w:val="center"/>
            </w:pPr>
            <w:r>
              <w:rPr>
                <w:sz w:val="20"/>
              </w:rPr>
              <w:t xml:space="preserve">86891,20</w:t>
            </w:r>
          </w:p>
        </w:tc>
        <w:tc>
          <w:tcPr>
            <w:tcW w:w="1644" w:type="dxa"/>
          </w:tcPr>
          <w:p>
            <w:pPr>
              <w:pStyle w:val="0"/>
              <w:jc w:val="center"/>
            </w:pPr>
            <w:r>
              <w:rPr>
                <w:sz w:val="20"/>
              </w:rPr>
              <w:t xml:space="preserve">340000,00</w:t>
            </w:r>
          </w:p>
        </w:tc>
        <w:tc>
          <w:tcPr>
            <w:tcW w:w="1644" w:type="dxa"/>
          </w:tcPr>
          <w:p>
            <w:pPr>
              <w:pStyle w:val="0"/>
              <w:jc w:val="center"/>
            </w:pPr>
            <w:r>
              <w:rPr>
                <w:sz w:val="20"/>
              </w:rPr>
              <w:t xml:space="preserve">340000,00</w:t>
            </w:r>
          </w:p>
        </w:tc>
        <w:tc>
          <w:tcPr>
            <w:tcW w:w="1644" w:type="dxa"/>
          </w:tcPr>
          <w:p>
            <w:pPr>
              <w:pStyle w:val="0"/>
              <w:jc w:val="center"/>
            </w:pPr>
            <w:r>
              <w:rPr>
                <w:sz w:val="20"/>
              </w:rPr>
              <w:t xml:space="preserve">340000,00</w:t>
            </w:r>
          </w:p>
        </w:tc>
        <w:tc>
          <w:tcPr>
            <w:tcW w:w="1644" w:type="dxa"/>
          </w:tcPr>
          <w:p>
            <w:pPr>
              <w:pStyle w:val="0"/>
              <w:jc w:val="center"/>
            </w:pPr>
            <w:r>
              <w:rPr>
                <w:sz w:val="20"/>
              </w:rPr>
              <w:t xml:space="preserve">340000,00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1.1.2.</w:t>
            </w:r>
          </w:p>
        </w:tc>
        <w:tc>
          <w:tcPr>
            <w:tcW w:w="2381" w:type="dxa"/>
            <w:vMerge w:val="restart"/>
          </w:tcPr>
          <w:p>
            <w:pPr>
              <w:pStyle w:val="0"/>
            </w:pPr>
            <w:r>
              <w:rPr>
                <w:sz w:val="20"/>
              </w:rPr>
              <w:t xml:space="preserve">Мероприятие 2.</w:t>
            </w:r>
          </w:p>
          <w:p>
            <w:pPr>
              <w:pStyle w:val="0"/>
            </w:pPr>
            <w:r>
              <w:rPr>
                <w:sz w:val="20"/>
              </w:rPr>
              <w:t xml:space="preserve">Организация и проведение районных мероприятий интеллектуальной направленности с обучающимися образовательных учреждений</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2830333,09</w:t>
            </w:r>
          </w:p>
        </w:tc>
        <w:tc>
          <w:tcPr>
            <w:tcW w:w="1644" w:type="dxa"/>
          </w:tcPr>
          <w:p>
            <w:pPr>
              <w:pStyle w:val="0"/>
              <w:jc w:val="center"/>
            </w:pPr>
            <w:r>
              <w:rPr>
                <w:sz w:val="20"/>
              </w:rPr>
              <w:t xml:space="preserve">361999,09</w:t>
            </w:r>
          </w:p>
        </w:tc>
        <w:tc>
          <w:tcPr>
            <w:tcW w:w="1644" w:type="dxa"/>
          </w:tcPr>
          <w:p>
            <w:pPr>
              <w:pStyle w:val="0"/>
              <w:jc w:val="center"/>
            </w:pPr>
            <w:r>
              <w:rPr>
                <w:sz w:val="20"/>
              </w:rPr>
              <w:t xml:space="preserve">508334,00</w:t>
            </w:r>
          </w:p>
        </w:tc>
        <w:tc>
          <w:tcPr>
            <w:tcW w:w="1644" w:type="dxa"/>
          </w:tcPr>
          <w:p>
            <w:pPr>
              <w:pStyle w:val="0"/>
              <w:jc w:val="center"/>
            </w:pPr>
            <w:r>
              <w:rPr>
                <w:sz w:val="20"/>
              </w:rPr>
              <w:t xml:space="preserve">490000,00</w:t>
            </w:r>
          </w:p>
        </w:tc>
        <w:tc>
          <w:tcPr>
            <w:tcW w:w="1644" w:type="dxa"/>
          </w:tcPr>
          <w:p>
            <w:pPr>
              <w:pStyle w:val="0"/>
              <w:jc w:val="center"/>
            </w:pPr>
            <w:r>
              <w:rPr>
                <w:sz w:val="20"/>
              </w:rPr>
              <w:t xml:space="preserve">490000,00</w:t>
            </w:r>
          </w:p>
        </w:tc>
        <w:tc>
          <w:tcPr>
            <w:tcW w:w="1644" w:type="dxa"/>
          </w:tcPr>
          <w:p>
            <w:pPr>
              <w:pStyle w:val="0"/>
              <w:jc w:val="center"/>
            </w:pPr>
            <w:r>
              <w:rPr>
                <w:sz w:val="20"/>
              </w:rPr>
              <w:t xml:space="preserve">490000,00</w:t>
            </w:r>
          </w:p>
        </w:tc>
        <w:tc>
          <w:tcPr>
            <w:tcW w:w="1644" w:type="dxa"/>
          </w:tcPr>
          <w:p>
            <w:pPr>
              <w:pStyle w:val="0"/>
              <w:jc w:val="center"/>
            </w:pPr>
            <w:r>
              <w:rPr>
                <w:sz w:val="20"/>
              </w:rPr>
              <w:t xml:space="preserve">490000,00</w:t>
            </w:r>
          </w:p>
        </w:tc>
        <w:tc>
          <w:tcPr>
            <w:tcW w:w="2381" w:type="dxa"/>
            <w:vMerge w:val="restart"/>
          </w:tcPr>
          <w:p>
            <w:pPr>
              <w:pStyle w:val="0"/>
            </w:pPr>
            <w:r>
              <w:rPr>
                <w:sz w:val="20"/>
              </w:rPr>
              <w:t xml:space="preserve">Доля детей и подростков, участвовавших в мероприятиях интеллектуальной направленности, от общего количества обучающихся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22</w:t>
            </w:r>
          </w:p>
        </w:tc>
        <w:tc>
          <w:tcPr>
            <w:tcW w:w="680" w:type="dxa"/>
            <w:vMerge w:val="restart"/>
          </w:tcPr>
          <w:p>
            <w:pPr>
              <w:pStyle w:val="0"/>
              <w:jc w:val="center"/>
            </w:pPr>
            <w:r>
              <w:rPr>
                <w:sz w:val="20"/>
              </w:rPr>
              <w:t xml:space="preserve">20</w:t>
            </w:r>
          </w:p>
        </w:tc>
        <w:tc>
          <w:tcPr>
            <w:tcW w:w="680" w:type="dxa"/>
            <w:vMerge w:val="restart"/>
          </w:tcPr>
          <w:p>
            <w:pPr>
              <w:pStyle w:val="0"/>
              <w:jc w:val="center"/>
            </w:pPr>
            <w:r>
              <w:rPr>
                <w:sz w:val="20"/>
              </w:rPr>
              <w:t xml:space="preserve">20,5</w:t>
            </w:r>
          </w:p>
        </w:tc>
        <w:tc>
          <w:tcPr>
            <w:tcW w:w="680" w:type="dxa"/>
            <w:vMerge w:val="restart"/>
          </w:tcPr>
          <w:p>
            <w:pPr>
              <w:pStyle w:val="0"/>
              <w:jc w:val="center"/>
            </w:pPr>
            <w:r>
              <w:rPr>
                <w:sz w:val="20"/>
              </w:rPr>
              <w:t xml:space="preserve">21</w:t>
            </w:r>
          </w:p>
        </w:tc>
        <w:tc>
          <w:tcPr>
            <w:tcW w:w="680" w:type="dxa"/>
            <w:vMerge w:val="restart"/>
          </w:tcPr>
          <w:p>
            <w:pPr>
              <w:pStyle w:val="0"/>
              <w:jc w:val="center"/>
            </w:pPr>
            <w:r>
              <w:rPr>
                <w:sz w:val="20"/>
              </w:rPr>
              <w:t xml:space="preserve">21,5</w:t>
            </w:r>
          </w:p>
        </w:tc>
        <w:tc>
          <w:tcPr>
            <w:tcW w:w="680" w:type="dxa"/>
            <w:vMerge w:val="restart"/>
          </w:tcPr>
          <w:p>
            <w:pPr>
              <w:pStyle w:val="0"/>
              <w:jc w:val="center"/>
            </w:pPr>
            <w:r>
              <w:rPr>
                <w:sz w:val="20"/>
              </w:rPr>
              <w:t xml:space="preserve">22</w:t>
            </w:r>
          </w:p>
        </w:tc>
        <w:tc>
          <w:tcPr>
            <w:tcW w:w="680" w:type="dxa"/>
            <w:vMerge w:val="restart"/>
          </w:tcPr>
          <w:p>
            <w:pPr>
              <w:pStyle w:val="0"/>
              <w:jc w:val="center"/>
            </w:pPr>
            <w:r>
              <w:rPr>
                <w:sz w:val="20"/>
              </w:rPr>
              <w:t xml:space="preserve">22</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2830333,09</w:t>
            </w:r>
          </w:p>
        </w:tc>
        <w:tc>
          <w:tcPr>
            <w:tcW w:w="1644" w:type="dxa"/>
          </w:tcPr>
          <w:p>
            <w:pPr>
              <w:pStyle w:val="0"/>
              <w:jc w:val="center"/>
            </w:pPr>
            <w:r>
              <w:rPr>
                <w:sz w:val="20"/>
              </w:rPr>
              <w:t xml:space="preserve">361999,09</w:t>
            </w:r>
          </w:p>
        </w:tc>
        <w:tc>
          <w:tcPr>
            <w:tcW w:w="1644" w:type="dxa"/>
          </w:tcPr>
          <w:p>
            <w:pPr>
              <w:pStyle w:val="0"/>
              <w:jc w:val="center"/>
            </w:pPr>
            <w:r>
              <w:rPr>
                <w:sz w:val="20"/>
              </w:rPr>
              <w:t xml:space="preserve">508334,00</w:t>
            </w:r>
          </w:p>
        </w:tc>
        <w:tc>
          <w:tcPr>
            <w:tcW w:w="1644" w:type="dxa"/>
          </w:tcPr>
          <w:p>
            <w:pPr>
              <w:pStyle w:val="0"/>
              <w:jc w:val="center"/>
            </w:pPr>
            <w:r>
              <w:rPr>
                <w:sz w:val="20"/>
              </w:rPr>
              <w:t xml:space="preserve">490000,00</w:t>
            </w:r>
          </w:p>
        </w:tc>
        <w:tc>
          <w:tcPr>
            <w:tcW w:w="1644" w:type="dxa"/>
          </w:tcPr>
          <w:p>
            <w:pPr>
              <w:pStyle w:val="0"/>
              <w:jc w:val="center"/>
            </w:pPr>
            <w:r>
              <w:rPr>
                <w:sz w:val="20"/>
              </w:rPr>
              <w:t xml:space="preserve">490000,00</w:t>
            </w:r>
          </w:p>
        </w:tc>
        <w:tc>
          <w:tcPr>
            <w:tcW w:w="1644" w:type="dxa"/>
          </w:tcPr>
          <w:p>
            <w:pPr>
              <w:pStyle w:val="0"/>
              <w:jc w:val="center"/>
            </w:pPr>
            <w:r>
              <w:rPr>
                <w:sz w:val="20"/>
              </w:rPr>
              <w:t xml:space="preserve">490000,00</w:t>
            </w:r>
          </w:p>
        </w:tc>
        <w:tc>
          <w:tcPr>
            <w:tcW w:w="1644" w:type="dxa"/>
          </w:tcPr>
          <w:p>
            <w:pPr>
              <w:pStyle w:val="0"/>
              <w:jc w:val="center"/>
            </w:pPr>
            <w:r>
              <w:rPr>
                <w:sz w:val="20"/>
              </w:rPr>
              <w:t xml:space="preserve">490000,00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2830333,09</w:t>
            </w:r>
          </w:p>
        </w:tc>
        <w:tc>
          <w:tcPr>
            <w:tcW w:w="1644" w:type="dxa"/>
          </w:tcPr>
          <w:p>
            <w:pPr>
              <w:pStyle w:val="0"/>
              <w:jc w:val="center"/>
            </w:pPr>
            <w:r>
              <w:rPr>
                <w:sz w:val="20"/>
              </w:rPr>
              <w:t xml:space="preserve">361999,09</w:t>
            </w:r>
          </w:p>
        </w:tc>
        <w:tc>
          <w:tcPr>
            <w:tcW w:w="1644" w:type="dxa"/>
          </w:tcPr>
          <w:p>
            <w:pPr>
              <w:pStyle w:val="0"/>
              <w:jc w:val="center"/>
            </w:pPr>
            <w:r>
              <w:rPr>
                <w:sz w:val="20"/>
              </w:rPr>
              <w:t xml:space="preserve">508334,00</w:t>
            </w:r>
          </w:p>
        </w:tc>
        <w:tc>
          <w:tcPr>
            <w:tcW w:w="1644" w:type="dxa"/>
          </w:tcPr>
          <w:p>
            <w:pPr>
              <w:pStyle w:val="0"/>
              <w:jc w:val="center"/>
            </w:pPr>
            <w:r>
              <w:rPr>
                <w:sz w:val="20"/>
              </w:rPr>
              <w:t xml:space="preserve">490000,00</w:t>
            </w:r>
          </w:p>
        </w:tc>
        <w:tc>
          <w:tcPr>
            <w:tcW w:w="1644" w:type="dxa"/>
          </w:tcPr>
          <w:p>
            <w:pPr>
              <w:pStyle w:val="0"/>
              <w:jc w:val="center"/>
            </w:pPr>
            <w:r>
              <w:rPr>
                <w:sz w:val="20"/>
              </w:rPr>
              <w:t xml:space="preserve">490000,00</w:t>
            </w:r>
          </w:p>
        </w:tc>
        <w:tc>
          <w:tcPr>
            <w:tcW w:w="1644" w:type="dxa"/>
          </w:tcPr>
          <w:p>
            <w:pPr>
              <w:pStyle w:val="0"/>
              <w:jc w:val="center"/>
            </w:pPr>
            <w:r>
              <w:rPr>
                <w:sz w:val="20"/>
              </w:rPr>
              <w:t xml:space="preserve">490000,00</w:t>
            </w:r>
          </w:p>
        </w:tc>
        <w:tc>
          <w:tcPr>
            <w:tcW w:w="1644" w:type="dxa"/>
          </w:tcPr>
          <w:p>
            <w:pPr>
              <w:pStyle w:val="0"/>
              <w:jc w:val="center"/>
            </w:pPr>
            <w:r>
              <w:rPr>
                <w:sz w:val="20"/>
              </w:rPr>
              <w:t xml:space="preserve">490000,00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1.1.3.</w:t>
            </w:r>
          </w:p>
        </w:tc>
        <w:tc>
          <w:tcPr>
            <w:tcW w:w="2381" w:type="dxa"/>
            <w:vMerge w:val="restart"/>
          </w:tcPr>
          <w:p>
            <w:pPr>
              <w:pStyle w:val="0"/>
            </w:pPr>
            <w:r>
              <w:rPr>
                <w:sz w:val="20"/>
              </w:rPr>
              <w:t xml:space="preserve">Мероприятие 3.</w:t>
            </w:r>
          </w:p>
          <w:p>
            <w:pPr>
              <w:pStyle w:val="0"/>
            </w:pPr>
            <w:r>
              <w:rPr>
                <w:sz w:val="20"/>
              </w:rPr>
              <w:t xml:space="preserve">Организация и проведение районных мероприятий творческой направленности с обучающимися образовательных учреждений</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1149600,00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2381" w:type="dxa"/>
            <w:vMerge w:val="restart"/>
          </w:tcPr>
          <w:p>
            <w:pPr>
              <w:pStyle w:val="0"/>
            </w:pPr>
            <w:r>
              <w:rPr>
                <w:sz w:val="20"/>
              </w:rPr>
              <w:t xml:space="preserve">Доля детей и подростков, участвовавших в мероприятиях творческой направленности, от общего количества обучающихся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29</w:t>
            </w:r>
          </w:p>
        </w:tc>
        <w:tc>
          <w:tcPr>
            <w:tcW w:w="680" w:type="dxa"/>
            <w:vMerge w:val="restart"/>
          </w:tcPr>
          <w:p>
            <w:pPr>
              <w:pStyle w:val="0"/>
              <w:jc w:val="center"/>
            </w:pPr>
            <w:r>
              <w:rPr>
                <w:sz w:val="20"/>
              </w:rPr>
              <w:t xml:space="preserve">25</w:t>
            </w:r>
          </w:p>
        </w:tc>
        <w:tc>
          <w:tcPr>
            <w:tcW w:w="680" w:type="dxa"/>
            <w:vMerge w:val="restart"/>
          </w:tcPr>
          <w:p>
            <w:pPr>
              <w:pStyle w:val="0"/>
              <w:jc w:val="center"/>
            </w:pPr>
            <w:r>
              <w:rPr>
                <w:sz w:val="20"/>
              </w:rPr>
              <w:t xml:space="preserve">26</w:t>
            </w:r>
          </w:p>
        </w:tc>
        <w:tc>
          <w:tcPr>
            <w:tcW w:w="680" w:type="dxa"/>
            <w:vMerge w:val="restart"/>
          </w:tcPr>
          <w:p>
            <w:pPr>
              <w:pStyle w:val="0"/>
              <w:jc w:val="center"/>
            </w:pPr>
            <w:r>
              <w:rPr>
                <w:sz w:val="20"/>
              </w:rPr>
              <w:t xml:space="preserve">27</w:t>
            </w:r>
          </w:p>
        </w:tc>
        <w:tc>
          <w:tcPr>
            <w:tcW w:w="680" w:type="dxa"/>
            <w:vMerge w:val="restart"/>
          </w:tcPr>
          <w:p>
            <w:pPr>
              <w:pStyle w:val="0"/>
              <w:jc w:val="center"/>
            </w:pPr>
            <w:r>
              <w:rPr>
                <w:sz w:val="20"/>
              </w:rPr>
              <w:t xml:space="preserve">28</w:t>
            </w:r>
          </w:p>
        </w:tc>
        <w:tc>
          <w:tcPr>
            <w:tcW w:w="680" w:type="dxa"/>
            <w:vMerge w:val="restart"/>
          </w:tcPr>
          <w:p>
            <w:pPr>
              <w:pStyle w:val="0"/>
              <w:jc w:val="center"/>
            </w:pPr>
            <w:r>
              <w:rPr>
                <w:sz w:val="20"/>
              </w:rPr>
              <w:t xml:space="preserve">29</w:t>
            </w:r>
          </w:p>
        </w:tc>
        <w:tc>
          <w:tcPr>
            <w:tcW w:w="680" w:type="dxa"/>
            <w:vMerge w:val="restart"/>
          </w:tcPr>
          <w:p>
            <w:pPr>
              <w:pStyle w:val="0"/>
              <w:jc w:val="center"/>
            </w:pPr>
            <w:r>
              <w:rPr>
                <w:sz w:val="20"/>
              </w:rPr>
              <w:t xml:space="preserve">29</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1149600,00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1149600,00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tcW w:w="1644" w:type="dxa"/>
          </w:tcPr>
          <w:p>
            <w:pPr>
              <w:pStyle w:val="0"/>
              <w:jc w:val="center"/>
            </w:pPr>
            <w:r>
              <w:rPr>
                <w:sz w:val="20"/>
              </w:rPr>
              <w:t xml:space="preserve">191600,00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1.1.4.</w:t>
            </w:r>
          </w:p>
        </w:tc>
        <w:tc>
          <w:tcPr>
            <w:tcW w:w="2381" w:type="dxa"/>
            <w:vMerge w:val="restart"/>
          </w:tcPr>
          <w:p>
            <w:pPr>
              <w:pStyle w:val="0"/>
            </w:pPr>
            <w:r>
              <w:rPr>
                <w:sz w:val="20"/>
              </w:rPr>
              <w:t xml:space="preserve">Мероприятие 4.</w:t>
            </w:r>
          </w:p>
          <w:p>
            <w:pPr>
              <w:pStyle w:val="0"/>
            </w:pPr>
            <w:r>
              <w:rPr>
                <w:sz w:val="20"/>
              </w:rPr>
              <w:t xml:space="preserve">Организация и проведение районных мероприятий физкультурно-спортивной направленности с обучающимися образовательных учреждений</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11769700,00</w:t>
            </w:r>
          </w:p>
        </w:tc>
        <w:tc>
          <w:tcPr>
            <w:tcW w:w="1644" w:type="dxa"/>
          </w:tcPr>
          <w:p>
            <w:pPr>
              <w:pStyle w:val="0"/>
              <w:jc w:val="center"/>
            </w:pPr>
            <w:r>
              <w:rPr>
                <w:sz w:val="20"/>
              </w:rPr>
              <w:t xml:space="preserve">789900,00</w:t>
            </w:r>
          </w:p>
        </w:tc>
        <w:tc>
          <w:tcPr>
            <w:tcW w:w="1644" w:type="dxa"/>
          </w:tcPr>
          <w:p>
            <w:pPr>
              <w:pStyle w:val="0"/>
              <w:jc w:val="center"/>
            </w:pPr>
            <w:r>
              <w:rPr>
                <w:sz w:val="20"/>
              </w:rPr>
              <w:t xml:space="preserve">989900,00</w:t>
            </w:r>
          </w:p>
        </w:tc>
        <w:tc>
          <w:tcPr>
            <w:tcW w:w="1644" w:type="dxa"/>
          </w:tcPr>
          <w:p>
            <w:pPr>
              <w:pStyle w:val="0"/>
              <w:jc w:val="center"/>
            </w:pPr>
            <w:r>
              <w:rPr>
                <w:sz w:val="20"/>
              </w:rPr>
              <w:t xml:space="preserve">989900,00</w:t>
            </w:r>
          </w:p>
        </w:tc>
        <w:tc>
          <w:tcPr>
            <w:tcW w:w="1644" w:type="dxa"/>
          </w:tcPr>
          <w:p>
            <w:pPr>
              <w:pStyle w:val="0"/>
              <w:jc w:val="center"/>
            </w:pPr>
            <w:r>
              <w:rPr>
                <w:sz w:val="20"/>
              </w:rPr>
              <w:t xml:space="preserve">3000000,00</w:t>
            </w:r>
          </w:p>
        </w:tc>
        <w:tc>
          <w:tcPr>
            <w:tcW w:w="1644" w:type="dxa"/>
          </w:tcPr>
          <w:p>
            <w:pPr>
              <w:pStyle w:val="0"/>
              <w:jc w:val="center"/>
            </w:pPr>
            <w:r>
              <w:rPr>
                <w:sz w:val="20"/>
              </w:rPr>
              <w:t xml:space="preserve">3000000,00</w:t>
            </w:r>
          </w:p>
        </w:tc>
        <w:tc>
          <w:tcPr>
            <w:tcW w:w="1644" w:type="dxa"/>
          </w:tcPr>
          <w:p>
            <w:pPr>
              <w:pStyle w:val="0"/>
              <w:jc w:val="center"/>
            </w:pPr>
            <w:r>
              <w:rPr>
                <w:sz w:val="20"/>
              </w:rPr>
              <w:t xml:space="preserve">3000000,00</w:t>
            </w:r>
          </w:p>
        </w:tc>
        <w:tc>
          <w:tcPr>
            <w:tcW w:w="2381" w:type="dxa"/>
            <w:vMerge w:val="restart"/>
          </w:tcPr>
          <w:p>
            <w:pPr>
              <w:pStyle w:val="0"/>
            </w:pPr>
            <w:r>
              <w:rPr>
                <w:sz w:val="20"/>
              </w:rPr>
              <w:t xml:space="preserve">Доля детей и подростков, участвовавших в мероприятиях физкультурно-спортивной направленности, от общего количества обучающихся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24</w:t>
            </w:r>
          </w:p>
        </w:tc>
        <w:tc>
          <w:tcPr>
            <w:tcW w:w="680" w:type="dxa"/>
            <w:vMerge w:val="restart"/>
          </w:tcPr>
          <w:p>
            <w:pPr>
              <w:pStyle w:val="0"/>
              <w:jc w:val="center"/>
            </w:pPr>
            <w:r>
              <w:rPr>
                <w:sz w:val="20"/>
              </w:rPr>
              <w:t xml:space="preserve">22</w:t>
            </w:r>
          </w:p>
        </w:tc>
        <w:tc>
          <w:tcPr>
            <w:tcW w:w="680" w:type="dxa"/>
            <w:vMerge w:val="restart"/>
          </w:tcPr>
          <w:p>
            <w:pPr>
              <w:pStyle w:val="0"/>
              <w:jc w:val="center"/>
            </w:pPr>
            <w:r>
              <w:rPr>
                <w:sz w:val="20"/>
              </w:rPr>
              <w:t xml:space="preserve">22,5</w:t>
            </w:r>
          </w:p>
        </w:tc>
        <w:tc>
          <w:tcPr>
            <w:tcW w:w="680" w:type="dxa"/>
            <w:vMerge w:val="restart"/>
          </w:tcPr>
          <w:p>
            <w:pPr>
              <w:pStyle w:val="0"/>
              <w:jc w:val="center"/>
            </w:pPr>
            <w:r>
              <w:rPr>
                <w:sz w:val="20"/>
              </w:rPr>
              <w:t xml:space="preserve">23</w:t>
            </w:r>
          </w:p>
        </w:tc>
        <w:tc>
          <w:tcPr>
            <w:tcW w:w="680" w:type="dxa"/>
            <w:vMerge w:val="restart"/>
          </w:tcPr>
          <w:p>
            <w:pPr>
              <w:pStyle w:val="0"/>
              <w:jc w:val="center"/>
            </w:pPr>
            <w:r>
              <w:rPr>
                <w:sz w:val="20"/>
              </w:rPr>
              <w:t xml:space="preserve">23,5</w:t>
            </w:r>
          </w:p>
        </w:tc>
        <w:tc>
          <w:tcPr>
            <w:tcW w:w="680" w:type="dxa"/>
            <w:vMerge w:val="restart"/>
          </w:tcPr>
          <w:p>
            <w:pPr>
              <w:pStyle w:val="0"/>
              <w:jc w:val="center"/>
            </w:pPr>
            <w:r>
              <w:rPr>
                <w:sz w:val="20"/>
              </w:rPr>
              <w:t xml:space="preserve">24</w:t>
            </w:r>
          </w:p>
        </w:tc>
        <w:tc>
          <w:tcPr>
            <w:tcW w:w="680" w:type="dxa"/>
            <w:vMerge w:val="restart"/>
          </w:tcPr>
          <w:p>
            <w:pPr>
              <w:pStyle w:val="0"/>
              <w:jc w:val="center"/>
            </w:pPr>
            <w:r>
              <w:rPr>
                <w:sz w:val="20"/>
              </w:rPr>
              <w:t xml:space="preserve">24</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11769700,00</w:t>
            </w:r>
          </w:p>
        </w:tc>
        <w:tc>
          <w:tcPr>
            <w:tcW w:w="1644" w:type="dxa"/>
          </w:tcPr>
          <w:p>
            <w:pPr>
              <w:pStyle w:val="0"/>
              <w:jc w:val="center"/>
            </w:pPr>
            <w:r>
              <w:rPr>
                <w:sz w:val="20"/>
              </w:rPr>
              <w:t xml:space="preserve">789900,00</w:t>
            </w:r>
          </w:p>
        </w:tc>
        <w:tc>
          <w:tcPr>
            <w:tcW w:w="1644" w:type="dxa"/>
          </w:tcPr>
          <w:p>
            <w:pPr>
              <w:pStyle w:val="0"/>
              <w:jc w:val="center"/>
            </w:pPr>
            <w:r>
              <w:rPr>
                <w:sz w:val="20"/>
              </w:rPr>
              <w:t xml:space="preserve">989900,00</w:t>
            </w:r>
          </w:p>
        </w:tc>
        <w:tc>
          <w:tcPr>
            <w:tcW w:w="1644" w:type="dxa"/>
          </w:tcPr>
          <w:p>
            <w:pPr>
              <w:pStyle w:val="0"/>
              <w:jc w:val="center"/>
            </w:pPr>
            <w:r>
              <w:rPr>
                <w:sz w:val="20"/>
              </w:rPr>
              <w:t xml:space="preserve">989900,00</w:t>
            </w:r>
          </w:p>
        </w:tc>
        <w:tc>
          <w:tcPr>
            <w:tcW w:w="1644" w:type="dxa"/>
          </w:tcPr>
          <w:p>
            <w:pPr>
              <w:pStyle w:val="0"/>
              <w:jc w:val="center"/>
            </w:pPr>
            <w:r>
              <w:rPr>
                <w:sz w:val="20"/>
              </w:rPr>
              <w:t xml:space="preserve">3000000,00</w:t>
            </w:r>
          </w:p>
        </w:tc>
        <w:tc>
          <w:tcPr>
            <w:tcW w:w="1644" w:type="dxa"/>
          </w:tcPr>
          <w:p>
            <w:pPr>
              <w:pStyle w:val="0"/>
              <w:jc w:val="center"/>
            </w:pPr>
            <w:r>
              <w:rPr>
                <w:sz w:val="20"/>
              </w:rPr>
              <w:t xml:space="preserve">3000000,00</w:t>
            </w:r>
          </w:p>
        </w:tc>
        <w:tc>
          <w:tcPr>
            <w:tcW w:w="1644" w:type="dxa"/>
          </w:tcPr>
          <w:p>
            <w:pPr>
              <w:pStyle w:val="0"/>
              <w:jc w:val="center"/>
            </w:pPr>
            <w:r>
              <w:rPr>
                <w:sz w:val="20"/>
              </w:rPr>
              <w:t xml:space="preserve">3000000,00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11769700,00</w:t>
            </w:r>
          </w:p>
        </w:tc>
        <w:tc>
          <w:tcPr>
            <w:tcW w:w="1644" w:type="dxa"/>
          </w:tcPr>
          <w:p>
            <w:pPr>
              <w:pStyle w:val="0"/>
              <w:jc w:val="center"/>
            </w:pPr>
            <w:r>
              <w:rPr>
                <w:sz w:val="20"/>
              </w:rPr>
              <w:t xml:space="preserve">789900,00</w:t>
            </w:r>
          </w:p>
        </w:tc>
        <w:tc>
          <w:tcPr>
            <w:tcW w:w="1644" w:type="dxa"/>
          </w:tcPr>
          <w:p>
            <w:pPr>
              <w:pStyle w:val="0"/>
              <w:jc w:val="center"/>
            </w:pPr>
            <w:r>
              <w:rPr>
                <w:sz w:val="20"/>
              </w:rPr>
              <w:t xml:space="preserve">989900,00</w:t>
            </w:r>
          </w:p>
        </w:tc>
        <w:tc>
          <w:tcPr>
            <w:tcW w:w="1644" w:type="dxa"/>
          </w:tcPr>
          <w:p>
            <w:pPr>
              <w:pStyle w:val="0"/>
              <w:jc w:val="center"/>
            </w:pPr>
            <w:r>
              <w:rPr>
                <w:sz w:val="20"/>
              </w:rPr>
              <w:t xml:space="preserve">989900,00</w:t>
            </w:r>
          </w:p>
        </w:tc>
        <w:tc>
          <w:tcPr>
            <w:tcW w:w="1644" w:type="dxa"/>
          </w:tcPr>
          <w:p>
            <w:pPr>
              <w:pStyle w:val="0"/>
              <w:jc w:val="center"/>
            </w:pPr>
            <w:r>
              <w:rPr>
                <w:sz w:val="20"/>
              </w:rPr>
              <w:t xml:space="preserve">3000000,00</w:t>
            </w:r>
          </w:p>
        </w:tc>
        <w:tc>
          <w:tcPr>
            <w:tcW w:w="1644" w:type="dxa"/>
          </w:tcPr>
          <w:p>
            <w:pPr>
              <w:pStyle w:val="0"/>
              <w:jc w:val="center"/>
            </w:pPr>
            <w:r>
              <w:rPr>
                <w:sz w:val="20"/>
              </w:rPr>
              <w:t xml:space="preserve">3000000,00</w:t>
            </w:r>
          </w:p>
        </w:tc>
        <w:tc>
          <w:tcPr>
            <w:tcW w:w="1644" w:type="dxa"/>
          </w:tcPr>
          <w:p>
            <w:pPr>
              <w:pStyle w:val="0"/>
              <w:jc w:val="center"/>
            </w:pPr>
            <w:r>
              <w:rPr>
                <w:sz w:val="20"/>
              </w:rPr>
              <w:t xml:space="preserve">3000000,00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1.1.5.</w:t>
            </w:r>
          </w:p>
        </w:tc>
        <w:tc>
          <w:tcPr>
            <w:tcW w:w="2381" w:type="dxa"/>
            <w:vMerge w:val="restart"/>
          </w:tcPr>
          <w:p>
            <w:pPr>
              <w:pStyle w:val="0"/>
            </w:pPr>
            <w:r>
              <w:rPr>
                <w:sz w:val="20"/>
              </w:rPr>
              <w:t xml:space="preserve">Мероприятие 5.</w:t>
            </w:r>
          </w:p>
          <w:p>
            <w:pPr>
              <w:pStyle w:val="0"/>
            </w:pPr>
            <w:r>
              <w:rPr>
                <w:sz w:val="20"/>
              </w:rPr>
              <w:t xml:space="preserve">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176722,42</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23907,48</w:t>
            </w:r>
          </w:p>
        </w:tc>
        <w:tc>
          <w:tcPr>
            <w:tcW w:w="1644" w:type="dxa"/>
          </w:tcPr>
          <w:p>
            <w:pPr>
              <w:pStyle w:val="0"/>
              <w:jc w:val="center"/>
            </w:pPr>
            <w:r>
              <w:rPr>
                <w:sz w:val="20"/>
              </w:rPr>
              <w:t xml:space="preserve">23907,47</w:t>
            </w:r>
          </w:p>
        </w:tc>
        <w:tc>
          <w:tcPr>
            <w:tcW w:w="1644" w:type="dxa"/>
          </w:tcPr>
          <w:p>
            <w:pPr>
              <w:pStyle w:val="0"/>
              <w:jc w:val="center"/>
            </w:pPr>
            <w:r>
              <w:rPr>
                <w:sz w:val="20"/>
              </w:rPr>
              <w:t xml:space="preserve">23907,47</w:t>
            </w:r>
          </w:p>
        </w:tc>
        <w:tc>
          <w:tcPr>
            <w:tcW w:w="2381" w:type="dxa"/>
            <w:vMerge w:val="restart"/>
          </w:tcPr>
          <w:p>
            <w:pPr>
              <w:pStyle w:val="0"/>
            </w:pPr>
            <w:r>
              <w:rPr>
                <w:sz w:val="20"/>
              </w:rPr>
              <w:t xml:space="preserve">Доля детей и подростков, участвовавших в детских общественных объединениях по интересам, от общего количества детей и подростков, обучающихся в образовательных организациях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56</w:t>
            </w:r>
          </w:p>
        </w:tc>
        <w:tc>
          <w:tcPr>
            <w:tcW w:w="680" w:type="dxa"/>
            <w:vMerge w:val="restart"/>
          </w:tcPr>
          <w:p>
            <w:pPr>
              <w:pStyle w:val="0"/>
              <w:jc w:val="center"/>
            </w:pPr>
            <w:r>
              <w:rPr>
                <w:sz w:val="20"/>
              </w:rPr>
              <w:t xml:space="preserve">54</w:t>
            </w:r>
          </w:p>
        </w:tc>
        <w:tc>
          <w:tcPr>
            <w:tcW w:w="680" w:type="dxa"/>
            <w:vMerge w:val="restart"/>
          </w:tcPr>
          <w:p>
            <w:pPr>
              <w:pStyle w:val="0"/>
              <w:jc w:val="center"/>
            </w:pPr>
            <w:r>
              <w:rPr>
                <w:sz w:val="20"/>
              </w:rPr>
              <w:t xml:space="preserve">54,5</w:t>
            </w:r>
          </w:p>
        </w:tc>
        <w:tc>
          <w:tcPr>
            <w:tcW w:w="680" w:type="dxa"/>
            <w:vMerge w:val="restart"/>
          </w:tcPr>
          <w:p>
            <w:pPr>
              <w:pStyle w:val="0"/>
              <w:jc w:val="center"/>
            </w:pPr>
            <w:r>
              <w:rPr>
                <w:sz w:val="20"/>
              </w:rPr>
              <w:t xml:space="preserve">55</w:t>
            </w:r>
          </w:p>
        </w:tc>
        <w:tc>
          <w:tcPr>
            <w:tcW w:w="680" w:type="dxa"/>
            <w:vMerge w:val="restart"/>
          </w:tcPr>
          <w:p>
            <w:pPr>
              <w:pStyle w:val="0"/>
              <w:jc w:val="center"/>
            </w:pPr>
            <w:r>
              <w:rPr>
                <w:sz w:val="20"/>
              </w:rPr>
              <w:t xml:space="preserve">55,5</w:t>
            </w:r>
          </w:p>
        </w:tc>
        <w:tc>
          <w:tcPr>
            <w:tcW w:w="680" w:type="dxa"/>
            <w:vMerge w:val="restart"/>
          </w:tcPr>
          <w:p>
            <w:pPr>
              <w:pStyle w:val="0"/>
              <w:jc w:val="center"/>
            </w:pPr>
            <w:r>
              <w:rPr>
                <w:sz w:val="20"/>
              </w:rPr>
              <w:t xml:space="preserve">56</w:t>
            </w:r>
          </w:p>
        </w:tc>
        <w:tc>
          <w:tcPr>
            <w:tcW w:w="680" w:type="dxa"/>
            <w:vMerge w:val="restart"/>
          </w:tcPr>
          <w:p>
            <w:pPr>
              <w:pStyle w:val="0"/>
              <w:jc w:val="center"/>
            </w:pPr>
            <w:r>
              <w:rPr>
                <w:sz w:val="20"/>
              </w:rPr>
              <w:t xml:space="preserve">56</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176722,42</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23907,48</w:t>
            </w:r>
          </w:p>
        </w:tc>
        <w:tc>
          <w:tcPr>
            <w:tcW w:w="1644" w:type="dxa"/>
          </w:tcPr>
          <w:p>
            <w:pPr>
              <w:pStyle w:val="0"/>
              <w:jc w:val="center"/>
            </w:pPr>
            <w:r>
              <w:rPr>
                <w:sz w:val="20"/>
              </w:rPr>
              <w:t xml:space="preserve">23907,47</w:t>
            </w:r>
          </w:p>
        </w:tc>
        <w:tc>
          <w:tcPr>
            <w:tcW w:w="1644" w:type="dxa"/>
          </w:tcPr>
          <w:p>
            <w:pPr>
              <w:pStyle w:val="0"/>
              <w:jc w:val="center"/>
            </w:pPr>
            <w:r>
              <w:rPr>
                <w:sz w:val="20"/>
              </w:rPr>
              <w:t xml:space="preserve">23907,47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176722,42</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23907,48</w:t>
            </w:r>
          </w:p>
        </w:tc>
        <w:tc>
          <w:tcPr>
            <w:tcW w:w="1644" w:type="dxa"/>
          </w:tcPr>
          <w:p>
            <w:pPr>
              <w:pStyle w:val="0"/>
              <w:jc w:val="center"/>
            </w:pPr>
            <w:r>
              <w:rPr>
                <w:sz w:val="20"/>
              </w:rPr>
              <w:t xml:space="preserve">23907,47</w:t>
            </w:r>
          </w:p>
        </w:tc>
        <w:tc>
          <w:tcPr>
            <w:tcW w:w="1644" w:type="dxa"/>
          </w:tcPr>
          <w:p>
            <w:pPr>
              <w:pStyle w:val="0"/>
              <w:jc w:val="center"/>
            </w:pPr>
            <w:r>
              <w:rPr>
                <w:sz w:val="20"/>
              </w:rPr>
              <w:t xml:space="preserve">23907,47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1.1.6.</w:t>
            </w:r>
          </w:p>
        </w:tc>
        <w:tc>
          <w:tcPr>
            <w:tcW w:w="2381" w:type="dxa"/>
            <w:vMerge w:val="restart"/>
          </w:tcPr>
          <w:p>
            <w:pPr>
              <w:pStyle w:val="0"/>
            </w:pPr>
            <w:r>
              <w:rPr>
                <w:sz w:val="20"/>
              </w:rPr>
              <w:t xml:space="preserve">Мероприятие 6.</w:t>
            </w:r>
          </w:p>
          <w:p>
            <w:pPr>
              <w:pStyle w:val="0"/>
            </w:pPr>
            <w:r>
              <w:rPr>
                <w:sz w:val="20"/>
              </w:rPr>
              <w:t xml:space="preserve">Обеспечение участия обучающихся в мероприятиях регионального и Всероссийского уровня</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150000,00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50000,00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20000,00</w:t>
            </w:r>
          </w:p>
        </w:tc>
        <w:tc>
          <w:tcPr>
            <w:tcW w:w="2381" w:type="dxa"/>
            <w:vMerge w:val="restart"/>
          </w:tcPr>
          <w:p>
            <w:pPr>
              <w:pStyle w:val="0"/>
            </w:pPr>
            <w:r>
              <w:rPr>
                <w:sz w:val="20"/>
              </w:rPr>
              <w:t xml:space="preserve">Доля обучающихся, принявших участие в мероприятиях регионального и всероссийского уровня, от общего количества обучающихся в образовательных организациях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47</w:t>
            </w:r>
          </w:p>
        </w:tc>
        <w:tc>
          <w:tcPr>
            <w:tcW w:w="680" w:type="dxa"/>
            <w:vMerge w:val="restart"/>
          </w:tcPr>
          <w:p>
            <w:pPr>
              <w:pStyle w:val="0"/>
              <w:jc w:val="center"/>
            </w:pPr>
            <w:r>
              <w:rPr>
                <w:sz w:val="20"/>
              </w:rPr>
              <w:t xml:space="preserve">43</w:t>
            </w:r>
          </w:p>
        </w:tc>
        <w:tc>
          <w:tcPr>
            <w:tcW w:w="680" w:type="dxa"/>
            <w:vMerge w:val="restart"/>
          </w:tcPr>
          <w:p>
            <w:pPr>
              <w:pStyle w:val="0"/>
              <w:jc w:val="center"/>
            </w:pPr>
            <w:r>
              <w:rPr>
                <w:sz w:val="20"/>
              </w:rPr>
              <w:t xml:space="preserve">44</w:t>
            </w:r>
          </w:p>
        </w:tc>
        <w:tc>
          <w:tcPr>
            <w:tcW w:w="680" w:type="dxa"/>
            <w:vMerge w:val="restart"/>
          </w:tcPr>
          <w:p>
            <w:pPr>
              <w:pStyle w:val="0"/>
              <w:jc w:val="center"/>
            </w:pPr>
            <w:r>
              <w:rPr>
                <w:sz w:val="20"/>
              </w:rPr>
              <w:t xml:space="preserve">45</w:t>
            </w:r>
          </w:p>
        </w:tc>
        <w:tc>
          <w:tcPr>
            <w:tcW w:w="680" w:type="dxa"/>
            <w:vMerge w:val="restart"/>
          </w:tcPr>
          <w:p>
            <w:pPr>
              <w:pStyle w:val="0"/>
              <w:jc w:val="center"/>
            </w:pPr>
            <w:r>
              <w:rPr>
                <w:sz w:val="20"/>
              </w:rPr>
              <w:t xml:space="preserve">46</w:t>
            </w:r>
          </w:p>
        </w:tc>
        <w:tc>
          <w:tcPr>
            <w:tcW w:w="680" w:type="dxa"/>
            <w:vMerge w:val="restart"/>
          </w:tcPr>
          <w:p>
            <w:pPr>
              <w:pStyle w:val="0"/>
              <w:jc w:val="center"/>
            </w:pPr>
            <w:r>
              <w:rPr>
                <w:sz w:val="20"/>
              </w:rPr>
              <w:t xml:space="preserve">47</w:t>
            </w:r>
          </w:p>
        </w:tc>
        <w:tc>
          <w:tcPr>
            <w:tcW w:w="680" w:type="dxa"/>
            <w:vMerge w:val="restart"/>
          </w:tcPr>
          <w:p>
            <w:pPr>
              <w:pStyle w:val="0"/>
              <w:jc w:val="center"/>
            </w:pPr>
            <w:r>
              <w:rPr>
                <w:sz w:val="20"/>
              </w:rPr>
              <w:t xml:space="preserve">47</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150000,00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50000,00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20000,00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150000,00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50000,00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20000,00</w:t>
            </w:r>
          </w:p>
        </w:tc>
        <w:tc>
          <w:tcPr>
            <w:tcW w:w="1644" w:type="dxa"/>
          </w:tcPr>
          <w:p>
            <w:pPr>
              <w:pStyle w:val="0"/>
              <w:jc w:val="center"/>
            </w:pPr>
            <w:r>
              <w:rPr>
                <w:sz w:val="20"/>
              </w:rPr>
              <w:t xml:space="preserve">20000,00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1.1.7.</w:t>
            </w:r>
          </w:p>
        </w:tc>
        <w:tc>
          <w:tcPr>
            <w:tcW w:w="2381" w:type="dxa"/>
            <w:vMerge w:val="restart"/>
          </w:tcPr>
          <w:p>
            <w:pPr>
              <w:pStyle w:val="0"/>
            </w:pPr>
            <w:r>
              <w:rPr>
                <w:sz w:val="20"/>
              </w:rPr>
              <w:t xml:space="preserve">Мероприятие 7.</w:t>
            </w:r>
          </w:p>
          <w:p>
            <w:pPr>
              <w:pStyle w:val="0"/>
            </w:pPr>
            <w:r>
              <w:rPr>
                <w:sz w:val="20"/>
              </w:rPr>
              <w:t xml:space="preserve">Нормативно-правовое и методическое сопровождение профессионального развития педагогов</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174906,06</w:t>
            </w:r>
          </w:p>
        </w:tc>
        <w:tc>
          <w:tcPr>
            <w:tcW w:w="1644" w:type="dxa"/>
          </w:tcPr>
          <w:p>
            <w:pPr>
              <w:pStyle w:val="0"/>
              <w:jc w:val="center"/>
            </w:pPr>
            <w:r>
              <w:rPr>
                <w:sz w:val="20"/>
              </w:rPr>
              <w:t xml:space="preserve">28600,00</w:t>
            </w:r>
          </w:p>
        </w:tc>
        <w:tc>
          <w:tcPr>
            <w:tcW w:w="1644" w:type="dxa"/>
          </w:tcPr>
          <w:p>
            <w:pPr>
              <w:pStyle w:val="0"/>
              <w:jc w:val="center"/>
            </w:pPr>
            <w:r>
              <w:rPr>
                <w:sz w:val="20"/>
              </w:rPr>
              <w:t xml:space="preserve">21306,06</w:t>
            </w:r>
          </w:p>
        </w:tc>
        <w:tc>
          <w:tcPr>
            <w:tcW w:w="1644" w:type="dxa"/>
          </w:tcPr>
          <w:p>
            <w:pPr>
              <w:pStyle w:val="0"/>
              <w:jc w:val="center"/>
            </w:pPr>
            <w:r>
              <w:rPr>
                <w:sz w:val="20"/>
              </w:rPr>
              <w:t xml:space="preserve">20000,00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tcW w:w="2381" w:type="dxa"/>
            <w:vMerge w:val="restart"/>
          </w:tcPr>
          <w:p>
            <w:pPr>
              <w:pStyle w:val="0"/>
            </w:pPr>
            <w:r>
              <w:rPr>
                <w:sz w:val="20"/>
              </w:rPr>
              <w:t xml:space="preserve">Доля педагогов, прошедших аттестацию в установленном порядке на первую, высшую квалификационные категории и подтверждение соответствия занимаемой должности, от общего количества педагогов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50</w:t>
            </w:r>
          </w:p>
        </w:tc>
        <w:tc>
          <w:tcPr>
            <w:tcW w:w="680" w:type="dxa"/>
            <w:vMerge w:val="restart"/>
          </w:tcPr>
          <w:p>
            <w:pPr>
              <w:pStyle w:val="0"/>
              <w:jc w:val="center"/>
            </w:pPr>
            <w:r>
              <w:rPr>
                <w:sz w:val="20"/>
              </w:rPr>
              <w:t xml:space="preserve">49,5</w:t>
            </w:r>
          </w:p>
        </w:tc>
        <w:tc>
          <w:tcPr>
            <w:tcW w:w="680" w:type="dxa"/>
            <w:vMerge w:val="restart"/>
          </w:tcPr>
          <w:p>
            <w:pPr>
              <w:pStyle w:val="0"/>
              <w:jc w:val="center"/>
            </w:pPr>
            <w:r>
              <w:rPr>
                <w:sz w:val="20"/>
              </w:rPr>
              <w:t xml:space="preserve">49,6</w:t>
            </w:r>
          </w:p>
        </w:tc>
        <w:tc>
          <w:tcPr>
            <w:tcW w:w="680" w:type="dxa"/>
            <w:vMerge w:val="restart"/>
          </w:tcPr>
          <w:p>
            <w:pPr>
              <w:pStyle w:val="0"/>
              <w:jc w:val="center"/>
            </w:pPr>
            <w:r>
              <w:rPr>
                <w:sz w:val="20"/>
              </w:rPr>
              <w:t xml:space="preserve">49,7</w:t>
            </w:r>
          </w:p>
        </w:tc>
        <w:tc>
          <w:tcPr>
            <w:tcW w:w="680" w:type="dxa"/>
            <w:vMerge w:val="restart"/>
          </w:tcPr>
          <w:p>
            <w:pPr>
              <w:pStyle w:val="0"/>
              <w:jc w:val="center"/>
            </w:pPr>
            <w:r>
              <w:rPr>
                <w:sz w:val="20"/>
              </w:rPr>
              <w:t xml:space="preserve">49,9</w:t>
            </w:r>
          </w:p>
        </w:tc>
        <w:tc>
          <w:tcPr>
            <w:tcW w:w="680" w:type="dxa"/>
            <w:vMerge w:val="restart"/>
          </w:tcPr>
          <w:p>
            <w:pPr>
              <w:pStyle w:val="0"/>
              <w:jc w:val="center"/>
            </w:pPr>
            <w:r>
              <w:rPr>
                <w:sz w:val="20"/>
              </w:rPr>
              <w:t xml:space="preserve">50</w:t>
            </w:r>
          </w:p>
        </w:tc>
        <w:tc>
          <w:tcPr>
            <w:tcW w:w="680" w:type="dxa"/>
            <w:vMerge w:val="restart"/>
          </w:tcPr>
          <w:p>
            <w:pPr>
              <w:pStyle w:val="0"/>
              <w:jc w:val="center"/>
            </w:pPr>
            <w:r>
              <w:rPr>
                <w:sz w:val="20"/>
              </w:rPr>
              <w:t xml:space="preserve">50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174906,06</w:t>
            </w:r>
          </w:p>
        </w:tc>
        <w:tc>
          <w:tcPr>
            <w:tcW w:w="1644" w:type="dxa"/>
          </w:tcPr>
          <w:p>
            <w:pPr>
              <w:pStyle w:val="0"/>
              <w:jc w:val="center"/>
            </w:pPr>
            <w:r>
              <w:rPr>
                <w:sz w:val="20"/>
              </w:rPr>
              <w:t xml:space="preserve">28600,00</w:t>
            </w:r>
          </w:p>
        </w:tc>
        <w:tc>
          <w:tcPr>
            <w:tcW w:w="1644" w:type="dxa"/>
          </w:tcPr>
          <w:p>
            <w:pPr>
              <w:pStyle w:val="0"/>
              <w:jc w:val="center"/>
            </w:pPr>
            <w:r>
              <w:rPr>
                <w:sz w:val="20"/>
              </w:rPr>
              <w:t xml:space="preserve">21306,06</w:t>
            </w:r>
          </w:p>
        </w:tc>
        <w:tc>
          <w:tcPr>
            <w:tcW w:w="1644" w:type="dxa"/>
          </w:tcPr>
          <w:p>
            <w:pPr>
              <w:pStyle w:val="0"/>
              <w:jc w:val="center"/>
            </w:pPr>
            <w:r>
              <w:rPr>
                <w:sz w:val="20"/>
              </w:rPr>
              <w:t xml:space="preserve">20000,00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174906,06</w:t>
            </w:r>
          </w:p>
        </w:tc>
        <w:tc>
          <w:tcPr>
            <w:tcW w:w="1644" w:type="dxa"/>
          </w:tcPr>
          <w:p>
            <w:pPr>
              <w:pStyle w:val="0"/>
              <w:jc w:val="center"/>
            </w:pPr>
            <w:r>
              <w:rPr>
                <w:sz w:val="20"/>
              </w:rPr>
              <w:t xml:space="preserve">28600,00</w:t>
            </w:r>
          </w:p>
        </w:tc>
        <w:tc>
          <w:tcPr>
            <w:tcW w:w="1644" w:type="dxa"/>
          </w:tcPr>
          <w:p>
            <w:pPr>
              <w:pStyle w:val="0"/>
              <w:jc w:val="center"/>
            </w:pPr>
            <w:r>
              <w:rPr>
                <w:sz w:val="20"/>
              </w:rPr>
              <w:t xml:space="preserve">21306,06</w:t>
            </w:r>
          </w:p>
        </w:tc>
        <w:tc>
          <w:tcPr>
            <w:tcW w:w="1644" w:type="dxa"/>
          </w:tcPr>
          <w:p>
            <w:pPr>
              <w:pStyle w:val="0"/>
              <w:jc w:val="center"/>
            </w:pPr>
            <w:r>
              <w:rPr>
                <w:sz w:val="20"/>
              </w:rPr>
              <w:t xml:space="preserve">20000,00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tcW w:w="1644" w:type="dxa"/>
          </w:tcPr>
          <w:p>
            <w:pPr>
              <w:pStyle w:val="0"/>
              <w:jc w:val="center"/>
            </w:pPr>
            <w:r>
              <w:rPr>
                <w:sz w:val="20"/>
              </w:rPr>
              <w:t xml:space="preserve">35000,00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1.1.8.</w:t>
            </w:r>
          </w:p>
        </w:tc>
        <w:tc>
          <w:tcPr>
            <w:tcW w:w="2381" w:type="dxa"/>
            <w:vMerge w:val="restart"/>
          </w:tcPr>
          <w:p>
            <w:pPr>
              <w:pStyle w:val="0"/>
            </w:pPr>
            <w:r>
              <w:rPr>
                <w:sz w:val="20"/>
              </w:rPr>
              <w:t xml:space="preserve">Мероприятие 8.</w:t>
            </w:r>
          </w:p>
          <w:p>
            <w:pPr>
              <w:pStyle w:val="0"/>
            </w:pPr>
            <w:r>
              <w:rPr>
                <w:sz w:val="20"/>
              </w:rPr>
              <w:t xml:space="preserve">Программно-методическое и информационное обеспечение образовательного процесса в образовательных учреждениях всех типов</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680773,30</w:t>
            </w:r>
          </w:p>
        </w:tc>
        <w:tc>
          <w:tcPr>
            <w:tcW w:w="1644" w:type="dxa"/>
          </w:tcPr>
          <w:p>
            <w:pPr>
              <w:pStyle w:val="0"/>
              <w:jc w:val="center"/>
            </w:pPr>
            <w:r>
              <w:rPr>
                <w:sz w:val="20"/>
              </w:rPr>
              <w:t xml:space="preserve">135000,00</w:t>
            </w:r>
          </w:p>
        </w:tc>
        <w:tc>
          <w:tcPr>
            <w:tcW w:w="1644" w:type="dxa"/>
          </w:tcPr>
          <w:p>
            <w:pPr>
              <w:pStyle w:val="0"/>
              <w:jc w:val="center"/>
            </w:pPr>
            <w:r>
              <w:rPr>
                <w:sz w:val="20"/>
              </w:rPr>
              <w:t xml:space="preserve">9273,30</w:t>
            </w:r>
          </w:p>
        </w:tc>
        <w:tc>
          <w:tcPr>
            <w:tcW w:w="1644" w:type="dxa"/>
          </w:tcPr>
          <w:p>
            <w:pPr>
              <w:pStyle w:val="0"/>
              <w:jc w:val="center"/>
            </w:pPr>
            <w:r>
              <w:rPr>
                <w:sz w:val="20"/>
              </w:rPr>
              <w:t xml:space="preserve">131500,00</w:t>
            </w:r>
          </w:p>
        </w:tc>
        <w:tc>
          <w:tcPr>
            <w:tcW w:w="1644" w:type="dxa"/>
          </w:tcPr>
          <w:p>
            <w:pPr>
              <w:pStyle w:val="0"/>
              <w:jc w:val="center"/>
            </w:pPr>
            <w:r>
              <w:rPr>
                <w:sz w:val="20"/>
              </w:rPr>
              <w:t xml:space="preserve">135000,00</w:t>
            </w:r>
          </w:p>
        </w:tc>
        <w:tc>
          <w:tcPr>
            <w:tcW w:w="1644" w:type="dxa"/>
          </w:tcPr>
          <w:p>
            <w:pPr>
              <w:pStyle w:val="0"/>
              <w:jc w:val="center"/>
            </w:pPr>
            <w:r>
              <w:rPr>
                <w:sz w:val="20"/>
              </w:rPr>
              <w:t xml:space="preserve">135000,00</w:t>
            </w:r>
          </w:p>
        </w:tc>
        <w:tc>
          <w:tcPr>
            <w:tcW w:w="1644" w:type="dxa"/>
          </w:tcPr>
          <w:p>
            <w:pPr>
              <w:pStyle w:val="0"/>
              <w:jc w:val="center"/>
            </w:pPr>
            <w:r>
              <w:rPr>
                <w:sz w:val="20"/>
              </w:rPr>
              <w:t xml:space="preserve">135000,00</w:t>
            </w:r>
          </w:p>
        </w:tc>
        <w:tc>
          <w:tcPr>
            <w:tcW w:w="2381" w:type="dxa"/>
            <w:vMerge w:val="restart"/>
          </w:tcPr>
          <w:p>
            <w:pPr>
              <w:pStyle w:val="0"/>
            </w:pPr>
            <w:r>
              <w:rPr>
                <w:sz w:val="20"/>
              </w:rPr>
              <w:t xml:space="preserve">Доля педагогов, широко использующих в образовательном процессе современные технологии, от общего количества педагогов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680773,30</w:t>
            </w:r>
          </w:p>
        </w:tc>
        <w:tc>
          <w:tcPr>
            <w:tcW w:w="1644" w:type="dxa"/>
          </w:tcPr>
          <w:p>
            <w:pPr>
              <w:pStyle w:val="0"/>
              <w:jc w:val="center"/>
            </w:pPr>
            <w:r>
              <w:rPr>
                <w:sz w:val="20"/>
              </w:rPr>
              <w:t xml:space="preserve">135000,00</w:t>
            </w:r>
          </w:p>
        </w:tc>
        <w:tc>
          <w:tcPr>
            <w:tcW w:w="1644" w:type="dxa"/>
          </w:tcPr>
          <w:p>
            <w:pPr>
              <w:pStyle w:val="0"/>
              <w:jc w:val="center"/>
            </w:pPr>
            <w:r>
              <w:rPr>
                <w:sz w:val="20"/>
              </w:rPr>
              <w:t xml:space="preserve">9273,30</w:t>
            </w:r>
          </w:p>
        </w:tc>
        <w:tc>
          <w:tcPr>
            <w:tcW w:w="1644" w:type="dxa"/>
          </w:tcPr>
          <w:p>
            <w:pPr>
              <w:pStyle w:val="0"/>
              <w:jc w:val="center"/>
            </w:pPr>
            <w:r>
              <w:rPr>
                <w:sz w:val="20"/>
              </w:rPr>
              <w:t xml:space="preserve">131500,00</w:t>
            </w:r>
          </w:p>
        </w:tc>
        <w:tc>
          <w:tcPr>
            <w:tcW w:w="1644" w:type="dxa"/>
          </w:tcPr>
          <w:p>
            <w:pPr>
              <w:pStyle w:val="0"/>
              <w:jc w:val="center"/>
            </w:pPr>
            <w:r>
              <w:rPr>
                <w:sz w:val="20"/>
              </w:rPr>
              <w:t xml:space="preserve">135000,00</w:t>
            </w:r>
          </w:p>
        </w:tc>
        <w:tc>
          <w:tcPr>
            <w:tcW w:w="1644" w:type="dxa"/>
          </w:tcPr>
          <w:p>
            <w:pPr>
              <w:pStyle w:val="0"/>
              <w:jc w:val="center"/>
            </w:pPr>
            <w:r>
              <w:rPr>
                <w:sz w:val="20"/>
              </w:rPr>
              <w:t xml:space="preserve">135000,00</w:t>
            </w:r>
          </w:p>
        </w:tc>
        <w:tc>
          <w:tcPr>
            <w:tcW w:w="1644" w:type="dxa"/>
          </w:tcPr>
          <w:p>
            <w:pPr>
              <w:pStyle w:val="0"/>
              <w:jc w:val="center"/>
            </w:pPr>
            <w:r>
              <w:rPr>
                <w:sz w:val="20"/>
              </w:rPr>
              <w:t xml:space="preserve">135000,00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680773,30</w:t>
            </w:r>
          </w:p>
        </w:tc>
        <w:tc>
          <w:tcPr>
            <w:tcW w:w="1644" w:type="dxa"/>
          </w:tcPr>
          <w:p>
            <w:pPr>
              <w:pStyle w:val="0"/>
              <w:jc w:val="center"/>
            </w:pPr>
            <w:r>
              <w:rPr>
                <w:sz w:val="20"/>
              </w:rPr>
              <w:t xml:space="preserve">135000,00</w:t>
            </w:r>
          </w:p>
        </w:tc>
        <w:tc>
          <w:tcPr>
            <w:tcW w:w="1644" w:type="dxa"/>
          </w:tcPr>
          <w:p>
            <w:pPr>
              <w:pStyle w:val="0"/>
              <w:jc w:val="center"/>
            </w:pPr>
            <w:r>
              <w:rPr>
                <w:sz w:val="20"/>
              </w:rPr>
              <w:t xml:space="preserve">9273,30</w:t>
            </w:r>
          </w:p>
        </w:tc>
        <w:tc>
          <w:tcPr>
            <w:tcW w:w="1644" w:type="dxa"/>
          </w:tcPr>
          <w:p>
            <w:pPr>
              <w:pStyle w:val="0"/>
              <w:jc w:val="center"/>
            </w:pPr>
            <w:r>
              <w:rPr>
                <w:sz w:val="20"/>
              </w:rPr>
              <w:t xml:space="preserve">131500,00</w:t>
            </w:r>
          </w:p>
        </w:tc>
        <w:tc>
          <w:tcPr>
            <w:tcW w:w="1644" w:type="dxa"/>
          </w:tcPr>
          <w:p>
            <w:pPr>
              <w:pStyle w:val="0"/>
              <w:jc w:val="center"/>
            </w:pPr>
            <w:r>
              <w:rPr>
                <w:sz w:val="20"/>
              </w:rPr>
              <w:t xml:space="preserve">135000,00</w:t>
            </w:r>
          </w:p>
        </w:tc>
        <w:tc>
          <w:tcPr>
            <w:tcW w:w="1644" w:type="dxa"/>
          </w:tcPr>
          <w:p>
            <w:pPr>
              <w:pStyle w:val="0"/>
              <w:jc w:val="center"/>
            </w:pPr>
            <w:r>
              <w:rPr>
                <w:sz w:val="20"/>
              </w:rPr>
              <w:t xml:space="preserve">135000,00</w:t>
            </w:r>
          </w:p>
        </w:tc>
        <w:tc>
          <w:tcPr>
            <w:tcW w:w="1644" w:type="dxa"/>
          </w:tcPr>
          <w:p>
            <w:pPr>
              <w:pStyle w:val="0"/>
              <w:jc w:val="center"/>
            </w:pPr>
            <w:r>
              <w:rPr>
                <w:sz w:val="20"/>
              </w:rPr>
              <w:t xml:space="preserve">135000,00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1.1.9.</w:t>
            </w:r>
          </w:p>
        </w:tc>
        <w:tc>
          <w:tcPr>
            <w:tcW w:w="2381" w:type="dxa"/>
            <w:vMerge w:val="restart"/>
          </w:tcPr>
          <w:p>
            <w:pPr>
              <w:pStyle w:val="0"/>
            </w:pPr>
            <w:r>
              <w:rPr>
                <w:sz w:val="20"/>
              </w:rPr>
              <w:t xml:space="preserve">Мероприятие 9.</w:t>
            </w:r>
          </w:p>
          <w:p>
            <w:pPr>
              <w:pStyle w:val="0"/>
            </w:pPr>
            <w:r>
              <w:rPr>
                <w:sz w:val="20"/>
              </w:rPr>
              <w:t xml:space="preserve">Развитие профессионального мастерства педагогов образовательных организаций муниципального района</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833781,66</w:t>
            </w:r>
          </w:p>
        </w:tc>
        <w:tc>
          <w:tcPr>
            <w:tcW w:w="1644" w:type="dxa"/>
          </w:tcPr>
          <w:p>
            <w:pPr>
              <w:pStyle w:val="0"/>
              <w:jc w:val="center"/>
            </w:pPr>
            <w:r>
              <w:rPr>
                <w:sz w:val="20"/>
              </w:rPr>
              <w:t xml:space="preserve">54650,26</w:t>
            </w:r>
          </w:p>
        </w:tc>
        <w:tc>
          <w:tcPr>
            <w:tcW w:w="1644" w:type="dxa"/>
          </w:tcPr>
          <w:p>
            <w:pPr>
              <w:pStyle w:val="0"/>
              <w:jc w:val="center"/>
            </w:pPr>
            <w:r>
              <w:rPr>
                <w:sz w:val="20"/>
              </w:rPr>
              <w:t xml:space="preserve">39131,40</w:t>
            </w:r>
          </w:p>
        </w:tc>
        <w:tc>
          <w:tcPr>
            <w:tcW w:w="1644" w:type="dxa"/>
          </w:tcPr>
          <w:p>
            <w:pPr>
              <w:pStyle w:val="0"/>
              <w:jc w:val="center"/>
            </w:pPr>
            <w:r>
              <w:rPr>
                <w:sz w:val="20"/>
              </w:rPr>
              <w:t xml:space="preserve">185000,00</w:t>
            </w:r>
          </w:p>
        </w:tc>
        <w:tc>
          <w:tcPr>
            <w:tcW w:w="1644" w:type="dxa"/>
          </w:tcPr>
          <w:p>
            <w:pPr>
              <w:pStyle w:val="0"/>
              <w:jc w:val="center"/>
            </w:pPr>
            <w:r>
              <w:rPr>
                <w:sz w:val="20"/>
              </w:rPr>
              <w:t xml:space="preserve">185000,00</w:t>
            </w:r>
          </w:p>
        </w:tc>
        <w:tc>
          <w:tcPr>
            <w:tcW w:w="1644" w:type="dxa"/>
          </w:tcPr>
          <w:p>
            <w:pPr>
              <w:pStyle w:val="0"/>
              <w:jc w:val="center"/>
            </w:pPr>
            <w:r>
              <w:rPr>
                <w:sz w:val="20"/>
              </w:rPr>
              <w:t xml:space="preserve">185000,00</w:t>
            </w:r>
          </w:p>
        </w:tc>
        <w:tc>
          <w:tcPr>
            <w:tcW w:w="1644" w:type="dxa"/>
          </w:tcPr>
          <w:p>
            <w:pPr>
              <w:pStyle w:val="0"/>
              <w:jc w:val="center"/>
            </w:pPr>
            <w:r>
              <w:rPr>
                <w:sz w:val="20"/>
              </w:rPr>
              <w:t xml:space="preserve">185000,00</w:t>
            </w:r>
          </w:p>
        </w:tc>
        <w:tc>
          <w:tcPr>
            <w:tcW w:w="2381" w:type="dxa"/>
            <w:vMerge w:val="restart"/>
          </w:tcPr>
          <w:p>
            <w:pPr>
              <w:pStyle w:val="0"/>
            </w:pPr>
            <w:r>
              <w:rPr>
                <w:sz w:val="20"/>
              </w:rPr>
              <w:t xml:space="preserve">Доля педагогов, транслирующих свой опыт на муниципальном, региональном и всероссийском уровне (участников конференций, педагогических чтений, выставок), от общего количества педагогов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75</w:t>
            </w:r>
          </w:p>
        </w:tc>
        <w:tc>
          <w:tcPr>
            <w:tcW w:w="680" w:type="dxa"/>
            <w:vMerge w:val="restart"/>
          </w:tcPr>
          <w:p>
            <w:pPr>
              <w:pStyle w:val="0"/>
              <w:jc w:val="center"/>
            </w:pPr>
            <w:r>
              <w:rPr>
                <w:sz w:val="20"/>
              </w:rPr>
              <w:t xml:space="preserve">70</w:t>
            </w:r>
          </w:p>
        </w:tc>
        <w:tc>
          <w:tcPr>
            <w:tcW w:w="680" w:type="dxa"/>
            <w:vMerge w:val="restart"/>
          </w:tcPr>
          <w:p>
            <w:pPr>
              <w:pStyle w:val="0"/>
              <w:jc w:val="center"/>
            </w:pPr>
            <w:r>
              <w:rPr>
                <w:sz w:val="20"/>
              </w:rPr>
              <w:t xml:space="preserve">70</w:t>
            </w:r>
          </w:p>
        </w:tc>
        <w:tc>
          <w:tcPr>
            <w:tcW w:w="680" w:type="dxa"/>
            <w:vMerge w:val="restart"/>
          </w:tcPr>
          <w:p>
            <w:pPr>
              <w:pStyle w:val="0"/>
              <w:jc w:val="center"/>
            </w:pPr>
            <w:r>
              <w:rPr>
                <w:sz w:val="20"/>
              </w:rPr>
              <w:t xml:space="preserve">73</w:t>
            </w:r>
          </w:p>
        </w:tc>
        <w:tc>
          <w:tcPr>
            <w:tcW w:w="680" w:type="dxa"/>
            <w:vMerge w:val="restart"/>
          </w:tcPr>
          <w:p>
            <w:pPr>
              <w:pStyle w:val="0"/>
              <w:jc w:val="center"/>
            </w:pPr>
            <w:r>
              <w:rPr>
                <w:sz w:val="20"/>
              </w:rPr>
              <w:t xml:space="preserve">75</w:t>
            </w:r>
          </w:p>
        </w:tc>
        <w:tc>
          <w:tcPr>
            <w:tcW w:w="680" w:type="dxa"/>
            <w:vMerge w:val="restart"/>
          </w:tcPr>
          <w:p>
            <w:pPr>
              <w:pStyle w:val="0"/>
              <w:jc w:val="center"/>
            </w:pPr>
            <w:r>
              <w:rPr>
                <w:sz w:val="20"/>
              </w:rPr>
              <w:t xml:space="preserve">75</w:t>
            </w:r>
          </w:p>
        </w:tc>
        <w:tc>
          <w:tcPr>
            <w:tcW w:w="680" w:type="dxa"/>
            <w:vMerge w:val="restart"/>
          </w:tcPr>
          <w:p>
            <w:pPr>
              <w:pStyle w:val="0"/>
              <w:jc w:val="center"/>
            </w:pPr>
            <w:r>
              <w:rPr>
                <w:sz w:val="20"/>
              </w:rPr>
              <w:t xml:space="preserve">75</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833781,66</w:t>
            </w:r>
          </w:p>
        </w:tc>
        <w:tc>
          <w:tcPr>
            <w:tcW w:w="1644" w:type="dxa"/>
          </w:tcPr>
          <w:p>
            <w:pPr>
              <w:pStyle w:val="0"/>
              <w:jc w:val="center"/>
            </w:pPr>
            <w:r>
              <w:rPr>
                <w:sz w:val="20"/>
              </w:rPr>
              <w:t xml:space="preserve">54650,26</w:t>
            </w:r>
          </w:p>
        </w:tc>
        <w:tc>
          <w:tcPr>
            <w:tcW w:w="1644" w:type="dxa"/>
          </w:tcPr>
          <w:p>
            <w:pPr>
              <w:pStyle w:val="0"/>
              <w:jc w:val="center"/>
            </w:pPr>
            <w:r>
              <w:rPr>
                <w:sz w:val="20"/>
              </w:rPr>
              <w:t xml:space="preserve">39131,40</w:t>
            </w:r>
          </w:p>
        </w:tc>
        <w:tc>
          <w:tcPr>
            <w:tcW w:w="1644" w:type="dxa"/>
          </w:tcPr>
          <w:p>
            <w:pPr>
              <w:pStyle w:val="0"/>
              <w:jc w:val="center"/>
            </w:pPr>
            <w:r>
              <w:rPr>
                <w:sz w:val="20"/>
              </w:rPr>
              <w:t xml:space="preserve">185000,00</w:t>
            </w:r>
          </w:p>
        </w:tc>
        <w:tc>
          <w:tcPr>
            <w:tcW w:w="1644" w:type="dxa"/>
          </w:tcPr>
          <w:p>
            <w:pPr>
              <w:pStyle w:val="0"/>
              <w:jc w:val="center"/>
            </w:pPr>
            <w:r>
              <w:rPr>
                <w:sz w:val="20"/>
              </w:rPr>
              <w:t xml:space="preserve">185000,00</w:t>
            </w:r>
          </w:p>
        </w:tc>
        <w:tc>
          <w:tcPr>
            <w:tcW w:w="1644" w:type="dxa"/>
          </w:tcPr>
          <w:p>
            <w:pPr>
              <w:pStyle w:val="0"/>
              <w:jc w:val="center"/>
            </w:pPr>
            <w:r>
              <w:rPr>
                <w:sz w:val="20"/>
              </w:rPr>
              <w:t xml:space="preserve">185000,00</w:t>
            </w:r>
          </w:p>
        </w:tc>
        <w:tc>
          <w:tcPr>
            <w:tcW w:w="1644" w:type="dxa"/>
          </w:tcPr>
          <w:p>
            <w:pPr>
              <w:pStyle w:val="0"/>
              <w:jc w:val="center"/>
            </w:pPr>
            <w:r>
              <w:rPr>
                <w:sz w:val="20"/>
              </w:rPr>
              <w:t xml:space="preserve">185000,00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833781,66</w:t>
            </w:r>
          </w:p>
        </w:tc>
        <w:tc>
          <w:tcPr>
            <w:tcW w:w="1644" w:type="dxa"/>
          </w:tcPr>
          <w:p>
            <w:pPr>
              <w:pStyle w:val="0"/>
              <w:jc w:val="center"/>
            </w:pPr>
            <w:r>
              <w:rPr>
                <w:sz w:val="20"/>
              </w:rPr>
              <w:t xml:space="preserve">54650,26</w:t>
            </w:r>
          </w:p>
        </w:tc>
        <w:tc>
          <w:tcPr>
            <w:tcW w:w="1644" w:type="dxa"/>
          </w:tcPr>
          <w:p>
            <w:pPr>
              <w:pStyle w:val="0"/>
              <w:jc w:val="center"/>
            </w:pPr>
            <w:r>
              <w:rPr>
                <w:sz w:val="20"/>
              </w:rPr>
              <w:t xml:space="preserve">39131,40</w:t>
            </w:r>
          </w:p>
        </w:tc>
        <w:tc>
          <w:tcPr>
            <w:tcW w:w="1644" w:type="dxa"/>
          </w:tcPr>
          <w:p>
            <w:pPr>
              <w:pStyle w:val="0"/>
              <w:jc w:val="center"/>
            </w:pPr>
            <w:r>
              <w:rPr>
                <w:sz w:val="20"/>
              </w:rPr>
              <w:t xml:space="preserve">185000,00</w:t>
            </w:r>
          </w:p>
        </w:tc>
        <w:tc>
          <w:tcPr>
            <w:tcW w:w="1644" w:type="dxa"/>
          </w:tcPr>
          <w:p>
            <w:pPr>
              <w:pStyle w:val="0"/>
              <w:jc w:val="center"/>
            </w:pPr>
            <w:r>
              <w:rPr>
                <w:sz w:val="20"/>
              </w:rPr>
              <w:t xml:space="preserve">185000,00</w:t>
            </w:r>
          </w:p>
        </w:tc>
        <w:tc>
          <w:tcPr>
            <w:tcW w:w="1644" w:type="dxa"/>
          </w:tcPr>
          <w:p>
            <w:pPr>
              <w:pStyle w:val="0"/>
              <w:jc w:val="center"/>
            </w:pPr>
            <w:r>
              <w:rPr>
                <w:sz w:val="20"/>
              </w:rPr>
              <w:t xml:space="preserve">185000,00</w:t>
            </w:r>
          </w:p>
        </w:tc>
        <w:tc>
          <w:tcPr>
            <w:tcW w:w="1644" w:type="dxa"/>
          </w:tcPr>
          <w:p>
            <w:pPr>
              <w:pStyle w:val="0"/>
              <w:jc w:val="center"/>
            </w:pPr>
            <w:r>
              <w:rPr>
                <w:sz w:val="20"/>
              </w:rPr>
              <w:t xml:space="preserve">185000,00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1.1.10.</w:t>
            </w:r>
          </w:p>
        </w:tc>
        <w:tc>
          <w:tcPr>
            <w:tcW w:w="2381" w:type="dxa"/>
            <w:vMerge w:val="restart"/>
          </w:tcPr>
          <w:p>
            <w:pPr>
              <w:pStyle w:val="0"/>
            </w:pPr>
            <w:r>
              <w:rPr>
                <w:sz w:val="20"/>
              </w:rPr>
              <w:t xml:space="preserve">Мероприятие 10.</w:t>
            </w:r>
          </w:p>
          <w:p>
            <w:pPr>
              <w:pStyle w:val="0"/>
            </w:pPr>
            <w:r>
              <w:rPr>
                <w:sz w:val="20"/>
              </w:rPr>
              <w:t xml:space="preserve">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5705625,00</w:t>
            </w:r>
          </w:p>
        </w:tc>
        <w:tc>
          <w:tcPr>
            <w:tcW w:w="1644" w:type="dxa"/>
          </w:tcPr>
          <w:p>
            <w:pPr>
              <w:pStyle w:val="0"/>
              <w:jc w:val="center"/>
            </w:pPr>
            <w:r>
              <w:rPr>
                <w:sz w:val="20"/>
              </w:rPr>
              <w:t xml:space="preserve">935000,00</w:t>
            </w:r>
          </w:p>
        </w:tc>
        <w:tc>
          <w:tcPr>
            <w:tcW w:w="1644" w:type="dxa"/>
          </w:tcPr>
          <w:p>
            <w:pPr>
              <w:pStyle w:val="0"/>
              <w:jc w:val="center"/>
            </w:pPr>
            <w:r>
              <w:rPr>
                <w:sz w:val="20"/>
              </w:rPr>
              <w:t xml:space="preserve">1087125,00</w:t>
            </w:r>
          </w:p>
        </w:tc>
        <w:tc>
          <w:tcPr>
            <w:tcW w:w="1644" w:type="dxa"/>
          </w:tcPr>
          <w:p>
            <w:pPr>
              <w:pStyle w:val="0"/>
              <w:jc w:val="center"/>
            </w:pPr>
            <w:r>
              <w:rPr>
                <w:sz w:val="20"/>
              </w:rPr>
              <w:t xml:space="preserve">518500,00</w:t>
            </w:r>
          </w:p>
        </w:tc>
        <w:tc>
          <w:tcPr>
            <w:tcW w:w="1644" w:type="dxa"/>
          </w:tcPr>
          <w:p>
            <w:pPr>
              <w:pStyle w:val="0"/>
              <w:jc w:val="center"/>
            </w:pPr>
            <w:r>
              <w:rPr>
                <w:sz w:val="20"/>
              </w:rPr>
              <w:t xml:space="preserve">1055000,00</w:t>
            </w:r>
          </w:p>
        </w:tc>
        <w:tc>
          <w:tcPr>
            <w:tcW w:w="1644" w:type="dxa"/>
          </w:tcPr>
          <w:p>
            <w:pPr>
              <w:pStyle w:val="0"/>
              <w:jc w:val="center"/>
            </w:pPr>
            <w:r>
              <w:rPr>
                <w:sz w:val="20"/>
              </w:rPr>
              <w:t xml:space="preserve">1055000,00</w:t>
            </w:r>
          </w:p>
        </w:tc>
        <w:tc>
          <w:tcPr>
            <w:tcW w:w="1644" w:type="dxa"/>
          </w:tcPr>
          <w:p>
            <w:pPr>
              <w:pStyle w:val="0"/>
              <w:jc w:val="center"/>
            </w:pPr>
            <w:r>
              <w:rPr>
                <w:sz w:val="20"/>
              </w:rPr>
              <w:t xml:space="preserve">1055000,00</w:t>
            </w:r>
          </w:p>
        </w:tc>
        <w:tc>
          <w:tcPr>
            <w:tcW w:w="2381" w:type="dxa"/>
            <w:vMerge w:val="restart"/>
          </w:tcPr>
          <w:p>
            <w:pPr>
              <w:pStyle w:val="0"/>
            </w:pPr>
            <w:r>
              <w:rPr>
                <w:sz w:val="20"/>
              </w:rPr>
              <w:t xml:space="preserve">Доля педагогов - участников конкурса профессионального мастерства муниципального, регионального и всероссийского уровней от общего количества педагогов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35</w:t>
            </w:r>
          </w:p>
        </w:tc>
        <w:tc>
          <w:tcPr>
            <w:tcW w:w="680" w:type="dxa"/>
            <w:vMerge w:val="restart"/>
          </w:tcPr>
          <w:p>
            <w:pPr>
              <w:pStyle w:val="0"/>
              <w:jc w:val="center"/>
            </w:pPr>
            <w:r>
              <w:rPr>
                <w:sz w:val="20"/>
              </w:rPr>
              <w:t xml:space="preserve">26</w:t>
            </w:r>
          </w:p>
        </w:tc>
        <w:tc>
          <w:tcPr>
            <w:tcW w:w="680" w:type="dxa"/>
            <w:vMerge w:val="restart"/>
          </w:tcPr>
          <w:p>
            <w:pPr>
              <w:pStyle w:val="0"/>
              <w:jc w:val="center"/>
            </w:pPr>
            <w:r>
              <w:rPr>
                <w:sz w:val="20"/>
              </w:rPr>
              <w:t xml:space="preserve">27</w:t>
            </w:r>
          </w:p>
        </w:tc>
        <w:tc>
          <w:tcPr>
            <w:tcW w:w="680" w:type="dxa"/>
            <w:vMerge w:val="restart"/>
          </w:tcPr>
          <w:p>
            <w:pPr>
              <w:pStyle w:val="0"/>
              <w:jc w:val="center"/>
            </w:pPr>
            <w:r>
              <w:rPr>
                <w:sz w:val="20"/>
              </w:rPr>
              <w:t xml:space="preserve">30</w:t>
            </w:r>
          </w:p>
        </w:tc>
        <w:tc>
          <w:tcPr>
            <w:tcW w:w="680" w:type="dxa"/>
            <w:vMerge w:val="restart"/>
          </w:tcPr>
          <w:p>
            <w:pPr>
              <w:pStyle w:val="0"/>
              <w:jc w:val="center"/>
            </w:pPr>
            <w:r>
              <w:rPr>
                <w:sz w:val="20"/>
              </w:rPr>
              <w:t xml:space="preserve">33</w:t>
            </w:r>
          </w:p>
        </w:tc>
        <w:tc>
          <w:tcPr>
            <w:tcW w:w="680" w:type="dxa"/>
            <w:vMerge w:val="restart"/>
          </w:tcPr>
          <w:p>
            <w:pPr>
              <w:pStyle w:val="0"/>
              <w:jc w:val="center"/>
            </w:pPr>
            <w:r>
              <w:rPr>
                <w:sz w:val="20"/>
              </w:rPr>
              <w:t xml:space="preserve">35</w:t>
            </w:r>
          </w:p>
        </w:tc>
        <w:tc>
          <w:tcPr>
            <w:tcW w:w="680" w:type="dxa"/>
            <w:vMerge w:val="restart"/>
          </w:tcPr>
          <w:p>
            <w:pPr>
              <w:pStyle w:val="0"/>
              <w:jc w:val="center"/>
            </w:pPr>
            <w:r>
              <w:rPr>
                <w:sz w:val="20"/>
              </w:rPr>
              <w:t xml:space="preserve">35</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5705625,00</w:t>
            </w:r>
          </w:p>
        </w:tc>
        <w:tc>
          <w:tcPr>
            <w:tcW w:w="1644" w:type="dxa"/>
          </w:tcPr>
          <w:p>
            <w:pPr>
              <w:pStyle w:val="0"/>
              <w:jc w:val="center"/>
            </w:pPr>
            <w:r>
              <w:rPr>
                <w:sz w:val="20"/>
              </w:rPr>
              <w:t xml:space="preserve">935000,00</w:t>
            </w:r>
          </w:p>
        </w:tc>
        <w:tc>
          <w:tcPr>
            <w:tcW w:w="1644" w:type="dxa"/>
          </w:tcPr>
          <w:p>
            <w:pPr>
              <w:pStyle w:val="0"/>
              <w:jc w:val="center"/>
            </w:pPr>
            <w:r>
              <w:rPr>
                <w:sz w:val="20"/>
              </w:rPr>
              <w:t xml:space="preserve">1087125,00</w:t>
            </w:r>
          </w:p>
        </w:tc>
        <w:tc>
          <w:tcPr>
            <w:tcW w:w="1644" w:type="dxa"/>
          </w:tcPr>
          <w:p>
            <w:pPr>
              <w:pStyle w:val="0"/>
              <w:jc w:val="center"/>
            </w:pPr>
            <w:r>
              <w:rPr>
                <w:sz w:val="20"/>
              </w:rPr>
              <w:t xml:space="preserve">518500,00</w:t>
            </w:r>
          </w:p>
        </w:tc>
        <w:tc>
          <w:tcPr>
            <w:tcW w:w="1644" w:type="dxa"/>
          </w:tcPr>
          <w:p>
            <w:pPr>
              <w:pStyle w:val="0"/>
              <w:jc w:val="center"/>
            </w:pPr>
            <w:r>
              <w:rPr>
                <w:sz w:val="20"/>
              </w:rPr>
              <w:t xml:space="preserve">1055000,00</w:t>
            </w:r>
          </w:p>
        </w:tc>
        <w:tc>
          <w:tcPr>
            <w:tcW w:w="1644" w:type="dxa"/>
          </w:tcPr>
          <w:p>
            <w:pPr>
              <w:pStyle w:val="0"/>
              <w:jc w:val="center"/>
            </w:pPr>
            <w:r>
              <w:rPr>
                <w:sz w:val="20"/>
              </w:rPr>
              <w:t xml:space="preserve">1055000,00</w:t>
            </w:r>
          </w:p>
        </w:tc>
        <w:tc>
          <w:tcPr>
            <w:tcW w:w="1644" w:type="dxa"/>
          </w:tcPr>
          <w:p>
            <w:pPr>
              <w:pStyle w:val="0"/>
              <w:jc w:val="center"/>
            </w:pPr>
            <w:r>
              <w:rPr>
                <w:sz w:val="20"/>
              </w:rPr>
              <w:t xml:space="preserve">1055000,00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5705625,00</w:t>
            </w:r>
          </w:p>
        </w:tc>
        <w:tc>
          <w:tcPr>
            <w:tcW w:w="1644" w:type="dxa"/>
          </w:tcPr>
          <w:p>
            <w:pPr>
              <w:pStyle w:val="0"/>
              <w:jc w:val="center"/>
            </w:pPr>
            <w:r>
              <w:rPr>
                <w:sz w:val="20"/>
              </w:rPr>
              <w:t xml:space="preserve">935000,00</w:t>
            </w:r>
          </w:p>
        </w:tc>
        <w:tc>
          <w:tcPr>
            <w:tcW w:w="1644" w:type="dxa"/>
          </w:tcPr>
          <w:p>
            <w:pPr>
              <w:pStyle w:val="0"/>
              <w:jc w:val="center"/>
            </w:pPr>
            <w:r>
              <w:rPr>
                <w:sz w:val="20"/>
              </w:rPr>
              <w:t xml:space="preserve">1087125,00</w:t>
            </w:r>
          </w:p>
        </w:tc>
        <w:tc>
          <w:tcPr>
            <w:tcW w:w="1644" w:type="dxa"/>
          </w:tcPr>
          <w:p>
            <w:pPr>
              <w:pStyle w:val="0"/>
              <w:jc w:val="center"/>
            </w:pPr>
            <w:r>
              <w:rPr>
                <w:sz w:val="20"/>
              </w:rPr>
              <w:t xml:space="preserve">518500,00</w:t>
            </w:r>
          </w:p>
        </w:tc>
        <w:tc>
          <w:tcPr>
            <w:tcW w:w="1644" w:type="dxa"/>
          </w:tcPr>
          <w:p>
            <w:pPr>
              <w:pStyle w:val="0"/>
              <w:jc w:val="center"/>
            </w:pPr>
            <w:r>
              <w:rPr>
                <w:sz w:val="20"/>
              </w:rPr>
              <w:t xml:space="preserve">1055000,00</w:t>
            </w:r>
          </w:p>
        </w:tc>
        <w:tc>
          <w:tcPr>
            <w:tcW w:w="1644" w:type="dxa"/>
          </w:tcPr>
          <w:p>
            <w:pPr>
              <w:pStyle w:val="0"/>
              <w:jc w:val="center"/>
            </w:pPr>
            <w:r>
              <w:rPr>
                <w:sz w:val="20"/>
              </w:rPr>
              <w:t xml:space="preserve">1055000,00</w:t>
            </w:r>
          </w:p>
        </w:tc>
        <w:tc>
          <w:tcPr>
            <w:tcW w:w="1644" w:type="dxa"/>
          </w:tcPr>
          <w:p>
            <w:pPr>
              <w:pStyle w:val="0"/>
              <w:jc w:val="center"/>
            </w:pPr>
            <w:r>
              <w:rPr>
                <w:sz w:val="20"/>
              </w:rPr>
              <w:t xml:space="preserve">1055000,00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1.1.11.</w:t>
            </w:r>
          </w:p>
        </w:tc>
        <w:tc>
          <w:tcPr>
            <w:tcW w:w="2381" w:type="dxa"/>
            <w:vMerge w:val="restart"/>
          </w:tcPr>
          <w:p>
            <w:pPr>
              <w:pStyle w:val="0"/>
            </w:pPr>
            <w:r>
              <w:rPr>
                <w:sz w:val="20"/>
              </w:rPr>
              <w:t xml:space="preserve">Мероприятие 11.</w:t>
            </w:r>
          </w:p>
          <w:p>
            <w:pPr>
              <w:pStyle w:val="0"/>
            </w:pPr>
            <w:r>
              <w:rPr>
                <w:sz w:val="20"/>
              </w:rPr>
              <w:t xml:space="preserve">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8155000,00</w:t>
            </w:r>
          </w:p>
        </w:tc>
        <w:tc>
          <w:tcPr>
            <w:tcW w:w="1644" w:type="dxa"/>
          </w:tcPr>
          <w:p>
            <w:pPr>
              <w:pStyle w:val="0"/>
              <w:jc w:val="center"/>
            </w:pPr>
            <w:r>
              <w:rPr>
                <w:sz w:val="20"/>
              </w:rPr>
              <w:t xml:space="preserve">919000,00</w:t>
            </w:r>
          </w:p>
        </w:tc>
        <w:tc>
          <w:tcPr>
            <w:tcW w:w="1644" w:type="dxa"/>
          </w:tcPr>
          <w:p>
            <w:pPr>
              <w:pStyle w:val="0"/>
              <w:jc w:val="center"/>
            </w:pPr>
            <w:r>
              <w:rPr>
                <w:sz w:val="20"/>
              </w:rPr>
              <w:t xml:space="preserve">1206000,00</w:t>
            </w:r>
          </w:p>
        </w:tc>
        <w:tc>
          <w:tcPr>
            <w:tcW w:w="1644" w:type="dxa"/>
          </w:tcPr>
          <w:p>
            <w:pPr>
              <w:pStyle w:val="0"/>
              <w:jc w:val="center"/>
            </w:pPr>
            <w:r>
              <w:rPr>
                <w:sz w:val="20"/>
              </w:rPr>
              <w:t xml:space="preserve">1206000,00</w:t>
            </w:r>
          </w:p>
        </w:tc>
        <w:tc>
          <w:tcPr>
            <w:tcW w:w="1644" w:type="dxa"/>
          </w:tcPr>
          <w:p>
            <w:pPr>
              <w:pStyle w:val="0"/>
              <w:jc w:val="center"/>
            </w:pPr>
            <w:r>
              <w:rPr>
                <w:sz w:val="20"/>
              </w:rPr>
              <w:t xml:space="preserve">1608000,00</w:t>
            </w:r>
          </w:p>
        </w:tc>
        <w:tc>
          <w:tcPr>
            <w:tcW w:w="1644" w:type="dxa"/>
          </w:tcPr>
          <w:p>
            <w:pPr>
              <w:pStyle w:val="0"/>
              <w:jc w:val="center"/>
            </w:pPr>
            <w:r>
              <w:rPr>
                <w:sz w:val="20"/>
              </w:rPr>
              <w:t xml:space="preserve">1608000,00</w:t>
            </w:r>
          </w:p>
        </w:tc>
        <w:tc>
          <w:tcPr>
            <w:tcW w:w="1644" w:type="dxa"/>
          </w:tcPr>
          <w:p>
            <w:pPr>
              <w:pStyle w:val="0"/>
              <w:jc w:val="center"/>
            </w:pPr>
            <w:r>
              <w:rPr>
                <w:sz w:val="20"/>
              </w:rPr>
              <w:t xml:space="preserve">1608000,00</w:t>
            </w:r>
          </w:p>
        </w:tc>
        <w:tc>
          <w:tcPr>
            <w:tcW w:w="2381" w:type="dxa"/>
            <w:vMerge w:val="restart"/>
          </w:tcPr>
          <w:p>
            <w:pPr>
              <w:pStyle w:val="0"/>
            </w:pPr>
            <w:r>
              <w:rPr>
                <w:sz w:val="20"/>
              </w:rPr>
              <w:t xml:space="preserve">Доля молодых педагогов, обеспеченных мерами социальной поддержки в виде единовременных и ежемесячных денежных выплат, от общего числа молодых педагогов образовательных организаций со стажем работы до 3 лет</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8155000,00</w:t>
            </w:r>
          </w:p>
        </w:tc>
        <w:tc>
          <w:tcPr>
            <w:tcW w:w="1644" w:type="dxa"/>
          </w:tcPr>
          <w:p>
            <w:pPr>
              <w:pStyle w:val="0"/>
              <w:jc w:val="center"/>
            </w:pPr>
            <w:r>
              <w:rPr>
                <w:sz w:val="20"/>
              </w:rPr>
              <w:t xml:space="preserve">919000,00</w:t>
            </w:r>
          </w:p>
        </w:tc>
        <w:tc>
          <w:tcPr>
            <w:tcW w:w="1644" w:type="dxa"/>
          </w:tcPr>
          <w:p>
            <w:pPr>
              <w:pStyle w:val="0"/>
              <w:jc w:val="center"/>
            </w:pPr>
            <w:r>
              <w:rPr>
                <w:sz w:val="20"/>
              </w:rPr>
              <w:t xml:space="preserve">1206000,00</w:t>
            </w:r>
          </w:p>
        </w:tc>
        <w:tc>
          <w:tcPr>
            <w:tcW w:w="1644" w:type="dxa"/>
          </w:tcPr>
          <w:p>
            <w:pPr>
              <w:pStyle w:val="0"/>
              <w:jc w:val="center"/>
            </w:pPr>
            <w:r>
              <w:rPr>
                <w:sz w:val="20"/>
              </w:rPr>
              <w:t xml:space="preserve">1206000,00</w:t>
            </w:r>
          </w:p>
        </w:tc>
        <w:tc>
          <w:tcPr>
            <w:tcW w:w="1644" w:type="dxa"/>
          </w:tcPr>
          <w:p>
            <w:pPr>
              <w:pStyle w:val="0"/>
              <w:jc w:val="center"/>
            </w:pPr>
            <w:r>
              <w:rPr>
                <w:sz w:val="20"/>
              </w:rPr>
              <w:t xml:space="preserve">1608000,00</w:t>
            </w:r>
          </w:p>
        </w:tc>
        <w:tc>
          <w:tcPr>
            <w:tcW w:w="1644" w:type="dxa"/>
          </w:tcPr>
          <w:p>
            <w:pPr>
              <w:pStyle w:val="0"/>
              <w:jc w:val="center"/>
            </w:pPr>
            <w:r>
              <w:rPr>
                <w:sz w:val="20"/>
              </w:rPr>
              <w:t xml:space="preserve">1608000,00</w:t>
            </w:r>
          </w:p>
        </w:tc>
        <w:tc>
          <w:tcPr>
            <w:tcW w:w="1644" w:type="dxa"/>
          </w:tcPr>
          <w:p>
            <w:pPr>
              <w:pStyle w:val="0"/>
              <w:jc w:val="center"/>
            </w:pPr>
            <w:r>
              <w:rPr>
                <w:sz w:val="20"/>
              </w:rPr>
              <w:t xml:space="preserve">1608000,00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8155000,00</w:t>
            </w:r>
          </w:p>
        </w:tc>
        <w:tc>
          <w:tcPr>
            <w:tcW w:w="1644" w:type="dxa"/>
          </w:tcPr>
          <w:p>
            <w:pPr>
              <w:pStyle w:val="0"/>
              <w:jc w:val="center"/>
            </w:pPr>
            <w:r>
              <w:rPr>
                <w:sz w:val="20"/>
              </w:rPr>
              <w:t xml:space="preserve">919000,00</w:t>
            </w:r>
          </w:p>
        </w:tc>
        <w:tc>
          <w:tcPr>
            <w:tcW w:w="1644" w:type="dxa"/>
          </w:tcPr>
          <w:p>
            <w:pPr>
              <w:pStyle w:val="0"/>
              <w:jc w:val="center"/>
            </w:pPr>
            <w:r>
              <w:rPr>
                <w:sz w:val="20"/>
              </w:rPr>
              <w:t xml:space="preserve">1206000,00</w:t>
            </w:r>
          </w:p>
        </w:tc>
        <w:tc>
          <w:tcPr>
            <w:tcW w:w="1644" w:type="dxa"/>
          </w:tcPr>
          <w:p>
            <w:pPr>
              <w:pStyle w:val="0"/>
              <w:jc w:val="center"/>
            </w:pPr>
            <w:r>
              <w:rPr>
                <w:sz w:val="20"/>
              </w:rPr>
              <w:t xml:space="preserve">1206000,00</w:t>
            </w:r>
          </w:p>
        </w:tc>
        <w:tc>
          <w:tcPr>
            <w:tcW w:w="1644" w:type="dxa"/>
          </w:tcPr>
          <w:p>
            <w:pPr>
              <w:pStyle w:val="0"/>
              <w:jc w:val="center"/>
            </w:pPr>
            <w:r>
              <w:rPr>
                <w:sz w:val="20"/>
              </w:rPr>
              <w:t xml:space="preserve">1608000,00</w:t>
            </w:r>
          </w:p>
        </w:tc>
        <w:tc>
          <w:tcPr>
            <w:tcW w:w="1644" w:type="dxa"/>
          </w:tcPr>
          <w:p>
            <w:pPr>
              <w:pStyle w:val="0"/>
              <w:jc w:val="center"/>
            </w:pPr>
            <w:r>
              <w:rPr>
                <w:sz w:val="20"/>
              </w:rPr>
              <w:t xml:space="preserve">1608000,00</w:t>
            </w:r>
          </w:p>
        </w:tc>
        <w:tc>
          <w:tcPr>
            <w:tcW w:w="1644" w:type="dxa"/>
          </w:tcPr>
          <w:p>
            <w:pPr>
              <w:pStyle w:val="0"/>
              <w:jc w:val="center"/>
            </w:pPr>
            <w:r>
              <w:rPr>
                <w:sz w:val="20"/>
              </w:rPr>
              <w:t xml:space="preserve">1608000,00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1.1.12.</w:t>
            </w:r>
          </w:p>
        </w:tc>
        <w:tc>
          <w:tcPr>
            <w:tcW w:w="2381" w:type="dxa"/>
            <w:vMerge w:val="restart"/>
          </w:tcPr>
          <w:p>
            <w:pPr>
              <w:pStyle w:val="0"/>
            </w:pPr>
            <w:r>
              <w:rPr>
                <w:sz w:val="20"/>
              </w:rPr>
              <w:t xml:space="preserve">Мероприятие 12.</w:t>
            </w:r>
          </w:p>
          <w:p>
            <w:pPr>
              <w:pStyle w:val="0"/>
            </w:pPr>
            <w:r>
              <w:rPr>
                <w:sz w:val="20"/>
              </w:rPr>
              <w:t xml:space="preserve">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10119685,16</w:t>
            </w:r>
          </w:p>
        </w:tc>
        <w:tc>
          <w:tcPr>
            <w:tcW w:w="1644" w:type="dxa"/>
          </w:tcPr>
          <w:p>
            <w:pPr>
              <w:pStyle w:val="0"/>
              <w:jc w:val="center"/>
            </w:pPr>
            <w:r>
              <w:rPr>
                <w:sz w:val="20"/>
              </w:rPr>
              <w:t xml:space="preserve">1411862,00</w:t>
            </w:r>
          </w:p>
        </w:tc>
        <w:tc>
          <w:tcPr>
            <w:tcW w:w="1644" w:type="dxa"/>
          </w:tcPr>
          <w:p>
            <w:pPr>
              <w:pStyle w:val="0"/>
              <w:jc w:val="center"/>
            </w:pPr>
            <w:r>
              <w:rPr>
                <w:sz w:val="20"/>
              </w:rPr>
              <w:t xml:space="preserve">1507814,16</w:t>
            </w:r>
          </w:p>
        </w:tc>
        <w:tc>
          <w:tcPr>
            <w:tcW w:w="1644" w:type="dxa"/>
          </w:tcPr>
          <w:p>
            <w:pPr>
              <w:pStyle w:val="0"/>
              <w:jc w:val="center"/>
            </w:pPr>
            <w:r>
              <w:rPr>
                <w:sz w:val="20"/>
              </w:rPr>
              <w:t xml:space="preserve">1500000,00</w:t>
            </w:r>
          </w:p>
        </w:tc>
        <w:tc>
          <w:tcPr>
            <w:tcW w:w="1644" w:type="dxa"/>
          </w:tcPr>
          <w:p>
            <w:pPr>
              <w:pStyle w:val="0"/>
              <w:jc w:val="center"/>
            </w:pPr>
            <w:r>
              <w:rPr>
                <w:sz w:val="20"/>
              </w:rPr>
              <w:t xml:space="preserve">1900003,00</w:t>
            </w:r>
          </w:p>
        </w:tc>
        <w:tc>
          <w:tcPr>
            <w:tcW w:w="1644" w:type="dxa"/>
          </w:tcPr>
          <w:p>
            <w:pPr>
              <w:pStyle w:val="0"/>
              <w:jc w:val="center"/>
            </w:pPr>
            <w:r>
              <w:rPr>
                <w:sz w:val="20"/>
              </w:rPr>
              <w:t xml:space="preserve">1900003,00</w:t>
            </w:r>
          </w:p>
        </w:tc>
        <w:tc>
          <w:tcPr>
            <w:tcW w:w="1644" w:type="dxa"/>
          </w:tcPr>
          <w:p>
            <w:pPr>
              <w:pStyle w:val="0"/>
              <w:jc w:val="center"/>
            </w:pPr>
            <w:r>
              <w:rPr>
                <w:sz w:val="20"/>
              </w:rPr>
              <w:t xml:space="preserve">1900003,00</w:t>
            </w:r>
          </w:p>
        </w:tc>
        <w:tc>
          <w:tcPr>
            <w:tcW w:w="2381" w:type="dxa"/>
            <w:vMerge w:val="restart"/>
          </w:tcPr>
          <w:p>
            <w:pPr>
              <w:pStyle w:val="0"/>
            </w:pPr>
            <w:r>
              <w:rPr>
                <w:sz w:val="20"/>
              </w:rPr>
              <w:t xml:space="preserve">Доля дошкольных образовательных организаций, в которых созданы условия, гарантирующие доступность и качество предоставления дошкольного образования, от общего количества дошкольных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10119685,16</w:t>
            </w:r>
          </w:p>
        </w:tc>
        <w:tc>
          <w:tcPr>
            <w:tcW w:w="1644" w:type="dxa"/>
          </w:tcPr>
          <w:p>
            <w:pPr>
              <w:pStyle w:val="0"/>
              <w:jc w:val="center"/>
            </w:pPr>
            <w:r>
              <w:rPr>
                <w:sz w:val="20"/>
              </w:rPr>
              <w:t xml:space="preserve">1411862,00</w:t>
            </w:r>
          </w:p>
        </w:tc>
        <w:tc>
          <w:tcPr>
            <w:tcW w:w="1644" w:type="dxa"/>
          </w:tcPr>
          <w:p>
            <w:pPr>
              <w:pStyle w:val="0"/>
              <w:jc w:val="center"/>
            </w:pPr>
            <w:r>
              <w:rPr>
                <w:sz w:val="20"/>
              </w:rPr>
              <w:t xml:space="preserve">1507814,16</w:t>
            </w:r>
          </w:p>
        </w:tc>
        <w:tc>
          <w:tcPr>
            <w:tcW w:w="1644" w:type="dxa"/>
          </w:tcPr>
          <w:p>
            <w:pPr>
              <w:pStyle w:val="0"/>
              <w:jc w:val="center"/>
            </w:pPr>
            <w:r>
              <w:rPr>
                <w:sz w:val="20"/>
              </w:rPr>
              <w:t xml:space="preserve">1500000,00</w:t>
            </w:r>
          </w:p>
        </w:tc>
        <w:tc>
          <w:tcPr>
            <w:tcW w:w="1644" w:type="dxa"/>
          </w:tcPr>
          <w:p>
            <w:pPr>
              <w:pStyle w:val="0"/>
              <w:jc w:val="center"/>
            </w:pPr>
            <w:r>
              <w:rPr>
                <w:sz w:val="20"/>
              </w:rPr>
              <w:t xml:space="preserve">1900003,00</w:t>
            </w:r>
          </w:p>
        </w:tc>
        <w:tc>
          <w:tcPr>
            <w:tcW w:w="1644" w:type="dxa"/>
          </w:tcPr>
          <w:p>
            <w:pPr>
              <w:pStyle w:val="0"/>
              <w:jc w:val="center"/>
            </w:pPr>
            <w:r>
              <w:rPr>
                <w:sz w:val="20"/>
              </w:rPr>
              <w:t xml:space="preserve">1900003,00</w:t>
            </w:r>
          </w:p>
        </w:tc>
        <w:tc>
          <w:tcPr>
            <w:tcW w:w="1644" w:type="dxa"/>
          </w:tcPr>
          <w:p>
            <w:pPr>
              <w:pStyle w:val="0"/>
              <w:jc w:val="center"/>
            </w:pPr>
            <w:r>
              <w:rPr>
                <w:sz w:val="20"/>
              </w:rPr>
              <w:t xml:space="preserve">1900003,00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10119685,16</w:t>
            </w:r>
          </w:p>
        </w:tc>
        <w:tc>
          <w:tcPr>
            <w:tcW w:w="1644" w:type="dxa"/>
          </w:tcPr>
          <w:p>
            <w:pPr>
              <w:pStyle w:val="0"/>
              <w:jc w:val="center"/>
            </w:pPr>
            <w:r>
              <w:rPr>
                <w:sz w:val="20"/>
              </w:rPr>
              <w:t xml:space="preserve">1411862,00</w:t>
            </w:r>
          </w:p>
        </w:tc>
        <w:tc>
          <w:tcPr>
            <w:tcW w:w="1644" w:type="dxa"/>
          </w:tcPr>
          <w:p>
            <w:pPr>
              <w:pStyle w:val="0"/>
              <w:jc w:val="center"/>
            </w:pPr>
            <w:r>
              <w:rPr>
                <w:sz w:val="20"/>
              </w:rPr>
              <w:t xml:space="preserve">1507814,16</w:t>
            </w:r>
          </w:p>
        </w:tc>
        <w:tc>
          <w:tcPr>
            <w:tcW w:w="1644" w:type="dxa"/>
          </w:tcPr>
          <w:p>
            <w:pPr>
              <w:pStyle w:val="0"/>
              <w:jc w:val="center"/>
            </w:pPr>
            <w:r>
              <w:rPr>
                <w:sz w:val="20"/>
              </w:rPr>
              <w:t xml:space="preserve">1500000,00</w:t>
            </w:r>
          </w:p>
        </w:tc>
        <w:tc>
          <w:tcPr>
            <w:tcW w:w="1644" w:type="dxa"/>
          </w:tcPr>
          <w:p>
            <w:pPr>
              <w:pStyle w:val="0"/>
              <w:jc w:val="center"/>
            </w:pPr>
            <w:r>
              <w:rPr>
                <w:sz w:val="20"/>
              </w:rPr>
              <w:t xml:space="preserve">1900003,00</w:t>
            </w:r>
          </w:p>
        </w:tc>
        <w:tc>
          <w:tcPr>
            <w:tcW w:w="1644" w:type="dxa"/>
          </w:tcPr>
          <w:p>
            <w:pPr>
              <w:pStyle w:val="0"/>
              <w:jc w:val="center"/>
            </w:pPr>
            <w:r>
              <w:rPr>
                <w:sz w:val="20"/>
              </w:rPr>
              <w:t xml:space="preserve">1900003,00</w:t>
            </w:r>
          </w:p>
        </w:tc>
        <w:tc>
          <w:tcPr>
            <w:tcW w:w="1644" w:type="dxa"/>
          </w:tcPr>
          <w:p>
            <w:pPr>
              <w:pStyle w:val="0"/>
              <w:jc w:val="center"/>
            </w:pPr>
            <w:r>
              <w:rPr>
                <w:sz w:val="20"/>
              </w:rPr>
              <w:t xml:space="preserve">1900003,00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1.1.13.</w:t>
            </w:r>
          </w:p>
        </w:tc>
        <w:tc>
          <w:tcPr>
            <w:tcW w:w="2381" w:type="dxa"/>
            <w:vMerge w:val="restart"/>
          </w:tcPr>
          <w:p>
            <w:pPr>
              <w:pStyle w:val="0"/>
            </w:pPr>
            <w:r>
              <w:rPr>
                <w:sz w:val="20"/>
              </w:rPr>
              <w:t xml:space="preserve">Мероприятие 13.</w:t>
            </w:r>
          </w:p>
          <w:p>
            <w:pPr>
              <w:pStyle w:val="0"/>
            </w:pPr>
            <w:r>
              <w:rPr>
                <w:sz w:val="20"/>
              </w:rPr>
              <w:t xml:space="preserve">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2295824,00</w:t>
            </w:r>
          </w:p>
        </w:tc>
        <w:tc>
          <w:tcPr>
            <w:tcW w:w="1644" w:type="dxa"/>
          </w:tcPr>
          <w:p>
            <w:pPr>
              <w:pStyle w:val="0"/>
              <w:jc w:val="center"/>
            </w:pPr>
            <w:r>
              <w:rPr>
                <w:sz w:val="20"/>
              </w:rPr>
              <w:t xml:space="preserve">395681,00</w:t>
            </w:r>
          </w:p>
        </w:tc>
        <w:tc>
          <w:tcPr>
            <w:tcW w:w="1644" w:type="dxa"/>
          </w:tcPr>
          <w:p>
            <w:pPr>
              <w:pStyle w:val="0"/>
              <w:jc w:val="center"/>
            </w:pPr>
            <w:r>
              <w:rPr>
                <w:sz w:val="20"/>
              </w:rPr>
              <w:t xml:space="preserve">364993,00</w:t>
            </w:r>
          </w:p>
        </w:tc>
        <w:tc>
          <w:tcPr>
            <w:tcW w:w="1644" w:type="dxa"/>
          </w:tcPr>
          <w:p>
            <w:pPr>
              <w:pStyle w:val="0"/>
              <w:jc w:val="center"/>
            </w:pPr>
            <w:r>
              <w:rPr>
                <w:sz w:val="20"/>
              </w:rPr>
              <w:t xml:space="preserve">347750,00</w:t>
            </w:r>
          </w:p>
        </w:tc>
        <w:tc>
          <w:tcPr>
            <w:tcW w:w="1644" w:type="dxa"/>
          </w:tcPr>
          <w:p>
            <w:pPr>
              <w:pStyle w:val="0"/>
              <w:jc w:val="center"/>
            </w:pPr>
            <w:r>
              <w:rPr>
                <w:sz w:val="20"/>
              </w:rPr>
              <w:t xml:space="preserve">395800,00</w:t>
            </w:r>
          </w:p>
        </w:tc>
        <w:tc>
          <w:tcPr>
            <w:tcW w:w="1644" w:type="dxa"/>
          </w:tcPr>
          <w:p>
            <w:pPr>
              <w:pStyle w:val="0"/>
              <w:jc w:val="center"/>
            </w:pPr>
            <w:r>
              <w:rPr>
                <w:sz w:val="20"/>
              </w:rPr>
              <w:t xml:space="preserve">395800,00</w:t>
            </w:r>
          </w:p>
        </w:tc>
        <w:tc>
          <w:tcPr>
            <w:tcW w:w="1644" w:type="dxa"/>
          </w:tcPr>
          <w:p>
            <w:pPr>
              <w:pStyle w:val="0"/>
              <w:jc w:val="center"/>
            </w:pPr>
            <w:r>
              <w:rPr>
                <w:sz w:val="20"/>
              </w:rPr>
              <w:t xml:space="preserve">395800,00</w:t>
            </w:r>
          </w:p>
        </w:tc>
        <w:tc>
          <w:tcPr>
            <w:tcW w:w="2381" w:type="dxa"/>
            <w:vMerge w:val="restart"/>
          </w:tcPr>
          <w:p>
            <w:pPr>
              <w:pStyle w:val="0"/>
            </w:pPr>
            <w:r>
              <w:rPr>
                <w:sz w:val="20"/>
              </w:rPr>
              <w:t xml:space="preserve">Доля общеобразовательных организаций, в которых созданы условия, гарантирующие доступность и качество предоставления общего образования, от общего количества общеобразовательных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2295824,00</w:t>
            </w:r>
          </w:p>
        </w:tc>
        <w:tc>
          <w:tcPr>
            <w:tcW w:w="1644" w:type="dxa"/>
          </w:tcPr>
          <w:p>
            <w:pPr>
              <w:pStyle w:val="0"/>
              <w:jc w:val="center"/>
            </w:pPr>
            <w:r>
              <w:rPr>
                <w:sz w:val="20"/>
              </w:rPr>
              <w:t xml:space="preserve">395681,00</w:t>
            </w:r>
          </w:p>
        </w:tc>
        <w:tc>
          <w:tcPr>
            <w:tcW w:w="1644" w:type="dxa"/>
          </w:tcPr>
          <w:p>
            <w:pPr>
              <w:pStyle w:val="0"/>
              <w:jc w:val="center"/>
            </w:pPr>
            <w:r>
              <w:rPr>
                <w:sz w:val="20"/>
              </w:rPr>
              <w:t xml:space="preserve">364993,00</w:t>
            </w:r>
          </w:p>
        </w:tc>
        <w:tc>
          <w:tcPr>
            <w:tcW w:w="1644" w:type="dxa"/>
          </w:tcPr>
          <w:p>
            <w:pPr>
              <w:pStyle w:val="0"/>
              <w:jc w:val="center"/>
            </w:pPr>
            <w:r>
              <w:rPr>
                <w:sz w:val="20"/>
              </w:rPr>
              <w:t xml:space="preserve">347750,00</w:t>
            </w:r>
          </w:p>
        </w:tc>
        <w:tc>
          <w:tcPr>
            <w:tcW w:w="1644" w:type="dxa"/>
          </w:tcPr>
          <w:p>
            <w:pPr>
              <w:pStyle w:val="0"/>
              <w:jc w:val="center"/>
            </w:pPr>
            <w:r>
              <w:rPr>
                <w:sz w:val="20"/>
              </w:rPr>
              <w:t xml:space="preserve">395800,00</w:t>
            </w:r>
          </w:p>
        </w:tc>
        <w:tc>
          <w:tcPr>
            <w:tcW w:w="1644" w:type="dxa"/>
          </w:tcPr>
          <w:p>
            <w:pPr>
              <w:pStyle w:val="0"/>
              <w:jc w:val="center"/>
            </w:pPr>
            <w:r>
              <w:rPr>
                <w:sz w:val="20"/>
              </w:rPr>
              <w:t xml:space="preserve">395800,00</w:t>
            </w:r>
          </w:p>
        </w:tc>
        <w:tc>
          <w:tcPr>
            <w:tcW w:w="1644" w:type="dxa"/>
          </w:tcPr>
          <w:p>
            <w:pPr>
              <w:pStyle w:val="0"/>
              <w:jc w:val="center"/>
            </w:pPr>
            <w:r>
              <w:rPr>
                <w:sz w:val="20"/>
              </w:rPr>
              <w:t xml:space="preserve">395800,00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2295824,00</w:t>
            </w:r>
          </w:p>
        </w:tc>
        <w:tc>
          <w:tcPr>
            <w:tcW w:w="1644" w:type="dxa"/>
          </w:tcPr>
          <w:p>
            <w:pPr>
              <w:pStyle w:val="0"/>
              <w:jc w:val="center"/>
            </w:pPr>
            <w:r>
              <w:rPr>
                <w:sz w:val="20"/>
              </w:rPr>
              <w:t xml:space="preserve">395681,00</w:t>
            </w:r>
          </w:p>
        </w:tc>
        <w:tc>
          <w:tcPr>
            <w:tcW w:w="1644" w:type="dxa"/>
          </w:tcPr>
          <w:p>
            <w:pPr>
              <w:pStyle w:val="0"/>
              <w:jc w:val="center"/>
            </w:pPr>
            <w:r>
              <w:rPr>
                <w:sz w:val="20"/>
              </w:rPr>
              <w:t xml:space="preserve">364993,00</w:t>
            </w:r>
          </w:p>
        </w:tc>
        <w:tc>
          <w:tcPr>
            <w:tcW w:w="1644" w:type="dxa"/>
          </w:tcPr>
          <w:p>
            <w:pPr>
              <w:pStyle w:val="0"/>
              <w:jc w:val="center"/>
            </w:pPr>
            <w:r>
              <w:rPr>
                <w:sz w:val="20"/>
              </w:rPr>
              <w:t xml:space="preserve">347750,00</w:t>
            </w:r>
          </w:p>
        </w:tc>
        <w:tc>
          <w:tcPr>
            <w:tcW w:w="1644" w:type="dxa"/>
          </w:tcPr>
          <w:p>
            <w:pPr>
              <w:pStyle w:val="0"/>
              <w:jc w:val="center"/>
            </w:pPr>
            <w:r>
              <w:rPr>
                <w:sz w:val="20"/>
              </w:rPr>
              <w:t xml:space="preserve">395800,00</w:t>
            </w:r>
          </w:p>
        </w:tc>
        <w:tc>
          <w:tcPr>
            <w:tcW w:w="1644" w:type="dxa"/>
          </w:tcPr>
          <w:p>
            <w:pPr>
              <w:pStyle w:val="0"/>
              <w:jc w:val="center"/>
            </w:pPr>
            <w:r>
              <w:rPr>
                <w:sz w:val="20"/>
              </w:rPr>
              <w:t xml:space="preserve">395800,00</w:t>
            </w:r>
          </w:p>
        </w:tc>
        <w:tc>
          <w:tcPr>
            <w:tcW w:w="1644" w:type="dxa"/>
          </w:tcPr>
          <w:p>
            <w:pPr>
              <w:pStyle w:val="0"/>
              <w:jc w:val="center"/>
            </w:pPr>
            <w:r>
              <w:rPr>
                <w:sz w:val="20"/>
              </w:rPr>
              <w:t xml:space="preserve">395800,00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1.1.14.</w:t>
            </w:r>
          </w:p>
        </w:tc>
        <w:tc>
          <w:tcPr>
            <w:tcW w:w="2381" w:type="dxa"/>
            <w:vMerge w:val="restart"/>
          </w:tcPr>
          <w:p>
            <w:pPr>
              <w:pStyle w:val="0"/>
            </w:pPr>
            <w:r>
              <w:rPr>
                <w:sz w:val="20"/>
              </w:rPr>
              <w:t xml:space="preserve">Мероприятие 14</w:t>
            </w:r>
          </w:p>
          <w:p>
            <w:pPr>
              <w:pStyle w:val="0"/>
            </w:pPr>
            <w:r>
              <w:rPr>
                <w:sz w:val="20"/>
              </w:rPr>
              <w:t xml:space="preserve">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8030329,00</w:t>
            </w:r>
          </w:p>
        </w:tc>
        <w:tc>
          <w:tcPr>
            <w:tcW w:w="1644" w:type="dxa"/>
          </w:tcPr>
          <w:p>
            <w:pPr>
              <w:pStyle w:val="0"/>
              <w:jc w:val="center"/>
            </w:pPr>
            <w:r>
              <w:rPr>
                <w:sz w:val="20"/>
              </w:rPr>
              <w:t xml:space="preserve">1430329,00</w:t>
            </w:r>
          </w:p>
        </w:tc>
        <w:tc>
          <w:tcPr>
            <w:tcW w:w="1644" w:type="dxa"/>
          </w:tcPr>
          <w:p>
            <w:pPr>
              <w:pStyle w:val="0"/>
              <w:jc w:val="center"/>
            </w:pPr>
            <w:r>
              <w:rPr>
                <w:sz w:val="20"/>
              </w:rPr>
              <w:t xml:space="preserve">1913000,00</w:t>
            </w:r>
          </w:p>
        </w:tc>
        <w:tc>
          <w:tcPr>
            <w:tcW w:w="1644" w:type="dxa"/>
          </w:tcPr>
          <w:p>
            <w:pPr>
              <w:pStyle w:val="0"/>
              <w:jc w:val="center"/>
            </w:pPr>
            <w:r>
              <w:rPr>
                <w:sz w:val="20"/>
              </w:rPr>
              <w:t xml:space="preserve">500000,00</w:t>
            </w:r>
          </w:p>
        </w:tc>
        <w:tc>
          <w:tcPr>
            <w:tcW w:w="1644" w:type="dxa"/>
          </w:tcPr>
          <w:p>
            <w:pPr>
              <w:pStyle w:val="0"/>
              <w:jc w:val="center"/>
            </w:pPr>
            <w:r>
              <w:rPr>
                <w:sz w:val="20"/>
              </w:rPr>
              <w:t xml:space="preserve">187000,00</w:t>
            </w:r>
          </w:p>
        </w:tc>
        <w:tc>
          <w:tcPr>
            <w:tcW w:w="1644" w:type="dxa"/>
          </w:tcPr>
          <w:p>
            <w:pPr>
              <w:pStyle w:val="0"/>
              <w:jc w:val="center"/>
            </w:pPr>
            <w:r>
              <w:rPr>
                <w:sz w:val="20"/>
              </w:rPr>
              <w:t xml:space="preserve">2000000,00</w:t>
            </w:r>
          </w:p>
        </w:tc>
        <w:tc>
          <w:tcPr>
            <w:tcW w:w="1644" w:type="dxa"/>
          </w:tcPr>
          <w:p>
            <w:pPr>
              <w:pStyle w:val="0"/>
              <w:jc w:val="center"/>
            </w:pPr>
            <w:r>
              <w:rPr>
                <w:sz w:val="20"/>
              </w:rPr>
              <w:t xml:space="preserve">2000000,00</w:t>
            </w:r>
          </w:p>
        </w:tc>
        <w:tc>
          <w:tcPr>
            <w:tcW w:w="2381" w:type="dxa"/>
            <w:vMerge w:val="restart"/>
          </w:tcPr>
          <w:p>
            <w:pPr>
              <w:pStyle w:val="0"/>
            </w:pPr>
            <w:r>
              <w:rPr>
                <w:sz w:val="20"/>
              </w:rPr>
              <w:t xml:space="preserve">Доля образовательных организаций дополнительного образования детей, в которых созданы условия, гарантирующие доступность и качество предоставления дополнительного образования, от общего количества организаций дополнительного образования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8030329,00</w:t>
            </w:r>
          </w:p>
        </w:tc>
        <w:tc>
          <w:tcPr>
            <w:tcW w:w="1644" w:type="dxa"/>
          </w:tcPr>
          <w:p>
            <w:pPr>
              <w:pStyle w:val="0"/>
              <w:jc w:val="center"/>
            </w:pPr>
            <w:r>
              <w:rPr>
                <w:sz w:val="20"/>
              </w:rPr>
              <w:t xml:space="preserve">1430329,00</w:t>
            </w:r>
          </w:p>
        </w:tc>
        <w:tc>
          <w:tcPr>
            <w:tcW w:w="1644" w:type="dxa"/>
          </w:tcPr>
          <w:p>
            <w:pPr>
              <w:pStyle w:val="0"/>
              <w:jc w:val="center"/>
            </w:pPr>
            <w:r>
              <w:rPr>
                <w:sz w:val="20"/>
              </w:rPr>
              <w:t xml:space="preserve">1913000,00</w:t>
            </w:r>
          </w:p>
        </w:tc>
        <w:tc>
          <w:tcPr>
            <w:tcW w:w="1644" w:type="dxa"/>
          </w:tcPr>
          <w:p>
            <w:pPr>
              <w:pStyle w:val="0"/>
              <w:jc w:val="center"/>
            </w:pPr>
            <w:r>
              <w:rPr>
                <w:sz w:val="20"/>
              </w:rPr>
              <w:t xml:space="preserve">500000,00</w:t>
            </w:r>
          </w:p>
        </w:tc>
        <w:tc>
          <w:tcPr>
            <w:tcW w:w="1644" w:type="dxa"/>
          </w:tcPr>
          <w:p>
            <w:pPr>
              <w:pStyle w:val="0"/>
              <w:jc w:val="center"/>
            </w:pPr>
            <w:r>
              <w:rPr>
                <w:sz w:val="20"/>
              </w:rPr>
              <w:t xml:space="preserve">187000,00</w:t>
            </w:r>
          </w:p>
        </w:tc>
        <w:tc>
          <w:tcPr>
            <w:tcW w:w="1644" w:type="dxa"/>
          </w:tcPr>
          <w:p>
            <w:pPr>
              <w:pStyle w:val="0"/>
              <w:jc w:val="center"/>
            </w:pPr>
            <w:r>
              <w:rPr>
                <w:sz w:val="20"/>
              </w:rPr>
              <w:t xml:space="preserve">2000000,00</w:t>
            </w:r>
          </w:p>
        </w:tc>
        <w:tc>
          <w:tcPr>
            <w:tcW w:w="1644" w:type="dxa"/>
          </w:tcPr>
          <w:p>
            <w:pPr>
              <w:pStyle w:val="0"/>
              <w:jc w:val="center"/>
            </w:pPr>
            <w:r>
              <w:rPr>
                <w:sz w:val="20"/>
              </w:rPr>
              <w:t xml:space="preserve">2000000,00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8030329,00</w:t>
            </w:r>
          </w:p>
        </w:tc>
        <w:tc>
          <w:tcPr>
            <w:tcW w:w="1644" w:type="dxa"/>
          </w:tcPr>
          <w:p>
            <w:pPr>
              <w:pStyle w:val="0"/>
              <w:jc w:val="center"/>
            </w:pPr>
            <w:r>
              <w:rPr>
                <w:sz w:val="20"/>
              </w:rPr>
              <w:t xml:space="preserve">1430329,00</w:t>
            </w:r>
          </w:p>
        </w:tc>
        <w:tc>
          <w:tcPr>
            <w:tcW w:w="1644" w:type="dxa"/>
          </w:tcPr>
          <w:p>
            <w:pPr>
              <w:pStyle w:val="0"/>
              <w:jc w:val="center"/>
            </w:pPr>
            <w:r>
              <w:rPr>
                <w:sz w:val="20"/>
              </w:rPr>
              <w:t xml:space="preserve">1913000,00</w:t>
            </w:r>
          </w:p>
        </w:tc>
        <w:tc>
          <w:tcPr>
            <w:tcW w:w="1644" w:type="dxa"/>
          </w:tcPr>
          <w:p>
            <w:pPr>
              <w:pStyle w:val="0"/>
              <w:jc w:val="center"/>
            </w:pPr>
            <w:r>
              <w:rPr>
                <w:sz w:val="20"/>
              </w:rPr>
              <w:t xml:space="preserve">500000,00</w:t>
            </w:r>
          </w:p>
        </w:tc>
        <w:tc>
          <w:tcPr>
            <w:tcW w:w="1644" w:type="dxa"/>
          </w:tcPr>
          <w:p>
            <w:pPr>
              <w:pStyle w:val="0"/>
              <w:jc w:val="center"/>
            </w:pPr>
            <w:r>
              <w:rPr>
                <w:sz w:val="20"/>
              </w:rPr>
              <w:t xml:space="preserve">187000,00</w:t>
            </w:r>
          </w:p>
        </w:tc>
        <w:tc>
          <w:tcPr>
            <w:tcW w:w="1644" w:type="dxa"/>
          </w:tcPr>
          <w:p>
            <w:pPr>
              <w:pStyle w:val="0"/>
              <w:jc w:val="center"/>
            </w:pPr>
            <w:r>
              <w:rPr>
                <w:sz w:val="20"/>
              </w:rPr>
              <w:t xml:space="preserve">2000000,00</w:t>
            </w:r>
          </w:p>
        </w:tc>
        <w:tc>
          <w:tcPr>
            <w:tcW w:w="1644" w:type="dxa"/>
          </w:tcPr>
          <w:p>
            <w:pPr>
              <w:pStyle w:val="0"/>
              <w:jc w:val="center"/>
            </w:pPr>
            <w:r>
              <w:rPr>
                <w:sz w:val="20"/>
              </w:rPr>
              <w:t xml:space="preserve">2000000,00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1.1.15.</w:t>
            </w:r>
          </w:p>
        </w:tc>
        <w:tc>
          <w:tcPr>
            <w:tcW w:w="2381" w:type="dxa"/>
            <w:vMerge w:val="restart"/>
          </w:tcPr>
          <w:p>
            <w:pPr>
              <w:pStyle w:val="0"/>
            </w:pPr>
            <w:r>
              <w:rPr>
                <w:sz w:val="20"/>
              </w:rPr>
              <w:t xml:space="preserve">Мероприятие 15.</w:t>
            </w:r>
          </w:p>
          <w:p>
            <w:pPr>
              <w:pStyle w:val="0"/>
            </w:pPr>
            <w:r>
              <w:rPr>
                <w:sz w:val="20"/>
              </w:rPr>
              <w:t xml:space="preserve">Обеспечение пожарной безопасности и антитеррористической защищенности образовательных организаций муниципального района</w:t>
            </w:r>
          </w:p>
        </w:tc>
        <w:tc>
          <w:tcPr>
            <w:tcW w:w="624" w:type="dxa"/>
            <w:vMerge w:val="restart"/>
          </w:tcPr>
          <w:p>
            <w:pPr>
              <w:pStyle w:val="0"/>
              <w:jc w:val="center"/>
            </w:pPr>
            <w:r>
              <w:rPr>
                <w:sz w:val="20"/>
              </w:rPr>
            </w:r>
          </w:p>
        </w:tc>
        <w:tc>
          <w:tcPr>
            <w:tcW w:w="624" w:type="dxa"/>
            <w:vMerge w:val="restart"/>
          </w:tcPr>
          <w:p>
            <w:pPr>
              <w:pStyle w:val="0"/>
              <w:jc w:val="center"/>
            </w:pPr>
            <w:r>
              <w:rPr>
                <w:sz w:val="20"/>
              </w:rPr>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Доля образовательных организаций, оснащенных средствами пожарной безопасности и антитеррористической защищенности, от общего количества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1.1.16.</w:t>
            </w:r>
          </w:p>
        </w:tc>
        <w:tc>
          <w:tcPr>
            <w:tcW w:w="2381" w:type="dxa"/>
            <w:vMerge w:val="restart"/>
          </w:tcPr>
          <w:p>
            <w:pPr>
              <w:pStyle w:val="0"/>
            </w:pPr>
            <w:r>
              <w:rPr>
                <w:sz w:val="20"/>
              </w:rPr>
              <w:t xml:space="preserve">Мероприятие 16.</w:t>
            </w:r>
          </w:p>
          <w:p>
            <w:pPr>
              <w:pStyle w:val="0"/>
            </w:pPr>
            <w:r>
              <w:rPr>
                <w:sz w:val="20"/>
              </w:rPr>
              <w:t xml:space="preserve">Создание условий для укрепления и поддержания технического состояния образовательных учреждений</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35163745,37</w:t>
            </w:r>
          </w:p>
        </w:tc>
        <w:tc>
          <w:tcPr>
            <w:tcW w:w="1644" w:type="dxa"/>
          </w:tcPr>
          <w:p>
            <w:pPr>
              <w:pStyle w:val="0"/>
              <w:jc w:val="center"/>
            </w:pPr>
            <w:r>
              <w:rPr>
                <w:sz w:val="20"/>
              </w:rPr>
              <w:t xml:space="preserve">3173414,00</w:t>
            </w:r>
          </w:p>
        </w:tc>
        <w:tc>
          <w:tcPr>
            <w:tcW w:w="1644" w:type="dxa"/>
          </w:tcPr>
          <w:p>
            <w:pPr>
              <w:pStyle w:val="0"/>
              <w:jc w:val="center"/>
            </w:pPr>
            <w:r>
              <w:rPr>
                <w:sz w:val="20"/>
              </w:rPr>
              <w:t xml:space="preserve">3957281,56</w:t>
            </w:r>
          </w:p>
        </w:tc>
        <w:tc>
          <w:tcPr>
            <w:tcW w:w="1644" w:type="dxa"/>
          </w:tcPr>
          <w:p>
            <w:pPr>
              <w:pStyle w:val="0"/>
              <w:jc w:val="center"/>
            </w:pPr>
            <w:r>
              <w:rPr>
                <w:sz w:val="20"/>
              </w:rPr>
              <w:t xml:space="preserve">2567052,81</w:t>
            </w:r>
          </w:p>
        </w:tc>
        <w:tc>
          <w:tcPr>
            <w:tcW w:w="1644" w:type="dxa"/>
          </w:tcPr>
          <w:p>
            <w:pPr>
              <w:pStyle w:val="0"/>
              <w:jc w:val="center"/>
            </w:pPr>
            <w:r>
              <w:rPr>
                <w:sz w:val="20"/>
              </w:rPr>
              <w:t xml:space="preserve">7421999,00</w:t>
            </w:r>
          </w:p>
        </w:tc>
        <w:tc>
          <w:tcPr>
            <w:tcW w:w="1644" w:type="dxa"/>
          </w:tcPr>
          <w:p>
            <w:pPr>
              <w:pStyle w:val="0"/>
              <w:jc w:val="center"/>
            </w:pPr>
            <w:r>
              <w:rPr>
                <w:sz w:val="20"/>
              </w:rPr>
              <w:t xml:space="preserve">9021999,00</w:t>
            </w:r>
          </w:p>
        </w:tc>
        <w:tc>
          <w:tcPr>
            <w:tcW w:w="1644" w:type="dxa"/>
          </w:tcPr>
          <w:p>
            <w:pPr>
              <w:pStyle w:val="0"/>
              <w:jc w:val="center"/>
            </w:pPr>
            <w:r>
              <w:rPr>
                <w:sz w:val="20"/>
              </w:rPr>
              <w:t xml:space="preserve">9021999,00</w:t>
            </w:r>
          </w:p>
        </w:tc>
        <w:tc>
          <w:tcPr>
            <w:tcW w:w="2381" w:type="dxa"/>
            <w:vMerge w:val="restart"/>
          </w:tcPr>
          <w:p>
            <w:pPr>
              <w:pStyle w:val="0"/>
            </w:pPr>
            <w:r>
              <w:rPr>
                <w:sz w:val="20"/>
              </w:rPr>
              <w:t xml:space="preserve">Доля муниципальных образовательных организаций, в которых проведены капитальные ремонты зданий и помещений, от общего количества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66,5</w:t>
            </w:r>
          </w:p>
        </w:tc>
        <w:tc>
          <w:tcPr>
            <w:tcW w:w="680" w:type="dxa"/>
            <w:vMerge w:val="restart"/>
          </w:tcPr>
          <w:p>
            <w:pPr>
              <w:pStyle w:val="0"/>
              <w:jc w:val="center"/>
            </w:pPr>
            <w:r>
              <w:rPr>
                <w:sz w:val="20"/>
              </w:rPr>
              <w:t xml:space="preserve">64</w:t>
            </w:r>
          </w:p>
        </w:tc>
        <w:tc>
          <w:tcPr>
            <w:tcW w:w="680" w:type="dxa"/>
            <w:vMerge w:val="restart"/>
          </w:tcPr>
          <w:p>
            <w:pPr>
              <w:pStyle w:val="0"/>
              <w:jc w:val="center"/>
            </w:pPr>
            <w:r>
              <w:rPr>
                <w:sz w:val="20"/>
              </w:rPr>
              <w:t xml:space="preserve">64,5</w:t>
            </w:r>
          </w:p>
        </w:tc>
        <w:tc>
          <w:tcPr>
            <w:tcW w:w="680" w:type="dxa"/>
            <w:vMerge w:val="restart"/>
          </w:tcPr>
          <w:p>
            <w:pPr>
              <w:pStyle w:val="0"/>
              <w:jc w:val="center"/>
            </w:pPr>
            <w:r>
              <w:rPr>
                <w:sz w:val="20"/>
              </w:rPr>
              <w:t xml:space="preserve">65</w:t>
            </w:r>
          </w:p>
        </w:tc>
        <w:tc>
          <w:tcPr>
            <w:tcW w:w="680" w:type="dxa"/>
            <w:vMerge w:val="restart"/>
          </w:tcPr>
          <w:p>
            <w:pPr>
              <w:pStyle w:val="0"/>
              <w:jc w:val="center"/>
            </w:pPr>
            <w:r>
              <w:rPr>
                <w:sz w:val="20"/>
              </w:rPr>
              <w:t xml:space="preserve">66</w:t>
            </w:r>
          </w:p>
        </w:tc>
        <w:tc>
          <w:tcPr>
            <w:tcW w:w="680" w:type="dxa"/>
            <w:vMerge w:val="restart"/>
          </w:tcPr>
          <w:p>
            <w:pPr>
              <w:pStyle w:val="0"/>
              <w:jc w:val="center"/>
            </w:pPr>
            <w:r>
              <w:rPr>
                <w:sz w:val="20"/>
              </w:rPr>
              <w:t xml:space="preserve">66,5</w:t>
            </w:r>
          </w:p>
        </w:tc>
        <w:tc>
          <w:tcPr>
            <w:tcW w:w="680" w:type="dxa"/>
            <w:vMerge w:val="restart"/>
          </w:tcPr>
          <w:p>
            <w:pPr>
              <w:pStyle w:val="0"/>
              <w:jc w:val="center"/>
            </w:pPr>
            <w:r>
              <w:rPr>
                <w:sz w:val="20"/>
              </w:rPr>
              <w:t xml:space="preserve">66,5</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35163745,37</w:t>
            </w:r>
          </w:p>
        </w:tc>
        <w:tc>
          <w:tcPr>
            <w:tcW w:w="1644" w:type="dxa"/>
          </w:tcPr>
          <w:p>
            <w:pPr>
              <w:pStyle w:val="0"/>
              <w:jc w:val="center"/>
            </w:pPr>
            <w:r>
              <w:rPr>
                <w:sz w:val="20"/>
              </w:rPr>
              <w:t xml:space="preserve">3173414,00</w:t>
            </w:r>
          </w:p>
        </w:tc>
        <w:tc>
          <w:tcPr>
            <w:tcW w:w="1644" w:type="dxa"/>
          </w:tcPr>
          <w:p>
            <w:pPr>
              <w:pStyle w:val="0"/>
              <w:jc w:val="center"/>
            </w:pPr>
            <w:r>
              <w:rPr>
                <w:sz w:val="20"/>
              </w:rPr>
              <w:t xml:space="preserve">3957281,56</w:t>
            </w:r>
          </w:p>
        </w:tc>
        <w:tc>
          <w:tcPr>
            <w:tcW w:w="1644" w:type="dxa"/>
          </w:tcPr>
          <w:p>
            <w:pPr>
              <w:pStyle w:val="0"/>
              <w:jc w:val="center"/>
            </w:pPr>
            <w:r>
              <w:rPr>
                <w:sz w:val="20"/>
              </w:rPr>
              <w:t xml:space="preserve">2567052,81</w:t>
            </w:r>
          </w:p>
        </w:tc>
        <w:tc>
          <w:tcPr>
            <w:tcW w:w="1644" w:type="dxa"/>
          </w:tcPr>
          <w:p>
            <w:pPr>
              <w:pStyle w:val="0"/>
              <w:jc w:val="center"/>
            </w:pPr>
            <w:r>
              <w:rPr>
                <w:sz w:val="20"/>
              </w:rPr>
              <w:t xml:space="preserve">7421999,00</w:t>
            </w:r>
          </w:p>
        </w:tc>
        <w:tc>
          <w:tcPr>
            <w:tcW w:w="1644" w:type="dxa"/>
          </w:tcPr>
          <w:p>
            <w:pPr>
              <w:pStyle w:val="0"/>
              <w:jc w:val="center"/>
            </w:pPr>
            <w:r>
              <w:rPr>
                <w:sz w:val="20"/>
              </w:rPr>
              <w:t xml:space="preserve">9021999,00</w:t>
            </w:r>
          </w:p>
        </w:tc>
        <w:tc>
          <w:tcPr>
            <w:tcW w:w="1644" w:type="dxa"/>
          </w:tcPr>
          <w:p>
            <w:pPr>
              <w:pStyle w:val="0"/>
              <w:jc w:val="center"/>
            </w:pPr>
            <w:r>
              <w:rPr>
                <w:sz w:val="20"/>
              </w:rPr>
              <w:t xml:space="preserve">9021999,00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35163745,37</w:t>
            </w:r>
          </w:p>
        </w:tc>
        <w:tc>
          <w:tcPr>
            <w:tcW w:w="1644" w:type="dxa"/>
          </w:tcPr>
          <w:p>
            <w:pPr>
              <w:pStyle w:val="0"/>
              <w:jc w:val="center"/>
            </w:pPr>
            <w:r>
              <w:rPr>
                <w:sz w:val="20"/>
              </w:rPr>
              <w:t xml:space="preserve">3173414,00</w:t>
            </w:r>
          </w:p>
        </w:tc>
        <w:tc>
          <w:tcPr>
            <w:tcW w:w="1644" w:type="dxa"/>
          </w:tcPr>
          <w:p>
            <w:pPr>
              <w:pStyle w:val="0"/>
              <w:jc w:val="center"/>
            </w:pPr>
            <w:r>
              <w:rPr>
                <w:sz w:val="20"/>
              </w:rPr>
              <w:t xml:space="preserve">3957281,56</w:t>
            </w:r>
          </w:p>
        </w:tc>
        <w:tc>
          <w:tcPr>
            <w:tcW w:w="1644" w:type="dxa"/>
          </w:tcPr>
          <w:p>
            <w:pPr>
              <w:pStyle w:val="0"/>
              <w:jc w:val="center"/>
            </w:pPr>
            <w:r>
              <w:rPr>
                <w:sz w:val="20"/>
              </w:rPr>
              <w:t xml:space="preserve">2567052,81</w:t>
            </w:r>
          </w:p>
        </w:tc>
        <w:tc>
          <w:tcPr>
            <w:tcW w:w="1644" w:type="dxa"/>
          </w:tcPr>
          <w:p>
            <w:pPr>
              <w:pStyle w:val="0"/>
              <w:jc w:val="center"/>
            </w:pPr>
            <w:r>
              <w:rPr>
                <w:sz w:val="20"/>
              </w:rPr>
              <w:t xml:space="preserve">7421999,00</w:t>
            </w:r>
          </w:p>
        </w:tc>
        <w:tc>
          <w:tcPr>
            <w:tcW w:w="1644" w:type="dxa"/>
          </w:tcPr>
          <w:p>
            <w:pPr>
              <w:pStyle w:val="0"/>
              <w:jc w:val="center"/>
            </w:pPr>
            <w:r>
              <w:rPr>
                <w:sz w:val="20"/>
              </w:rPr>
              <w:t xml:space="preserve">9021999,00</w:t>
            </w:r>
          </w:p>
        </w:tc>
        <w:tc>
          <w:tcPr>
            <w:tcW w:w="1644" w:type="dxa"/>
          </w:tcPr>
          <w:p>
            <w:pPr>
              <w:pStyle w:val="0"/>
              <w:jc w:val="center"/>
            </w:pPr>
            <w:r>
              <w:rPr>
                <w:sz w:val="20"/>
              </w:rPr>
              <w:t xml:space="preserve">9021999,00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1.1.17.</w:t>
            </w:r>
          </w:p>
        </w:tc>
        <w:tc>
          <w:tcPr>
            <w:tcW w:w="2381" w:type="dxa"/>
            <w:vMerge w:val="restart"/>
          </w:tcPr>
          <w:p>
            <w:pPr>
              <w:pStyle w:val="0"/>
            </w:pPr>
            <w:r>
              <w:rPr>
                <w:sz w:val="20"/>
              </w:rPr>
              <w:t xml:space="preserve">Мероприятие 17.</w:t>
            </w:r>
          </w:p>
          <w:p>
            <w:pPr>
              <w:pStyle w:val="0"/>
            </w:pPr>
            <w:r>
              <w:rPr>
                <w:sz w:val="20"/>
              </w:rPr>
              <w:t xml:space="preserve">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213000,00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2381" w:type="dxa"/>
            <w:vMerge w:val="restart"/>
          </w:tcPr>
          <w:p>
            <w:pPr>
              <w:pStyle w:val="0"/>
            </w:pPr>
            <w:r>
              <w:rPr>
                <w:sz w:val="20"/>
              </w:rPr>
              <w:t xml:space="preserve">Доля подопечных детей-сирот и детей, оставшихся без попечения родителей, принявших участие в районных мероприятиях для детей-сирот и детей, оставшихся без попечения родителей</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213000,00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213000,00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tcW w:w="1644" w:type="dxa"/>
          </w:tcPr>
          <w:p>
            <w:pPr>
              <w:pStyle w:val="0"/>
              <w:jc w:val="center"/>
            </w:pPr>
            <w:r>
              <w:rPr>
                <w:sz w:val="20"/>
              </w:rPr>
              <w:t xml:space="preserve">35500,00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1.1.18.</w:t>
            </w:r>
          </w:p>
        </w:tc>
        <w:tc>
          <w:tcPr>
            <w:tcW w:w="2381" w:type="dxa"/>
            <w:vMerge w:val="restart"/>
          </w:tcPr>
          <w:p>
            <w:pPr>
              <w:pStyle w:val="0"/>
            </w:pPr>
            <w:r>
              <w:rPr>
                <w:sz w:val="20"/>
              </w:rPr>
              <w:t xml:space="preserve">Мероприятие 18.</w:t>
            </w:r>
          </w:p>
          <w:p>
            <w:pPr>
              <w:pStyle w:val="0"/>
            </w:pPr>
            <w:r>
              <w:rPr>
                <w:sz w:val="20"/>
              </w:rPr>
              <w:t xml:space="preserve">Создание в муниципальных образовательных организациях условий, гарантирующих охрану и укрепление здоровья обучающихся</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4127048,98</w:t>
            </w:r>
          </w:p>
        </w:tc>
        <w:tc>
          <w:tcPr>
            <w:tcW w:w="1644" w:type="dxa"/>
          </w:tcPr>
          <w:p>
            <w:pPr>
              <w:pStyle w:val="0"/>
              <w:jc w:val="center"/>
            </w:pPr>
            <w:r>
              <w:rPr>
                <w:sz w:val="20"/>
              </w:rPr>
              <w:t xml:space="preserve">772169,00</w:t>
            </w:r>
          </w:p>
        </w:tc>
        <w:tc>
          <w:tcPr>
            <w:tcW w:w="1644" w:type="dxa"/>
          </w:tcPr>
          <w:p>
            <w:pPr>
              <w:pStyle w:val="0"/>
              <w:jc w:val="center"/>
            </w:pPr>
            <w:r>
              <w:rPr>
                <w:sz w:val="20"/>
              </w:rPr>
              <w:t xml:space="preserve">736563,98</w:t>
            </w:r>
          </w:p>
        </w:tc>
        <w:tc>
          <w:tcPr>
            <w:tcW w:w="1644" w:type="dxa"/>
          </w:tcPr>
          <w:p>
            <w:pPr>
              <w:pStyle w:val="0"/>
              <w:jc w:val="center"/>
            </w:pPr>
            <w:r>
              <w:rPr>
                <w:sz w:val="20"/>
              </w:rPr>
              <w:t xml:space="preserve">772169,00</w:t>
            </w:r>
          </w:p>
        </w:tc>
        <w:tc>
          <w:tcPr>
            <w:tcW w:w="1644" w:type="dxa"/>
          </w:tcPr>
          <w:p>
            <w:pPr>
              <w:pStyle w:val="0"/>
              <w:jc w:val="center"/>
            </w:pPr>
            <w:r>
              <w:rPr>
                <w:sz w:val="20"/>
              </w:rPr>
              <w:t xml:space="preserve">301809,00</w:t>
            </w:r>
          </w:p>
        </w:tc>
        <w:tc>
          <w:tcPr>
            <w:tcW w:w="1644" w:type="dxa"/>
          </w:tcPr>
          <w:p>
            <w:pPr>
              <w:pStyle w:val="0"/>
              <w:jc w:val="center"/>
            </w:pPr>
            <w:r>
              <w:rPr>
                <w:sz w:val="20"/>
              </w:rPr>
              <w:t xml:space="preserve">772169,00</w:t>
            </w:r>
          </w:p>
        </w:tc>
        <w:tc>
          <w:tcPr>
            <w:tcW w:w="1644" w:type="dxa"/>
          </w:tcPr>
          <w:p>
            <w:pPr>
              <w:pStyle w:val="0"/>
              <w:jc w:val="center"/>
            </w:pPr>
            <w:r>
              <w:rPr>
                <w:sz w:val="20"/>
              </w:rPr>
              <w:t xml:space="preserve">772169,00</w:t>
            </w:r>
          </w:p>
        </w:tc>
        <w:tc>
          <w:tcPr>
            <w:tcW w:w="2381" w:type="dxa"/>
            <w:vMerge w:val="restart"/>
          </w:tcPr>
          <w:p>
            <w:pPr>
              <w:pStyle w:val="0"/>
            </w:pPr>
            <w:r>
              <w:rPr>
                <w:sz w:val="20"/>
              </w:rPr>
              <w:t xml:space="preserve">Доля общеобразовательных организаций, в которых созданы условия, гарантирующие охрану и укрепление здоровья обучающихся, от общего количества общеобразовательных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4127048,98</w:t>
            </w:r>
          </w:p>
        </w:tc>
        <w:tc>
          <w:tcPr>
            <w:tcW w:w="1644" w:type="dxa"/>
          </w:tcPr>
          <w:p>
            <w:pPr>
              <w:pStyle w:val="0"/>
              <w:jc w:val="center"/>
            </w:pPr>
            <w:r>
              <w:rPr>
                <w:sz w:val="20"/>
              </w:rPr>
              <w:t xml:space="preserve">772169,00</w:t>
            </w:r>
          </w:p>
        </w:tc>
        <w:tc>
          <w:tcPr>
            <w:tcW w:w="1644" w:type="dxa"/>
          </w:tcPr>
          <w:p>
            <w:pPr>
              <w:pStyle w:val="0"/>
              <w:jc w:val="center"/>
            </w:pPr>
            <w:r>
              <w:rPr>
                <w:sz w:val="20"/>
              </w:rPr>
              <w:t xml:space="preserve">736563,98</w:t>
            </w:r>
          </w:p>
        </w:tc>
        <w:tc>
          <w:tcPr>
            <w:tcW w:w="1644" w:type="dxa"/>
          </w:tcPr>
          <w:p>
            <w:pPr>
              <w:pStyle w:val="0"/>
              <w:jc w:val="center"/>
            </w:pPr>
            <w:r>
              <w:rPr>
                <w:sz w:val="20"/>
              </w:rPr>
              <w:t xml:space="preserve">772169,00</w:t>
            </w:r>
          </w:p>
        </w:tc>
        <w:tc>
          <w:tcPr>
            <w:tcW w:w="1644" w:type="dxa"/>
          </w:tcPr>
          <w:p>
            <w:pPr>
              <w:pStyle w:val="0"/>
              <w:jc w:val="center"/>
            </w:pPr>
            <w:r>
              <w:rPr>
                <w:sz w:val="20"/>
              </w:rPr>
              <w:t xml:space="preserve">301809,00</w:t>
            </w:r>
          </w:p>
        </w:tc>
        <w:tc>
          <w:tcPr>
            <w:tcW w:w="1644" w:type="dxa"/>
          </w:tcPr>
          <w:p>
            <w:pPr>
              <w:pStyle w:val="0"/>
              <w:jc w:val="center"/>
            </w:pPr>
            <w:r>
              <w:rPr>
                <w:sz w:val="20"/>
              </w:rPr>
              <w:t xml:space="preserve">772169,00</w:t>
            </w:r>
          </w:p>
        </w:tc>
        <w:tc>
          <w:tcPr>
            <w:tcW w:w="1644" w:type="dxa"/>
          </w:tcPr>
          <w:p>
            <w:pPr>
              <w:pStyle w:val="0"/>
              <w:jc w:val="center"/>
            </w:pPr>
            <w:r>
              <w:rPr>
                <w:sz w:val="20"/>
              </w:rPr>
              <w:t xml:space="preserve">772169,00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4127048,98</w:t>
            </w:r>
          </w:p>
        </w:tc>
        <w:tc>
          <w:tcPr>
            <w:tcW w:w="1644" w:type="dxa"/>
          </w:tcPr>
          <w:p>
            <w:pPr>
              <w:pStyle w:val="0"/>
              <w:jc w:val="center"/>
            </w:pPr>
            <w:r>
              <w:rPr>
                <w:sz w:val="20"/>
              </w:rPr>
              <w:t xml:space="preserve">772169,00</w:t>
            </w:r>
          </w:p>
        </w:tc>
        <w:tc>
          <w:tcPr>
            <w:tcW w:w="1644" w:type="dxa"/>
          </w:tcPr>
          <w:p>
            <w:pPr>
              <w:pStyle w:val="0"/>
              <w:jc w:val="center"/>
            </w:pPr>
            <w:r>
              <w:rPr>
                <w:sz w:val="20"/>
              </w:rPr>
              <w:t xml:space="preserve">736563,98</w:t>
            </w:r>
          </w:p>
        </w:tc>
        <w:tc>
          <w:tcPr>
            <w:tcW w:w="1644" w:type="dxa"/>
          </w:tcPr>
          <w:p>
            <w:pPr>
              <w:pStyle w:val="0"/>
              <w:jc w:val="center"/>
            </w:pPr>
            <w:r>
              <w:rPr>
                <w:sz w:val="20"/>
              </w:rPr>
              <w:t xml:space="preserve">772169,00</w:t>
            </w:r>
          </w:p>
        </w:tc>
        <w:tc>
          <w:tcPr>
            <w:tcW w:w="1644" w:type="dxa"/>
          </w:tcPr>
          <w:p>
            <w:pPr>
              <w:pStyle w:val="0"/>
              <w:jc w:val="center"/>
            </w:pPr>
            <w:r>
              <w:rPr>
                <w:sz w:val="20"/>
              </w:rPr>
              <w:t xml:space="preserve">301809,00</w:t>
            </w:r>
          </w:p>
        </w:tc>
        <w:tc>
          <w:tcPr>
            <w:tcW w:w="1644" w:type="dxa"/>
          </w:tcPr>
          <w:p>
            <w:pPr>
              <w:pStyle w:val="0"/>
              <w:jc w:val="center"/>
            </w:pPr>
            <w:r>
              <w:rPr>
                <w:sz w:val="20"/>
              </w:rPr>
              <w:t xml:space="preserve">772169,00</w:t>
            </w:r>
          </w:p>
        </w:tc>
        <w:tc>
          <w:tcPr>
            <w:tcW w:w="1644" w:type="dxa"/>
          </w:tcPr>
          <w:p>
            <w:pPr>
              <w:pStyle w:val="0"/>
              <w:jc w:val="center"/>
            </w:pPr>
            <w:r>
              <w:rPr>
                <w:sz w:val="20"/>
              </w:rPr>
              <w:t xml:space="preserve">772169,00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1.1.19.</w:t>
            </w:r>
          </w:p>
        </w:tc>
        <w:tc>
          <w:tcPr>
            <w:tcW w:w="2381" w:type="dxa"/>
            <w:vMerge w:val="restart"/>
          </w:tcPr>
          <w:p>
            <w:pPr>
              <w:pStyle w:val="0"/>
            </w:pPr>
            <w:r>
              <w:rPr>
                <w:sz w:val="20"/>
              </w:rPr>
              <w:t xml:space="preserve">Мероприятие 19.</w:t>
            </w:r>
          </w:p>
          <w:p>
            <w:pPr>
              <w:pStyle w:val="0"/>
            </w:pPr>
            <w:r>
              <w:rPr>
                <w:sz w:val="20"/>
              </w:rPr>
              <w:t xml:space="preserve">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5220801628,37</w:t>
            </w:r>
          </w:p>
        </w:tc>
        <w:tc>
          <w:tcPr>
            <w:tcW w:w="1644" w:type="dxa"/>
          </w:tcPr>
          <w:p>
            <w:pPr>
              <w:pStyle w:val="0"/>
              <w:jc w:val="center"/>
            </w:pPr>
            <w:r>
              <w:rPr>
                <w:sz w:val="20"/>
              </w:rPr>
              <w:t xml:space="preserve">796491131,37</w:t>
            </w:r>
          </w:p>
        </w:tc>
        <w:tc>
          <w:tcPr>
            <w:tcW w:w="1644" w:type="dxa"/>
          </w:tcPr>
          <w:p>
            <w:pPr>
              <w:pStyle w:val="0"/>
              <w:jc w:val="center"/>
            </w:pPr>
            <w:r>
              <w:rPr>
                <w:sz w:val="20"/>
              </w:rPr>
              <w:t xml:space="preserve">991308043,00</w:t>
            </w:r>
          </w:p>
        </w:tc>
        <w:tc>
          <w:tcPr>
            <w:tcW w:w="1644" w:type="dxa"/>
          </w:tcPr>
          <w:p>
            <w:pPr>
              <w:pStyle w:val="0"/>
              <w:jc w:val="center"/>
            </w:pPr>
            <w:r>
              <w:rPr>
                <w:sz w:val="20"/>
              </w:rPr>
              <w:t xml:space="preserve">940567609,00</w:t>
            </w:r>
          </w:p>
        </w:tc>
        <w:tc>
          <w:tcPr>
            <w:tcW w:w="1644" w:type="dxa"/>
          </w:tcPr>
          <w:p>
            <w:pPr>
              <w:pStyle w:val="0"/>
              <w:jc w:val="center"/>
            </w:pPr>
            <w:r>
              <w:rPr>
                <w:sz w:val="20"/>
              </w:rPr>
              <w:t xml:space="preserve">830811615,00</w:t>
            </w:r>
          </w:p>
        </w:tc>
        <w:tc>
          <w:tcPr>
            <w:tcW w:w="1644" w:type="dxa"/>
          </w:tcPr>
          <w:p>
            <w:pPr>
              <w:pStyle w:val="0"/>
              <w:jc w:val="center"/>
            </w:pPr>
            <w:r>
              <w:rPr>
                <w:sz w:val="20"/>
              </w:rPr>
              <w:t xml:space="preserve">830811615,00</w:t>
            </w:r>
          </w:p>
        </w:tc>
        <w:tc>
          <w:tcPr>
            <w:tcW w:w="1644" w:type="dxa"/>
          </w:tcPr>
          <w:p>
            <w:pPr>
              <w:pStyle w:val="0"/>
              <w:jc w:val="center"/>
            </w:pPr>
            <w:r>
              <w:rPr>
                <w:sz w:val="20"/>
              </w:rPr>
              <w:t xml:space="preserve">830811615,00</w:t>
            </w:r>
          </w:p>
        </w:tc>
        <w:tc>
          <w:tcPr>
            <w:tcW w:w="2381" w:type="dxa"/>
            <w:vMerge w:val="restart"/>
          </w:tcPr>
          <w:p>
            <w:pPr>
              <w:pStyle w:val="0"/>
            </w:pPr>
            <w:r>
              <w:rPr>
                <w:sz w:val="20"/>
              </w:rPr>
              <w:t xml:space="preserve">Доля образовательных организаций, реализующих образовательные программы дошкольного, общего и дополнительного образования, имеющих лицензию на образовательную деятельность, в общем количестве образовательных организаций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5220801628,37</w:t>
            </w:r>
          </w:p>
        </w:tc>
        <w:tc>
          <w:tcPr>
            <w:tcW w:w="1644" w:type="dxa"/>
          </w:tcPr>
          <w:p>
            <w:pPr>
              <w:pStyle w:val="0"/>
              <w:jc w:val="center"/>
            </w:pPr>
            <w:r>
              <w:rPr>
                <w:sz w:val="20"/>
              </w:rPr>
              <w:t xml:space="preserve">796491131,37</w:t>
            </w:r>
          </w:p>
        </w:tc>
        <w:tc>
          <w:tcPr>
            <w:tcW w:w="1644" w:type="dxa"/>
          </w:tcPr>
          <w:p>
            <w:pPr>
              <w:pStyle w:val="0"/>
              <w:jc w:val="center"/>
            </w:pPr>
            <w:r>
              <w:rPr>
                <w:sz w:val="20"/>
              </w:rPr>
              <w:t xml:space="preserve">991308043,00</w:t>
            </w:r>
          </w:p>
        </w:tc>
        <w:tc>
          <w:tcPr>
            <w:tcW w:w="1644" w:type="dxa"/>
          </w:tcPr>
          <w:p>
            <w:pPr>
              <w:pStyle w:val="0"/>
              <w:jc w:val="center"/>
            </w:pPr>
            <w:r>
              <w:rPr>
                <w:sz w:val="20"/>
              </w:rPr>
              <w:t xml:space="preserve">940567609,00</w:t>
            </w:r>
          </w:p>
        </w:tc>
        <w:tc>
          <w:tcPr>
            <w:tcW w:w="1644" w:type="dxa"/>
          </w:tcPr>
          <w:p>
            <w:pPr>
              <w:pStyle w:val="0"/>
              <w:jc w:val="center"/>
            </w:pPr>
            <w:r>
              <w:rPr>
                <w:sz w:val="20"/>
              </w:rPr>
              <w:t xml:space="preserve">830811615,00</w:t>
            </w:r>
          </w:p>
        </w:tc>
        <w:tc>
          <w:tcPr>
            <w:tcW w:w="1644" w:type="dxa"/>
          </w:tcPr>
          <w:p>
            <w:pPr>
              <w:pStyle w:val="0"/>
              <w:jc w:val="center"/>
            </w:pPr>
            <w:r>
              <w:rPr>
                <w:sz w:val="20"/>
              </w:rPr>
              <w:t xml:space="preserve">830811615,00</w:t>
            </w:r>
          </w:p>
        </w:tc>
        <w:tc>
          <w:tcPr>
            <w:tcW w:w="1644" w:type="dxa"/>
          </w:tcPr>
          <w:p>
            <w:pPr>
              <w:pStyle w:val="0"/>
              <w:jc w:val="center"/>
            </w:pPr>
            <w:r>
              <w:rPr>
                <w:sz w:val="20"/>
              </w:rPr>
              <w:t xml:space="preserve">830811615,00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5220801628,37</w:t>
            </w:r>
          </w:p>
        </w:tc>
        <w:tc>
          <w:tcPr>
            <w:tcW w:w="1644" w:type="dxa"/>
          </w:tcPr>
          <w:p>
            <w:pPr>
              <w:pStyle w:val="0"/>
              <w:jc w:val="center"/>
            </w:pPr>
            <w:r>
              <w:rPr>
                <w:sz w:val="20"/>
              </w:rPr>
              <w:t xml:space="preserve">796491131,37</w:t>
            </w:r>
          </w:p>
        </w:tc>
        <w:tc>
          <w:tcPr>
            <w:tcW w:w="1644" w:type="dxa"/>
          </w:tcPr>
          <w:p>
            <w:pPr>
              <w:pStyle w:val="0"/>
              <w:jc w:val="center"/>
            </w:pPr>
            <w:r>
              <w:rPr>
                <w:sz w:val="20"/>
              </w:rPr>
              <w:t xml:space="preserve">991308043,00</w:t>
            </w:r>
          </w:p>
        </w:tc>
        <w:tc>
          <w:tcPr>
            <w:tcW w:w="1644" w:type="dxa"/>
          </w:tcPr>
          <w:p>
            <w:pPr>
              <w:pStyle w:val="0"/>
              <w:jc w:val="center"/>
            </w:pPr>
            <w:r>
              <w:rPr>
                <w:sz w:val="20"/>
              </w:rPr>
              <w:t xml:space="preserve">940567609,00</w:t>
            </w:r>
          </w:p>
        </w:tc>
        <w:tc>
          <w:tcPr>
            <w:tcW w:w="1644" w:type="dxa"/>
          </w:tcPr>
          <w:p>
            <w:pPr>
              <w:pStyle w:val="0"/>
              <w:jc w:val="center"/>
            </w:pPr>
            <w:r>
              <w:rPr>
                <w:sz w:val="20"/>
              </w:rPr>
              <w:t xml:space="preserve">830811615,00</w:t>
            </w:r>
          </w:p>
        </w:tc>
        <w:tc>
          <w:tcPr>
            <w:tcW w:w="1644" w:type="dxa"/>
          </w:tcPr>
          <w:p>
            <w:pPr>
              <w:pStyle w:val="0"/>
              <w:jc w:val="center"/>
            </w:pPr>
            <w:r>
              <w:rPr>
                <w:sz w:val="20"/>
              </w:rPr>
              <w:t xml:space="preserve">830811615,00</w:t>
            </w:r>
          </w:p>
        </w:tc>
        <w:tc>
          <w:tcPr>
            <w:tcW w:w="1644" w:type="dxa"/>
          </w:tcPr>
          <w:p>
            <w:pPr>
              <w:pStyle w:val="0"/>
              <w:jc w:val="center"/>
            </w:pPr>
            <w:r>
              <w:rPr>
                <w:sz w:val="20"/>
              </w:rPr>
              <w:t xml:space="preserve">830811615,00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tcBorders>
              <w:bottom w:val="nil"/>
            </w:tcBorders>
            <w:vMerge w:val="restart"/>
          </w:tcPr>
          <w:p>
            <w:pPr>
              <w:pStyle w:val="0"/>
              <w:jc w:val="center"/>
            </w:pPr>
            <w:r>
              <w:rPr>
                <w:sz w:val="20"/>
              </w:rPr>
              <w:t xml:space="preserve">1.1.20.</w:t>
            </w:r>
          </w:p>
        </w:tc>
        <w:tc>
          <w:tcPr>
            <w:tcW w:w="2381" w:type="dxa"/>
            <w:tcBorders>
              <w:bottom w:val="nil"/>
            </w:tcBorders>
            <w:vMerge w:val="restart"/>
          </w:tcPr>
          <w:p>
            <w:pPr>
              <w:pStyle w:val="0"/>
            </w:pPr>
            <w:r>
              <w:rPr>
                <w:sz w:val="20"/>
              </w:rPr>
              <w:t xml:space="preserve">Мероприятие 20.</w:t>
            </w:r>
          </w:p>
          <w:p>
            <w:pPr>
              <w:pStyle w:val="0"/>
            </w:pPr>
            <w:r>
              <w:rPr>
                <w:sz w:val="20"/>
              </w:rPr>
              <w:t xml:space="preserve">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w:t>
            </w:r>
          </w:p>
        </w:tc>
        <w:tc>
          <w:tcPr>
            <w:tcW w:w="624" w:type="dxa"/>
            <w:tcBorders>
              <w:bottom w:val="nil"/>
            </w:tcBorders>
            <w:vMerge w:val="restart"/>
          </w:tcPr>
          <w:p>
            <w:pPr>
              <w:pStyle w:val="0"/>
              <w:jc w:val="center"/>
            </w:pPr>
            <w:r>
              <w:rPr>
                <w:sz w:val="20"/>
              </w:rPr>
              <w:t xml:space="preserve">2021</w:t>
            </w:r>
          </w:p>
        </w:tc>
        <w:tc>
          <w:tcPr>
            <w:tcW w:w="624" w:type="dxa"/>
            <w:tcBorders>
              <w:bottom w:val="nil"/>
            </w:tcBorders>
            <w:vMerge w:val="restart"/>
          </w:tcPr>
          <w:p>
            <w:pPr>
              <w:pStyle w:val="0"/>
              <w:jc w:val="center"/>
            </w:pPr>
            <w:r>
              <w:rPr>
                <w:sz w:val="20"/>
              </w:rPr>
              <w:t xml:space="preserve">2026</w:t>
            </w:r>
          </w:p>
        </w:tc>
        <w:tc>
          <w:tcPr>
            <w:tcW w:w="1474" w:type="dxa"/>
            <w:tcBorders>
              <w:bottom w:val="nil"/>
            </w:tcBorders>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38548193,00</w:t>
            </w:r>
          </w:p>
        </w:tc>
        <w:tc>
          <w:tcPr>
            <w:tcW w:w="1644" w:type="dxa"/>
          </w:tcPr>
          <w:p>
            <w:pPr>
              <w:pStyle w:val="0"/>
              <w:jc w:val="center"/>
            </w:pPr>
            <w:r>
              <w:rPr>
                <w:sz w:val="20"/>
              </w:rPr>
              <w:t xml:space="preserve">5675057,00</w:t>
            </w:r>
          </w:p>
        </w:tc>
        <w:tc>
          <w:tcPr>
            <w:tcW w:w="1644" w:type="dxa"/>
          </w:tcPr>
          <w:p>
            <w:pPr>
              <w:pStyle w:val="0"/>
              <w:jc w:val="center"/>
            </w:pPr>
            <w:r>
              <w:rPr>
                <w:sz w:val="20"/>
              </w:rPr>
              <w:t xml:space="preserve">7008632,00</w:t>
            </w:r>
          </w:p>
        </w:tc>
        <w:tc>
          <w:tcPr>
            <w:tcW w:w="1644" w:type="dxa"/>
          </w:tcPr>
          <w:p>
            <w:pPr>
              <w:pStyle w:val="0"/>
              <w:jc w:val="center"/>
            </w:pPr>
            <w:r>
              <w:rPr>
                <w:sz w:val="20"/>
              </w:rPr>
              <w:t xml:space="preserve">6466126,00</w:t>
            </w:r>
          </w:p>
        </w:tc>
        <w:tc>
          <w:tcPr>
            <w:tcW w:w="1644" w:type="dxa"/>
          </w:tcPr>
          <w:p>
            <w:pPr>
              <w:pStyle w:val="0"/>
              <w:jc w:val="center"/>
            </w:pPr>
            <w:r>
              <w:rPr>
                <w:sz w:val="20"/>
              </w:rPr>
              <w:t xml:space="preserve">6466126,00</w:t>
            </w:r>
          </w:p>
        </w:tc>
        <w:tc>
          <w:tcPr>
            <w:tcW w:w="1644" w:type="dxa"/>
          </w:tcPr>
          <w:p>
            <w:pPr>
              <w:pStyle w:val="0"/>
              <w:jc w:val="center"/>
            </w:pPr>
            <w:r>
              <w:rPr>
                <w:sz w:val="20"/>
              </w:rPr>
              <w:t xml:space="preserve">6466126,00</w:t>
            </w:r>
          </w:p>
        </w:tc>
        <w:tc>
          <w:tcPr>
            <w:tcW w:w="1644" w:type="dxa"/>
          </w:tcPr>
          <w:p>
            <w:pPr>
              <w:pStyle w:val="0"/>
              <w:jc w:val="center"/>
            </w:pPr>
            <w:r>
              <w:rPr>
                <w:sz w:val="20"/>
              </w:rPr>
              <w:t xml:space="preserve">6466126,00</w:t>
            </w:r>
          </w:p>
        </w:tc>
        <w:tc>
          <w:tcPr>
            <w:tcW w:w="2381" w:type="dxa"/>
            <w:tcBorders>
              <w:bottom w:val="nil"/>
            </w:tcBorders>
            <w:vMerge w:val="restart"/>
          </w:tcPr>
          <w:p>
            <w:pPr>
              <w:pStyle w:val="0"/>
            </w:pPr>
            <w:r>
              <w:rPr>
                <w:sz w:val="20"/>
              </w:rPr>
              <w:t xml:space="preserve">Доля родителей (законных представителей), получающих компенсацию на содержание детей (присмотр и уход за детьми) в образовательных организациях муниципального района, реализующих основную образовательную программу дошкольного образования, в общей численности родителей, подавших заявление о предоставлении данной компенсации</w:t>
            </w:r>
          </w:p>
        </w:tc>
        <w:tc>
          <w:tcPr>
            <w:tcW w:w="709" w:type="dxa"/>
            <w:tcBorders>
              <w:bottom w:val="nil"/>
            </w:tcBorders>
            <w:vMerge w:val="restart"/>
          </w:tcPr>
          <w:p>
            <w:pPr>
              <w:pStyle w:val="0"/>
              <w:jc w:val="center"/>
            </w:pPr>
            <w:r>
              <w:rPr>
                <w:sz w:val="20"/>
              </w:rPr>
              <w:t xml:space="preserve">%</w:t>
            </w:r>
          </w:p>
        </w:tc>
        <w:tc>
          <w:tcPr>
            <w:tcW w:w="709" w:type="dxa"/>
            <w:tcBorders>
              <w:bottom w:val="nil"/>
            </w:tcBorders>
            <w:vMerge w:val="restart"/>
          </w:tcPr>
          <w:p>
            <w:pPr>
              <w:pStyle w:val="0"/>
              <w:jc w:val="center"/>
            </w:pPr>
            <w:r>
              <w:rPr>
                <w:sz w:val="20"/>
              </w:rPr>
              <w:t xml:space="preserve">100</w:t>
            </w:r>
          </w:p>
        </w:tc>
        <w:tc>
          <w:tcPr>
            <w:tcW w:w="680" w:type="dxa"/>
            <w:tcBorders>
              <w:bottom w:val="nil"/>
            </w:tcBorders>
            <w:vMerge w:val="restart"/>
          </w:tcPr>
          <w:p>
            <w:pPr>
              <w:pStyle w:val="0"/>
              <w:jc w:val="center"/>
            </w:pPr>
            <w:r>
              <w:rPr>
                <w:sz w:val="20"/>
              </w:rPr>
              <w:t xml:space="preserve">100</w:t>
            </w:r>
          </w:p>
        </w:tc>
        <w:tc>
          <w:tcPr>
            <w:tcW w:w="680" w:type="dxa"/>
            <w:tcBorders>
              <w:bottom w:val="nil"/>
            </w:tcBorders>
            <w:vMerge w:val="restart"/>
          </w:tcPr>
          <w:p>
            <w:pPr>
              <w:pStyle w:val="0"/>
              <w:jc w:val="center"/>
            </w:pPr>
            <w:r>
              <w:rPr>
                <w:sz w:val="20"/>
              </w:rPr>
              <w:t xml:space="preserve">100</w:t>
            </w:r>
          </w:p>
        </w:tc>
        <w:tc>
          <w:tcPr>
            <w:tcW w:w="680" w:type="dxa"/>
            <w:tcBorders>
              <w:bottom w:val="nil"/>
            </w:tcBorders>
            <w:vMerge w:val="restart"/>
          </w:tcPr>
          <w:p>
            <w:pPr>
              <w:pStyle w:val="0"/>
              <w:jc w:val="center"/>
            </w:pPr>
            <w:r>
              <w:rPr>
                <w:sz w:val="20"/>
              </w:rPr>
              <w:t xml:space="preserve">100</w:t>
            </w:r>
          </w:p>
        </w:tc>
        <w:tc>
          <w:tcPr>
            <w:tcW w:w="680" w:type="dxa"/>
            <w:tcBorders>
              <w:bottom w:val="nil"/>
            </w:tcBorders>
            <w:vMerge w:val="restart"/>
          </w:tcPr>
          <w:p>
            <w:pPr>
              <w:pStyle w:val="0"/>
              <w:jc w:val="center"/>
            </w:pPr>
            <w:r>
              <w:rPr>
                <w:sz w:val="20"/>
              </w:rPr>
              <w:t xml:space="preserve">100</w:t>
            </w:r>
          </w:p>
        </w:tc>
        <w:tc>
          <w:tcPr>
            <w:tcW w:w="680" w:type="dxa"/>
            <w:tcBorders>
              <w:bottom w:val="nil"/>
            </w:tcBorders>
            <w:vMerge w:val="restart"/>
          </w:tcPr>
          <w:p>
            <w:pPr>
              <w:pStyle w:val="0"/>
              <w:jc w:val="center"/>
            </w:pPr>
            <w:r>
              <w:rPr>
                <w:sz w:val="20"/>
              </w:rPr>
              <w:t xml:space="preserve">100</w:t>
            </w:r>
          </w:p>
        </w:tc>
        <w:tc>
          <w:tcPr>
            <w:tcW w:w="680" w:type="dxa"/>
            <w:tcBorders>
              <w:bottom w:val="nil"/>
            </w:tcBorders>
            <w:vMerge w:val="restart"/>
          </w:tcPr>
          <w:p>
            <w:pPr>
              <w:pStyle w:val="0"/>
              <w:jc w:val="center"/>
            </w:pPr>
            <w:r>
              <w:rPr>
                <w:sz w:val="20"/>
              </w:rPr>
              <w:t xml:space="preserve">100</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38548193,00</w:t>
            </w:r>
          </w:p>
        </w:tc>
        <w:tc>
          <w:tcPr>
            <w:tcW w:w="1644" w:type="dxa"/>
          </w:tcPr>
          <w:p>
            <w:pPr>
              <w:pStyle w:val="0"/>
              <w:jc w:val="center"/>
            </w:pPr>
            <w:r>
              <w:rPr>
                <w:sz w:val="20"/>
              </w:rPr>
              <w:t xml:space="preserve">5675057,00</w:t>
            </w:r>
          </w:p>
        </w:tc>
        <w:tc>
          <w:tcPr>
            <w:tcW w:w="1644" w:type="dxa"/>
          </w:tcPr>
          <w:p>
            <w:pPr>
              <w:pStyle w:val="0"/>
              <w:jc w:val="center"/>
            </w:pPr>
            <w:r>
              <w:rPr>
                <w:sz w:val="20"/>
              </w:rPr>
              <w:t xml:space="preserve">7008632,00</w:t>
            </w:r>
          </w:p>
        </w:tc>
        <w:tc>
          <w:tcPr>
            <w:tcW w:w="1644" w:type="dxa"/>
          </w:tcPr>
          <w:p>
            <w:pPr>
              <w:pStyle w:val="0"/>
              <w:jc w:val="center"/>
            </w:pPr>
            <w:r>
              <w:rPr>
                <w:sz w:val="20"/>
              </w:rPr>
              <w:t xml:space="preserve">6466126,00</w:t>
            </w:r>
          </w:p>
        </w:tc>
        <w:tc>
          <w:tcPr>
            <w:tcW w:w="1644" w:type="dxa"/>
          </w:tcPr>
          <w:p>
            <w:pPr>
              <w:pStyle w:val="0"/>
              <w:jc w:val="center"/>
            </w:pPr>
            <w:r>
              <w:rPr>
                <w:sz w:val="20"/>
              </w:rPr>
              <w:t xml:space="preserve">6466126,00</w:t>
            </w:r>
          </w:p>
        </w:tc>
        <w:tc>
          <w:tcPr>
            <w:tcW w:w="1644" w:type="dxa"/>
          </w:tcPr>
          <w:p>
            <w:pPr>
              <w:pStyle w:val="0"/>
              <w:jc w:val="center"/>
            </w:pPr>
            <w:r>
              <w:rPr>
                <w:sz w:val="20"/>
              </w:rPr>
              <w:t xml:space="preserve">6466126,00</w:t>
            </w:r>
          </w:p>
        </w:tc>
        <w:tc>
          <w:tcPr>
            <w:tcW w:w="1644" w:type="dxa"/>
          </w:tcPr>
          <w:p>
            <w:pPr>
              <w:pStyle w:val="0"/>
              <w:jc w:val="center"/>
            </w:pPr>
            <w:r>
              <w:rPr>
                <w:sz w:val="20"/>
              </w:rPr>
              <w:t xml:space="preserve">6466126,00</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38548193,00</w:t>
            </w:r>
          </w:p>
        </w:tc>
        <w:tc>
          <w:tcPr>
            <w:tcW w:w="1644" w:type="dxa"/>
          </w:tcPr>
          <w:p>
            <w:pPr>
              <w:pStyle w:val="0"/>
              <w:jc w:val="center"/>
            </w:pPr>
            <w:r>
              <w:rPr>
                <w:sz w:val="20"/>
              </w:rPr>
              <w:t xml:space="preserve">5675057,00</w:t>
            </w:r>
          </w:p>
        </w:tc>
        <w:tc>
          <w:tcPr>
            <w:tcW w:w="1644" w:type="dxa"/>
          </w:tcPr>
          <w:p>
            <w:pPr>
              <w:pStyle w:val="0"/>
              <w:jc w:val="center"/>
            </w:pPr>
            <w:r>
              <w:rPr>
                <w:sz w:val="20"/>
              </w:rPr>
              <w:t xml:space="preserve">7008632,00</w:t>
            </w:r>
          </w:p>
        </w:tc>
        <w:tc>
          <w:tcPr>
            <w:tcW w:w="1644" w:type="dxa"/>
          </w:tcPr>
          <w:p>
            <w:pPr>
              <w:pStyle w:val="0"/>
              <w:jc w:val="center"/>
            </w:pPr>
            <w:r>
              <w:rPr>
                <w:sz w:val="20"/>
              </w:rPr>
              <w:t xml:space="preserve">6466126,00</w:t>
            </w:r>
          </w:p>
        </w:tc>
        <w:tc>
          <w:tcPr>
            <w:tcW w:w="1644" w:type="dxa"/>
          </w:tcPr>
          <w:p>
            <w:pPr>
              <w:pStyle w:val="0"/>
              <w:jc w:val="center"/>
            </w:pPr>
            <w:r>
              <w:rPr>
                <w:sz w:val="20"/>
              </w:rPr>
              <w:t xml:space="preserve">6466126,00</w:t>
            </w:r>
          </w:p>
        </w:tc>
        <w:tc>
          <w:tcPr>
            <w:tcW w:w="1644" w:type="dxa"/>
          </w:tcPr>
          <w:p>
            <w:pPr>
              <w:pStyle w:val="0"/>
              <w:jc w:val="center"/>
            </w:pPr>
            <w:r>
              <w:rPr>
                <w:sz w:val="20"/>
              </w:rPr>
              <w:t xml:space="preserve">6466126,00</w:t>
            </w:r>
          </w:p>
        </w:tc>
        <w:tc>
          <w:tcPr>
            <w:tcW w:w="1644" w:type="dxa"/>
          </w:tcPr>
          <w:p>
            <w:pPr>
              <w:pStyle w:val="0"/>
              <w:jc w:val="center"/>
            </w:pPr>
            <w:r>
              <w:rPr>
                <w:sz w:val="20"/>
              </w:rPr>
              <w:t xml:space="preserve">6466126,00</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blPrEx>
          <w:tblBorders>
            <w:insideH w:val="nil"/>
          </w:tblBorders>
        </w:tblPrEx>
        <w:tc>
          <w:tcPr>
            <w:tcW w:w="794" w:type="dxa"/>
            <w:tcBorders>
              <w:top w:val="nil"/>
            </w:tcBorders>
            <w:vMerge w:val="restart"/>
          </w:tcPr>
          <w:p>
            <w:pPr>
              <w:pStyle w:val="0"/>
              <w:jc w:val="both"/>
            </w:pPr>
            <w:r>
              <w:rPr>
                <w:sz w:val="20"/>
              </w:rPr>
            </w:r>
          </w:p>
        </w:tc>
        <w:tc>
          <w:tcPr>
            <w:tcW w:w="2381" w:type="dxa"/>
            <w:tcBorders>
              <w:top w:val="nil"/>
            </w:tcBorders>
            <w:vMerge w:val="restart"/>
          </w:tcPr>
          <w:p>
            <w:pPr>
              <w:pStyle w:val="0"/>
            </w:pPr>
            <w:r>
              <w:rPr>
                <w:sz w:val="20"/>
              </w:rPr>
              <w:t xml:space="preserve">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624" w:type="dxa"/>
            <w:tcBorders>
              <w:top w:val="nil"/>
            </w:tcBorders>
            <w:vMerge w:val="restart"/>
          </w:tcPr>
          <w:p>
            <w:pPr>
              <w:pStyle w:val="0"/>
              <w:jc w:val="both"/>
            </w:pPr>
            <w:r>
              <w:rPr>
                <w:sz w:val="20"/>
              </w:rPr>
            </w:r>
          </w:p>
        </w:tc>
        <w:tc>
          <w:tcPr>
            <w:tcW w:w="624" w:type="dxa"/>
            <w:tcBorders>
              <w:top w:val="nil"/>
            </w:tcBorders>
            <w:vMerge w:val="restart"/>
          </w:tcPr>
          <w:p>
            <w:pPr>
              <w:pStyle w:val="0"/>
              <w:jc w:val="both"/>
            </w:pPr>
            <w:r>
              <w:rPr>
                <w:sz w:val="20"/>
              </w:rPr>
            </w:r>
          </w:p>
        </w:tc>
        <w:tc>
          <w:tcPr>
            <w:tcW w:w="1474" w:type="dxa"/>
            <w:tcBorders>
              <w:top w:val="nil"/>
            </w:tcBorders>
            <w:vMerge w:val="restart"/>
          </w:tcPr>
          <w:p>
            <w:pPr>
              <w:pStyle w:val="0"/>
              <w:jc w:val="both"/>
            </w:pPr>
            <w:r>
              <w:rPr>
                <w:sz w:val="20"/>
              </w:rPr>
            </w:r>
          </w:p>
        </w:tc>
        <w:tc>
          <w:tcPr>
            <w:tcW w:w="1644" w:type="dxa"/>
            <w:vMerge w:val="restart"/>
          </w:tcPr>
          <w:p>
            <w:pPr>
              <w:pStyle w:val="0"/>
            </w:pPr>
            <w:r>
              <w:rPr>
                <w:sz w:val="20"/>
              </w:rPr>
              <w:t xml:space="preserve">2. иные источники</w:t>
            </w:r>
          </w:p>
        </w:tc>
        <w:tc>
          <w:tcPr>
            <w:tcW w:w="1644" w:type="dxa"/>
            <w:vMerge w:val="restart"/>
          </w:tcPr>
          <w:p>
            <w:pPr>
              <w:pStyle w:val="0"/>
              <w:jc w:val="center"/>
            </w:pPr>
            <w:r>
              <w:rPr>
                <w:sz w:val="20"/>
              </w:rPr>
              <w:t xml:space="preserve">0,00</w:t>
            </w:r>
          </w:p>
        </w:tc>
        <w:tc>
          <w:tcPr>
            <w:tcW w:w="1644" w:type="dxa"/>
            <w:vMerge w:val="restart"/>
          </w:tcPr>
          <w:p>
            <w:pPr>
              <w:pStyle w:val="0"/>
              <w:jc w:val="center"/>
            </w:pPr>
            <w:r>
              <w:rPr>
                <w:sz w:val="20"/>
              </w:rPr>
              <w:t xml:space="preserve">0,00</w:t>
            </w:r>
          </w:p>
        </w:tc>
        <w:tc>
          <w:tcPr>
            <w:tcW w:w="1644" w:type="dxa"/>
            <w:vMerge w:val="restart"/>
          </w:tcPr>
          <w:p>
            <w:pPr>
              <w:pStyle w:val="0"/>
              <w:jc w:val="center"/>
            </w:pPr>
            <w:r>
              <w:rPr>
                <w:sz w:val="20"/>
              </w:rPr>
              <w:t xml:space="preserve">0,00</w:t>
            </w:r>
          </w:p>
        </w:tc>
        <w:tc>
          <w:tcPr>
            <w:tcW w:w="1644" w:type="dxa"/>
            <w:vMerge w:val="restart"/>
          </w:tcPr>
          <w:p>
            <w:pPr>
              <w:pStyle w:val="0"/>
              <w:jc w:val="center"/>
            </w:pPr>
            <w:r>
              <w:rPr>
                <w:sz w:val="20"/>
              </w:rPr>
              <w:t xml:space="preserve">0,00</w:t>
            </w:r>
          </w:p>
        </w:tc>
        <w:tc>
          <w:tcPr>
            <w:tcW w:w="1644" w:type="dxa"/>
            <w:vMerge w:val="restart"/>
          </w:tcPr>
          <w:p>
            <w:pPr>
              <w:pStyle w:val="0"/>
              <w:jc w:val="center"/>
            </w:pPr>
            <w:r>
              <w:rPr>
                <w:sz w:val="20"/>
              </w:rPr>
              <w:t xml:space="preserve">0,00</w:t>
            </w:r>
          </w:p>
        </w:tc>
        <w:tc>
          <w:tcPr>
            <w:tcW w:w="1644" w:type="dxa"/>
            <w:vMerge w:val="restart"/>
          </w:tcPr>
          <w:p>
            <w:pPr>
              <w:pStyle w:val="0"/>
              <w:jc w:val="center"/>
            </w:pPr>
            <w:r>
              <w:rPr>
                <w:sz w:val="20"/>
              </w:rPr>
              <w:t xml:space="preserve">0,00</w:t>
            </w:r>
          </w:p>
        </w:tc>
        <w:tc>
          <w:tcPr>
            <w:tcW w:w="1644" w:type="dxa"/>
            <w:vMerge w:val="restart"/>
          </w:tcPr>
          <w:p>
            <w:pPr>
              <w:pStyle w:val="0"/>
              <w:jc w:val="center"/>
            </w:pPr>
            <w:r>
              <w:rPr>
                <w:sz w:val="20"/>
              </w:rPr>
              <w:t xml:space="preserve">0,00</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tcBorders>
              <w:top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381" w:type="dxa"/>
            <w:tcBorders>
              <w:top w:val="nil"/>
            </w:tcBorders>
          </w:tcPr>
          <w:p>
            <w:pPr>
              <w:pStyle w:val="0"/>
              <w:jc w:val="both"/>
            </w:pPr>
            <w:r>
              <w:rPr>
                <w:sz w:val="20"/>
              </w:rPr>
            </w:r>
          </w:p>
        </w:tc>
        <w:tc>
          <w:tcPr>
            <w:tcW w:w="709" w:type="dxa"/>
            <w:tcBorders>
              <w:top w:val="nil"/>
            </w:tcBorders>
          </w:tcPr>
          <w:p>
            <w:pPr>
              <w:pStyle w:val="0"/>
              <w:jc w:val="both"/>
            </w:pPr>
            <w:r>
              <w:rPr>
                <w:sz w:val="20"/>
              </w:rPr>
            </w:r>
          </w:p>
        </w:tc>
        <w:tc>
          <w:tcPr>
            <w:tcW w:w="709" w:type="dxa"/>
            <w:tcBorders>
              <w:top w:val="nil"/>
            </w:tcBorders>
          </w:tcPr>
          <w:p>
            <w:pPr>
              <w:pStyle w:val="0"/>
              <w:jc w:val="both"/>
            </w:pPr>
            <w:r>
              <w:rPr>
                <w:sz w:val="20"/>
              </w:rPr>
            </w:r>
          </w:p>
        </w:tc>
        <w:tc>
          <w:tcPr>
            <w:tcW w:w="680" w:type="dxa"/>
            <w:tcBorders>
              <w:top w:val="nil"/>
            </w:tcBorders>
          </w:tcPr>
          <w:p>
            <w:pPr>
              <w:pStyle w:val="0"/>
              <w:jc w:val="both"/>
            </w:pPr>
            <w:r>
              <w:rPr>
                <w:sz w:val="20"/>
              </w:rPr>
            </w:r>
          </w:p>
        </w:tc>
        <w:tc>
          <w:tcPr>
            <w:tcW w:w="680" w:type="dxa"/>
            <w:tcBorders>
              <w:top w:val="nil"/>
            </w:tcBorders>
          </w:tcPr>
          <w:p>
            <w:pPr>
              <w:pStyle w:val="0"/>
              <w:jc w:val="both"/>
            </w:pPr>
            <w:r>
              <w:rPr>
                <w:sz w:val="20"/>
              </w:rPr>
            </w:r>
          </w:p>
        </w:tc>
        <w:tc>
          <w:tcPr>
            <w:tcW w:w="680" w:type="dxa"/>
            <w:tcBorders>
              <w:top w:val="nil"/>
            </w:tcBorders>
          </w:tcPr>
          <w:p>
            <w:pPr>
              <w:pStyle w:val="0"/>
              <w:jc w:val="both"/>
            </w:pPr>
            <w:r>
              <w:rPr>
                <w:sz w:val="20"/>
              </w:rPr>
            </w:r>
          </w:p>
        </w:tc>
        <w:tc>
          <w:tcPr>
            <w:tcW w:w="680" w:type="dxa"/>
            <w:tcBorders>
              <w:top w:val="nil"/>
            </w:tcBorders>
          </w:tcPr>
          <w:p>
            <w:pPr>
              <w:pStyle w:val="0"/>
              <w:jc w:val="both"/>
            </w:pPr>
            <w:r>
              <w:rPr>
                <w:sz w:val="20"/>
              </w:rPr>
            </w:r>
          </w:p>
        </w:tc>
        <w:tc>
          <w:tcPr>
            <w:tcW w:w="680" w:type="dxa"/>
            <w:tcBorders>
              <w:top w:val="nil"/>
            </w:tcBorders>
          </w:tcPr>
          <w:p>
            <w:pPr>
              <w:pStyle w:val="0"/>
              <w:jc w:val="both"/>
            </w:pPr>
            <w:r>
              <w:rPr>
                <w:sz w:val="20"/>
              </w:rPr>
            </w:r>
          </w:p>
        </w:tc>
        <w:tc>
          <w:tcPr>
            <w:tcW w:w="680" w:type="dxa"/>
            <w:tcBorders>
              <w:top w:val="nil"/>
            </w:tcBorders>
          </w:tcPr>
          <w:p>
            <w:pPr>
              <w:pStyle w:val="0"/>
              <w:jc w:val="both"/>
            </w:pPr>
            <w:r>
              <w:rPr>
                <w:sz w:val="20"/>
              </w:rPr>
            </w:r>
          </w:p>
        </w:tc>
      </w:tr>
      <w:tr>
        <w:tc>
          <w:tcPr>
            <w:tcW w:w="794" w:type="dxa"/>
            <w:vMerge w:val="restart"/>
          </w:tcPr>
          <w:p>
            <w:pPr>
              <w:pStyle w:val="0"/>
              <w:jc w:val="center"/>
            </w:pPr>
            <w:r>
              <w:rPr>
                <w:sz w:val="20"/>
              </w:rPr>
              <w:t xml:space="preserve">1.1.21.</w:t>
            </w:r>
          </w:p>
        </w:tc>
        <w:tc>
          <w:tcPr>
            <w:tcW w:w="2381" w:type="dxa"/>
            <w:vMerge w:val="restart"/>
          </w:tcPr>
          <w:p>
            <w:pPr>
              <w:pStyle w:val="0"/>
            </w:pPr>
            <w:r>
              <w:rPr>
                <w:sz w:val="20"/>
              </w:rPr>
              <w:t xml:space="preserve">Мероприятие 21.</w:t>
            </w:r>
          </w:p>
          <w:p>
            <w:pPr>
              <w:pStyle w:val="0"/>
            </w:pPr>
            <w:r>
              <w:rPr>
                <w:sz w:val="20"/>
              </w:rPr>
              <w:t xml:space="preserve">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164356009,00</w:t>
            </w:r>
          </w:p>
        </w:tc>
        <w:tc>
          <w:tcPr>
            <w:tcW w:w="1644" w:type="dxa"/>
          </w:tcPr>
          <w:p>
            <w:pPr>
              <w:pStyle w:val="0"/>
              <w:jc w:val="center"/>
            </w:pPr>
            <w:r>
              <w:rPr>
                <w:sz w:val="20"/>
              </w:rPr>
              <w:t xml:space="preserve">23174893,00</w:t>
            </w:r>
          </w:p>
        </w:tc>
        <w:tc>
          <w:tcPr>
            <w:tcW w:w="1644" w:type="dxa"/>
          </w:tcPr>
          <w:p>
            <w:pPr>
              <w:pStyle w:val="0"/>
              <w:jc w:val="center"/>
            </w:pPr>
            <w:r>
              <w:rPr>
                <w:sz w:val="20"/>
              </w:rPr>
              <w:t xml:space="preserve">23370544,00</w:t>
            </w:r>
          </w:p>
        </w:tc>
        <w:tc>
          <w:tcPr>
            <w:tcW w:w="1644" w:type="dxa"/>
          </w:tcPr>
          <w:p>
            <w:pPr>
              <w:pStyle w:val="0"/>
              <w:jc w:val="center"/>
            </w:pPr>
            <w:r>
              <w:rPr>
                <w:sz w:val="20"/>
              </w:rPr>
              <w:t xml:space="preserve">29452643,00</w:t>
            </w:r>
          </w:p>
        </w:tc>
        <w:tc>
          <w:tcPr>
            <w:tcW w:w="1644" w:type="dxa"/>
          </w:tcPr>
          <w:p>
            <w:pPr>
              <w:pStyle w:val="0"/>
              <w:jc w:val="center"/>
            </w:pPr>
            <w:r>
              <w:rPr>
                <w:sz w:val="20"/>
              </w:rPr>
              <w:t xml:space="preserve">29452643,00</w:t>
            </w:r>
          </w:p>
        </w:tc>
        <w:tc>
          <w:tcPr>
            <w:tcW w:w="1644" w:type="dxa"/>
          </w:tcPr>
          <w:p>
            <w:pPr>
              <w:pStyle w:val="0"/>
              <w:jc w:val="center"/>
            </w:pPr>
            <w:r>
              <w:rPr>
                <w:sz w:val="20"/>
              </w:rPr>
              <w:t xml:space="preserve">29452643,00</w:t>
            </w:r>
          </w:p>
        </w:tc>
        <w:tc>
          <w:tcPr>
            <w:tcW w:w="1644" w:type="dxa"/>
          </w:tcPr>
          <w:p>
            <w:pPr>
              <w:pStyle w:val="0"/>
              <w:jc w:val="center"/>
            </w:pPr>
            <w:r>
              <w:rPr>
                <w:sz w:val="20"/>
              </w:rPr>
              <w:t xml:space="preserve">29452643,00</w:t>
            </w:r>
          </w:p>
        </w:tc>
        <w:tc>
          <w:tcPr>
            <w:tcW w:w="2381" w:type="dxa"/>
            <w:vMerge w:val="restart"/>
          </w:tcPr>
          <w:p>
            <w:pPr>
              <w:pStyle w:val="0"/>
            </w:pPr>
            <w:r>
              <w:rPr>
                <w:sz w:val="20"/>
              </w:rPr>
              <w:t xml:space="preserve">Доля опекунов, попечителей, получающих меры социальной поддержки, от общего количества опекунов на территории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164356009,00</w:t>
            </w:r>
          </w:p>
        </w:tc>
        <w:tc>
          <w:tcPr>
            <w:tcW w:w="1644" w:type="dxa"/>
          </w:tcPr>
          <w:p>
            <w:pPr>
              <w:pStyle w:val="0"/>
              <w:jc w:val="center"/>
            </w:pPr>
            <w:r>
              <w:rPr>
                <w:sz w:val="20"/>
              </w:rPr>
              <w:t xml:space="preserve">23174893,00</w:t>
            </w:r>
          </w:p>
        </w:tc>
        <w:tc>
          <w:tcPr>
            <w:tcW w:w="1644" w:type="dxa"/>
          </w:tcPr>
          <w:p>
            <w:pPr>
              <w:pStyle w:val="0"/>
              <w:jc w:val="center"/>
            </w:pPr>
            <w:r>
              <w:rPr>
                <w:sz w:val="20"/>
              </w:rPr>
              <w:t xml:space="preserve">23370544,00</w:t>
            </w:r>
          </w:p>
        </w:tc>
        <w:tc>
          <w:tcPr>
            <w:tcW w:w="1644" w:type="dxa"/>
          </w:tcPr>
          <w:p>
            <w:pPr>
              <w:pStyle w:val="0"/>
              <w:jc w:val="center"/>
            </w:pPr>
            <w:r>
              <w:rPr>
                <w:sz w:val="20"/>
              </w:rPr>
              <w:t xml:space="preserve">29452643,00</w:t>
            </w:r>
          </w:p>
        </w:tc>
        <w:tc>
          <w:tcPr>
            <w:tcW w:w="1644" w:type="dxa"/>
          </w:tcPr>
          <w:p>
            <w:pPr>
              <w:pStyle w:val="0"/>
              <w:jc w:val="center"/>
            </w:pPr>
            <w:r>
              <w:rPr>
                <w:sz w:val="20"/>
              </w:rPr>
              <w:t xml:space="preserve">29452643,00</w:t>
            </w:r>
          </w:p>
        </w:tc>
        <w:tc>
          <w:tcPr>
            <w:tcW w:w="1644" w:type="dxa"/>
          </w:tcPr>
          <w:p>
            <w:pPr>
              <w:pStyle w:val="0"/>
              <w:jc w:val="center"/>
            </w:pPr>
            <w:r>
              <w:rPr>
                <w:sz w:val="20"/>
              </w:rPr>
              <w:t xml:space="preserve">29452643,00</w:t>
            </w:r>
          </w:p>
        </w:tc>
        <w:tc>
          <w:tcPr>
            <w:tcW w:w="1644" w:type="dxa"/>
          </w:tcPr>
          <w:p>
            <w:pPr>
              <w:pStyle w:val="0"/>
              <w:jc w:val="center"/>
            </w:pPr>
            <w:r>
              <w:rPr>
                <w:sz w:val="20"/>
              </w:rPr>
              <w:t xml:space="preserve">29452643,00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164356009,00</w:t>
            </w:r>
          </w:p>
        </w:tc>
        <w:tc>
          <w:tcPr>
            <w:tcW w:w="1644" w:type="dxa"/>
          </w:tcPr>
          <w:p>
            <w:pPr>
              <w:pStyle w:val="0"/>
              <w:jc w:val="center"/>
            </w:pPr>
            <w:r>
              <w:rPr>
                <w:sz w:val="20"/>
              </w:rPr>
              <w:t xml:space="preserve">23174893,00</w:t>
            </w:r>
          </w:p>
        </w:tc>
        <w:tc>
          <w:tcPr>
            <w:tcW w:w="1644" w:type="dxa"/>
          </w:tcPr>
          <w:p>
            <w:pPr>
              <w:pStyle w:val="0"/>
              <w:jc w:val="center"/>
            </w:pPr>
            <w:r>
              <w:rPr>
                <w:sz w:val="20"/>
              </w:rPr>
              <w:t xml:space="preserve">23370544,00</w:t>
            </w:r>
          </w:p>
        </w:tc>
        <w:tc>
          <w:tcPr>
            <w:tcW w:w="1644" w:type="dxa"/>
          </w:tcPr>
          <w:p>
            <w:pPr>
              <w:pStyle w:val="0"/>
              <w:jc w:val="center"/>
            </w:pPr>
            <w:r>
              <w:rPr>
                <w:sz w:val="20"/>
              </w:rPr>
              <w:t xml:space="preserve">29452643,00</w:t>
            </w:r>
          </w:p>
        </w:tc>
        <w:tc>
          <w:tcPr>
            <w:tcW w:w="1644" w:type="dxa"/>
          </w:tcPr>
          <w:p>
            <w:pPr>
              <w:pStyle w:val="0"/>
              <w:jc w:val="center"/>
            </w:pPr>
            <w:r>
              <w:rPr>
                <w:sz w:val="20"/>
              </w:rPr>
              <w:t xml:space="preserve">29452643,00</w:t>
            </w:r>
          </w:p>
        </w:tc>
        <w:tc>
          <w:tcPr>
            <w:tcW w:w="1644" w:type="dxa"/>
          </w:tcPr>
          <w:p>
            <w:pPr>
              <w:pStyle w:val="0"/>
              <w:jc w:val="center"/>
            </w:pPr>
            <w:r>
              <w:rPr>
                <w:sz w:val="20"/>
              </w:rPr>
              <w:t xml:space="preserve">29452643,00</w:t>
            </w:r>
          </w:p>
        </w:tc>
        <w:tc>
          <w:tcPr>
            <w:tcW w:w="1644" w:type="dxa"/>
          </w:tcPr>
          <w:p>
            <w:pPr>
              <w:pStyle w:val="0"/>
              <w:jc w:val="center"/>
            </w:pPr>
            <w:r>
              <w:rPr>
                <w:sz w:val="20"/>
              </w:rPr>
              <w:t xml:space="preserve">29452643,00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1.1.22.</w:t>
            </w:r>
          </w:p>
        </w:tc>
        <w:tc>
          <w:tcPr>
            <w:tcW w:w="2381" w:type="dxa"/>
            <w:vMerge w:val="restart"/>
          </w:tcPr>
          <w:p>
            <w:pPr>
              <w:pStyle w:val="0"/>
              <w:jc w:val="both"/>
            </w:pPr>
            <w:r>
              <w:rPr>
                <w:sz w:val="20"/>
              </w:rPr>
              <w:t xml:space="preserve">Мероприятие 22.</w:t>
            </w:r>
          </w:p>
          <w:p>
            <w:pPr>
              <w:pStyle w:val="0"/>
            </w:pPr>
            <w:r>
              <w:rPr>
                <w:sz w:val="20"/>
              </w:rPr>
              <w:t xml:space="preserve">Осуществление государственных полномочий по предоставлению мер социальной поддержки приемным семьям</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55359094,35</w:t>
            </w:r>
          </w:p>
        </w:tc>
        <w:tc>
          <w:tcPr>
            <w:tcW w:w="1644" w:type="dxa"/>
          </w:tcPr>
          <w:p>
            <w:pPr>
              <w:pStyle w:val="0"/>
              <w:jc w:val="center"/>
            </w:pPr>
            <w:r>
              <w:rPr>
                <w:sz w:val="20"/>
              </w:rPr>
              <w:t xml:space="preserve">8429257,00</w:t>
            </w:r>
          </w:p>
        </w:tc>
        <w:tc>
          <w:tcPr>
            <w:tcW w:w="1644" w:type="dxa"/>
          </w:tcPr>
          <w:p>
            <w:pPr>
              <w:pStyle w:val="0"/>
              <w:jc w:val="center"/>
            </w:pPr>
            <w:r>
              <w:rPr>
                <w:sz w:val="20"/>
              </w:rPr>
              <w:t xml:space="preserve">7825633,35</w:t>
            </w:r>
          </w:p>
        </w:tc>
        <w:tc>
          <w:tcPr>
            <w:tcW w:w="1644" w:type="dxa"/>
          </w:tcPr>
          <w:p>
            <w:pPr>
              <w:pStyle w:val="0"/>
              <w:jc w:val="center"/>
            </w:pPr>
            <w:r>
              <w:rPr>
                <w:sz w:val="20"/>
              </w:rPr>
              <w:t xml:space="preserve">9776051,00</w:t>
            </w:r>
          </w:p>
        </w:tc>
        <w:tc>
          <w:tcPr>
            <w:tcW w:w="1644" w:type="dxa"/>
          </w:tcPr>
          <w:p>
            <w:pPr>
              <w:pStyle w:val="0"/>
              <w:jc w:val="center"/>
            </w:pPr>
            <w:r>
              <w:rPr>
                <w:sz w:val="20"/>
              </w:rPr>
              <w:t xml:space="preserve">9776051,00</w:t>
            </w:r>
          </w:p>
        </w:tc>
        <w:tc>
          <w:tcPr>
            <w:tcW w:w="1644" w:type="dxa"/>
          </w:tcPr>
          <w:p>
            <w:pPr>
              <w:pStyle w:val="0"/>
              <w:jc w:val="center"/>
            </w:pPr>
            <w:r>
              <w:rPr>
                <w:sz w:val="20"/>
              </w:rPr>
              <w:t xml:space="preserve">9776051,00</w:t>
            </w:r>
          </w:p>
        </w:tc>
        <w:tc>
          <w:tcPr>
            <w:tcW w:w="1644" w:type="dxa"/>
          </w:tcPr>
          <w:p>
            <w:pPr>
              <w:pStyle w:val="0"/>
              <w:jc w:val="center"/>
            </w:pPr>
            <w:r>
              <w:rPr>
                <w:sz w:val="20"/>
              </w:rPr>
              <w:t xml:space="preserve">9776051,00</w:t>
            </w:r>
          </w:p>
        </w:tc>
        <w:tc>
          <w:tcPr>
            <w:tcW w:w="2381" w:type="dxa"/>
            <w:vMerge w:val="restart"/>
          </w:tcPr>
          <w:p>
            <w:pPr>
              <w:pStyle w:val="0"/>
            </w:pPr>
            <w:r>
              <w:rPr>
                <w:sz w:val="20"/>
              </w:rPr>
              <w:t xml:space="preserve">Доля приемных родителей, получающих меры социальной поддержки, от общего количества приемных родителей, проживающих на территории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55359094,35</w:t>
            </w:r>
          </w:p>
        </w:tc>
        <w:tc>
          <w:tcPr>
            <w:tcW w:w="1644" w:type="dxa"/>
          </w:tcPr>
          <w:p>
            <w:pPr>
              <w:pStyle w:val="0"/>
              <w:jc w:val="center"/>
            </w:pPr>
            <w:r>
              <w:rPr>
                <w:sz w:val="20"/>
              </w:rPr>
              <w:t xml:space="preserve">8429257,00</w:t>
            </w:r>
          </w:p>
        </w:tc>
        <w:tc>
          <w:tcPr>
            <w:tcW w:w="1644" w:type="dxa"/>
          </w:tcPr>
          <w:p>
            <w:pPr>
              <w:pStyle w:val="0"/>
              <w:jc w:val="center"/>
            </w:pPr>
            <w:r>
              <w:rPr>
                <w:sz w:val="20"/>
              </w:rPr>
              <w:t xml:space="preserve">7825633,35</w:t>
            </w:r>
          </w:p>
        </w:tc>
        <w:tc>
          <w:tcPr>
            <w:tcW w:w="1644" w:type="dxa"/>
          </w:tcPr>
          <w:p>
            <w:pPr>
              <w:pStyle w:val="0"/>
              <w:jc w:val="center"/>
            </w:pPr>
            <w:r>
              <w:rPr>
                <w:sz w:val="20"/>
              </w:rPr>
              <w:t xml:space="preserve">9776051,00</w:t>
            </w:r>
          </w:p>
        </w:tc>
        <w:tc>
          <w:tcPr>
            <w:tcW w:w="1644" w:type="dxa"/>
          </w:tcPr>
          <w:p>
            <w:pPr>
              <w:pStyle w:val="0"/>
              <w:jc w:val="center"/>
            </w:pPr>
            <w:r>
              <w:rPr>
                <w:sz w:val="20"/>
              </w:rPr>
              <w:t xml:space="preserve">9776051,00</w:t>
            </w:r>
          </w:p>
        </w:tc>
        <w:tc>
          <w:tcPr>
            <w:tcW w:w="1644" w:type="dxa"/>
          </w:tcPr>
          <w:p>
            <w:pPr>
              <w:pStyle w:val="0"/>
              <w:jc w:val="center"/>
            </w:pPr>
            <w:r>
              <w:rPr>
                <w:sz w:val="20"/>
              </w:rPr>
              <w:t xml:space="preserve">9776051,00</w:t>
            </w:r>
          </w:p>
        </w:tc>
        <w:tc>
          <w:tcPr>
            <w:tcW w:w="1644" w:type="dxa"/>
          </w:tcPr>
          <w:p>
            <w:pPr>
              <w:pStyle w:val="0"/>
              <w:jc w:val="center"/>
            </w:pPr>
            <w:r>
              <w:rPr>
                <w:sz w:val="20"/>
              </w:rPr>
              <w:t xml:space="preserve">9776051,00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55359094,35</w:t>
            </w:r>
          </w:p>
        </w:tc>
        <w:tc>
          <w:tcPr>
            <w:tcW w:w="1644" w:type="dxa"/>
          </w:tcPr>
          <w:p>
            <w:pPr>
              <w:pStyle w:val="0"/>
              <w:jc w:val="center"/>
            </w:pPr>
            <w:r>
              <w:rPr>
                <w:sz w:val="20"/>
              </w:rPr>
              <w:t xml:space="preserve">8429257,00</w:t>
            </w:r>
          </w:p>
        </w:tc>
        <w:tc>
          <w:tcPr>
            <w:tcW w:w="1644" w:type="dxa"/>
          </w:tcPr>
          <w:p>
            <w:pPr>
              <w:pStyle w:val="0"/>
              <w:jc w:val="center"/>
            </w:pPr>
            <w:r>
              <w:rPr>
                <w:sz w:val="20"/>
              </w:rPr>
              <w:t xml:space="preserve">7825633,35</w:t>
            </w:r>
          </w:p>
        </w:tc>
        <w:tc>
          <w:tcPr>
            <w:tcW w:w="1644" w:type="dxa"/>
          </w:tcPr>
          <w:p>
            <w:pPr>
              <w:pStyle w:val="0"/>
              <w:jc w:val="center"/>
            </w:pPr>
            <w:r>
              <w:rPr>
                <w:sz w:val="20"/>
              </w:rPr>
              <w:t xml:space="preserve">9776051,00</w:t>
            </w:r>
          </w:p>
        </w:tc>
        <w:tc>
          <w:tcPr>
            <w:tcW w:w="1644" w:type="dxa"/>
          </w:tcPr>
          <w:p>
            <w:pPr>
              <w:pStyle w:val="0"/>
              <w:jc w:val="center"/>
            </w:pPr>
            <w:r>
              <w:rPr>
                <w:sz w:val="20"/>
              </w:rPr>
              <w:t xml:space="preserve">9776051,00</w:t>
            </w:r>
          </w:p>
        </w:tc>
        <w:tc>
          <w:tcPr>
            <w:tcW w:w="1644" w:type="dxa"/>
          </w:tcPr>
          <w:p>
            <w:pPr>
              <w:pStyle w:val="0"/>
              <w:jc w:val="center"/>
            </w:pPr>
            <w:r>
              <w:rPr>
                <w:sz w:val="20"/>
              </w:rPr>
              <w:t xml:space="preserve">9776051,00</w:t>
            </w:r>
          </w:p>
        </w:tc>
        <w:tc>
          <w:tcPr>
            <w:tcW w:w="1644" w:type="dxa"/>
          </w:tcPr>
          <w:p>
            <w:pPr>
              <w:pStyle w:val="0"/>
              <w:jc w:val="center"/>
            </w:pPr>
            <w:r>
              <w:rPr>
                <w:sz w:val="20"/>
              </w:rPr>
              <w:t xml:space="preserve">9776051,00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1.1.23.</w:t>
            </w:r>
          </w:p>
        </w:tc>
        <w:tc>
          <w:tcPr>
            <w:tcW w:w="2381" w:type="dxa"/>
            <w:vMerge w:val="restart"/>
          </w:tcPr>
          <w:p>
            <w:pPr>
              <w:pStyle w:val="0"/>
            </w:pPr>
            <w:r>
              <w:rPr>
                <w:sz w:val="20"/>
              </w:rPr>
              <w:t xml:space="preserve">Мероприятие 23.</w:t>
            </w:r>
          </w:p>
          <w:p>
            <w:pPr>
              <w:pStyle w:val="0"/>
            </w:pPr>
            <w:r>
              <w:rPr>
                <w:sz w:val="20"/>
              </w:rPr>
              <w:t xml:space="preserve">Осуществление государственных полномочий по опеке и попечительству над несовершеннолетними</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37140946,00</w:t>
            </w:r>
          </w:p>
        </w:tc>
        <w:tc>
          <w:tcPr>
            <w:tcW w:w="1644" w:type="dxa"/>
          </w:tcPr>
          <w:p>
            <w:pPr>
              <w:pStyle w:val="0"/>
              <w:jc w:val="center"/>
            </w:pPr>
            <w:r>
              <w:rPr>
                <w:sz w:val="20"/>
              </w:rPr>
              <w:t xml:space="preserve">5512727,00</w:t>
            </w:r>
          </w:p>
        </w:tc>
        <w:tc>
          <w:tcPr>
            <w:tcW w:w="1644" w:type="dxa"/>
          </w:tcPr>
          <w:p>
            <w:pPr>
              <w:pStyle w:val="0"/>
              <w:jc w:val="center"/>
            </w:pPr>
            <w:r>
              <w:rPr>
                <w:sz w:val="20"/>
              </w:rPr>
              <w:t xml:space="preserve">5851808,00</w:t>
            </w:r>
          </w:p>
        </w:tc>
        <w:tc>
          <w:tcPr>
            <w:tcW w:w="1644" w:type="dxa"/>
          </w:tcPr>
          <w:p>
            <w:pPr>
              <w:pStyle w:val="0"/>
              <w:jc w:val="center"/>
            </w:pPr>
            <w:r>
              <w:rPr>
                <w:sz w:val="20"/>
              </w:rPr>
              <w:t xml:space="preserve">8597712,00</w:t>
            </w:r>
          </w:p>
        </w:tc>
        <w:tc>
          <w:tcPr>
            <w:tcW w:w="1644" w:type="dxa"/>
          </w:tcPr>
          <w:p>
            <w:pPr>
              <w:pStyle w:val="0"/>
              <w:jc w:val="center"/>
            </w:pPr>
            <w:r>
              <w:rPr>
                <w:sz w:val="20"/>
              </w:rPr>
              <w:t xml:space="preserve">5726233,00</w:t>
            </w:r>
          </w:p>
        </w:tc>
        <w:tc>
          <w:tcPr>
            <w:tcW w:w="1644" w:type="dxa"/>
          </w:tcPr>
          <w:p>
            <w:pPr>
              <w:pStyle w:val="0"/>
              <w:jc w:val="center"/>
            </w:pPr>
            <w:r>
              <w:rPr>
                <w:sz w:val="20"/>
              </w:rPr>
              <w:t xml:space="preserve">5726233,00</w:t>
            </w:r>
          </w:p>
        </w:tc>
        <w:tc>
          <w:tcPr>
            <w:tcW w:w="1644" w:type="dxa"/>
          </w:tcPr>
          <w:p>
            <w:pPr>
              <w:pStyle w:val="0"/>
              <w:jc w:val="center"/>
            </w:pPr>
            <w:r>
              <w:rPr>
                <w:sz w:val="20"/>
              </w:rPr>
              <w:t xml:space="preserve">5726233,00</w:t>
            </w:r>
          </w:p>
        </w:tc>
        <w:tc>
          <w:tcPr>
            <w:tcW w:w="2381" w:type="dxa"/>
            <w:vMerge w:val="restart"/>
          </w:tcPr>
          <w:p>
            <w:pPr>
              <w:pStyle w:val="0"/>
            </w:pPr>
            <w:r>
              <w:rPr>
                <w:sz w:val="20"/>
              </w:rPr>
              <w:t xml:space="preserve">Доля детей, оставшихся без попечения родителей, переданных на воспитание в семью, от общего количества выявленных детей, оставшихся без попечения родителей</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37140946,00</w:t>
            </w:r>
          </w:p>
        </w:tc>
        <w:tc>
          <w:tcPr>
            <w:tcW w:w="1644" w:type="dxa"/>
          </w:tcPr>
          <w:p>
            <w:pPr>
              <w:pStyle w:val="0"/>
              <w:jc w:val="center"/>
            </w:pPr>
            <w:r>
              <w:rPr>
                <w:sz w:val="20"/>
              </w:rPr>
              <w:t xml:space="preserve">5512727,00</w:t>
            </w:r>
          </w:p>
        </w:tc>
        <w:tc>
          <w:tcPr>
            <w:tcW w:w="1644" w:type="dxa"/>
          </w:tcPr>
          <w:p>
            <w:pPr>
              <w:pStyle w:val="0"/>
              <w:jc w:val="center"/>
            </w:pPr>
            <w:r>
              <w:rPr>
                <w:sz w:val="20"/>
              </w:rPr>
              <w:t xml:space="preserve">5851808,00</w:t>
            </w:r>
          </w:p>
        </w:tc>
        <w:tc>
          <w:tcPr>
            <w:tcW w:w="1644" w:type="dxa"/>
          </w:tcPr>
          <w:p>
            <w:pPr>
              <w:pStyle w:val="0"/>
              <w:jc w:val="center"/>
            </w:pPr>
            <w:r>
              <w:rPr>
                <w:sz w:val="20"/>
              </w:rPr>
              <w:t xml:space="preserve">8597712,00</w:t>
            </w:r>
          </w:p>
        </w:tc>
        <w:tc>
          <w:tcPr>
            <w:tcW w:w="1644" w:type="dxa"/>
          </w:tcPr>
          <w:p>
            <w:pPr>
              <w:pStyle w:val="0"/>
              <w:jc w:val="center"/>
            </w:pPr>
            <w:r>
              <w:rPr>
                <w:sz w:val="20"/>
              </w:rPr>
              <w:t xml:space="preserve">5726233,00</w:t>
            </w:r>
          </w:p>
        </w:tc>
        <w:tc>
          <w:tcPr>
            <w:tcW w:w="1644" w:type="dxa"/>
          </w:tcPr>
          <w:p>
            <w:pPr>
              <w:pStyle w:val="0"/>
              <w:jc w:val="center"/>
            </w:pPr>
            <w:r>
              <w:rPr>
                <w:sz w:val="20"/>
              </w:rPr>
              <w:t xml:space="preserve">5726233,00</w:t>
            </w:r>
          </w:p>
        </w:tc>
        <w:tc>
          <w:tcPr>
            <w:tcW w:w="1644" w:type="dxa"/>
          </w:tcPr>
          <w:p>
            <w:pPr>
              <w:pStyle w:val="0"/>
              <w:jc w:val="center"/>
            </w:pPr>
            <w:r>
              <w:rPr>
                <w:sz w:val="20"/>
              </w:rPr>
              <w:t xml:space="preserve">5726233,00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37140946,00</w:t>
            </w:r>
          </w:p>
        </w:tc>
        <w:tc>
          <w:tcPr>
            <w:tcW w:w="1644" w:type="dxa"/>
          </w:tcPr>
          <w:p>
            <w:pPr>
              <w:pStyle w:val="0"/>
              <w:jc w:val="center"/>
            </w:pPr>
            <w:r>
              <w:rPr>
                <w:sz w:val="20"/>
              </w:rPr>
              <w:t xml:space="preserve">5512727,00</w:t>
            </w:r>
          </w:p>
        </w:tc>
        <w:tc>
          <w:tcPr>
            <w:tcW w:w="1644" w:type="dxa"/>
          </w:tcPr>
          <w:p>
            <w:pPr>
              <w:pStyle w:val="0"/>
              <w:jc w:val="center"/>
            </w:pPr>
            <w:r>
              <w:rPr>
                <w:sz w:val="20"/>
              </w:rPr>
              <w:t xml:space="preserve">5851808,00</w:t>
            </w:r>
          </w:p>
        </w:tc>
        <w:tc>
          <w:tcPr>
            <w:tcW w:w="1644" w:type="dxa"/>
          </w:tcPr>
          <w:p>
            <w:pPr>
              <w:pStyle w:val="0"/>
              <w:jc w:val="center"/>
            </w:pPr>
            <w:r>
              <w:rPr>
                <w:sz w:val="20"/>
              </w:rPr>
              <w:t xml:space="preserve">8597712,00</w:t>
            </w:r>
          </w:p>
        </w:tc>
        <w:tc>
          <w:tcPr>
            <w:tcW w:w="1644" w:type="dxa"/>
          </w:tcPr>
          <w:p>
            <w:pPr>
              <w:pStyle w:val="0"/>
              <w:jc w:val="center"/>
            </w:pPr>
            <w:r>
              <w:rPr>
                <w:sz w:val="20"/>
              </w:rPr>
              <w:t xml:space="preserve">5726233,00</w:t>
            </w:r>
          </w:p>
        </w:tc>
        <w:tc>
          <w:tcPr>
            <w:tcW w:w="1644" w:type="dxa"/>
          </w:tcPr>
          <w:p>
            <w:pPr>
              <w:pStyle w:val="0"/>
              <w:jc w:val="center"/>
            </w:pPr>
            <w:r>
              <w:rPr>
                <w:sz w:val="20"/>
              </w:rPr>
              <w:t xml:space="preserve">5726233,00</w:t>
            </w:r>
          </w:p>
        </w:tc>
        <w:tc>
          <w:tcPr>
            <w:tcW w:w="1644" w:type="dxa"/>
          </w:tcPr>
          <w:p>
            <w:pPr>
              <w:pStyle w:val="0"/>
              <w:jc w:val="center"/>
            </w:pPr>
            <w:r>
              <w:rPr>
                <w:sz w:val="20"/>
              </w:rPr>
              <w:t xml:space="preserve">5726233,00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1.1.24.</w:t>
            </w:r>
          </w:p>
        </w:tc>
        <w:tc>
          <w:tcPr>
            <w:tcW w:w="2381" w:type="dxa"/>
            <w:vMerge w:val="restart"/>
          </w:tcPr>
          <w:p>
            <w:pPr>
              <w:pStyle w:val="0"/>
            </w:pPr>
            <w:r>
              <w:rPr>
                <w:sz w:val="20"/>
              </w:rPr>
              <w:t xml:space="preserve">Мероприятие 24.</w:t>
            </w:r>
          </w:p>
          <w:p>
            <w:pPr>
              <w:pStyle w:val="0"/>
            </w:pPr>
            <w:r>
              <w:rPr>
                <w:sz w:val="20"/>
              </w:rPr>
              <w:t xml:space="preserve">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48786936,00</w:t>
            </w:r>
          </w:p>
        </w:tc>
        <w:tc>
          <w:tcPr>
            <w:tcW w:w="1644" w:type="dxa"/>
          </w:tcPr>
          <w:p>
            <w:pPr>
              <w:pStyle w:val="0"/>
              <w:jc w:val="center"/>
            </w:pPr>
            <w:r>
              <w:rPr>
                <w:sz w:val="20"/>
              </w:rPr>
              <w:t xml:space="preserve">8267688,00</w:t>
            </w:r>
          </w:p>
        </w:tc>
        <w:tc>
          <w:tcPr>
            <w:tcW w:w="1644" w:type="dxa"/>
          </w:tcPr>
          <w:p>
            <w:pPr>
              <w:pStyle w:val="0"/>
              <w:jc w:val="center"/>
            </w:pPr>
            <w:r>
              <w:rPr>
                <w:sz w:val="20"/>
              </w:rPr>
              <w:t xml:space="preserve">7639028,00</w:t>
            </w:r>
          </w:p>
        </w:tc>
        <w:tc>
          <w:tcPr>
            <w:tcW w:w="1644" w:type="dxa"/>
          </w:tcPr>
          <w:p>
            <w:pPr>
              <w:pStyle w:val="0"/>
              <w:jc w:val="center"/>
            </w:pPr>
            <w:r>
              <w:rPr>
                <w:sz w:val="20"/>
              </w:rPr>
              <w:t xml:space="preserve">8220055,00</w:t>
            </w:r>
          </w:p>
        </w:tc>
        <w:tc>
          <w:tcPr>
            <w:tcW w:w="1644" w:type="dxa"/>
          </w:tcPr>
          <w:p>
            <w:pPr>
              <w:pStyle w:val="0"/>
              <w:jc w:val="center"/>
            </w:pPr>
            <w:r>
              <w:rPr>
                <w:sz w:val="20"/>
              </w:rPr>
              <w:t xml:space="preserve">8220055,00</w:t>
            </w:r>
          </w:p>
        </w:tc>
        <w:tc>
          <w:tcPr>
            <w:tcW w:w="1644" w:type="dxa"/>
          </w:tcPr>
          <w:p>
            <w:pPr>
              <w:pStyle w:val="0"/>
              <w:jc w:val="center"/>
            </w:pPr>
            <w:r>
              <w:rPr>
                <w:sz w:val="20"/>
              </w:rPr>
              <w:t xml:space="preserve">8220055,00</w:t>
            </w:r>
          </w:p>
        </w:tc>
        <w:tc>
          <w:tcPr>
            <w:tcW w:w="1644" w:type="dxa"/>
          </w:tcPr>
          <w:p>
            <w:pPr>
              <w:pStyle w:val="0"/>
              <w:jc w:val="center"/>
            </w:pPr>
            <w:r>
              <w:rPr>
                <w:sz w:val="20"/>
              </w:rPr>
              <w:t xml:space="preserve">8220055,00</w:t>
            </w:r>
          </w:p>
        </w:tc>
        <w:tc>
          <w:tcPr>
            <w:tcW w:w="2381" w:type="dxa"/>
            <w:vMerge w:val="restart"/>
          </w:tcPr>
          <w:p>
            <w:pPr>
              <w:pStyle w:val="0"/>
            </w:pPr>
            <w:r>
              <w:rPr>
                <w:sz w:val="20"/>
              </w:rPr>
              <w:t xml:space="preserve">Доля опекунов, попечителей, приемных родителей, получающих денежные вознаграждения, от общего количества опекунов, попечителей, приемных родителей, проживающих на территории муниципального района</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48786936,00</w:t>
            </w:r>
          </w:p>
        </w:tc>
        <w:tc>
          <w:tcPr>
            <w:tcW w:w="1644" w:type="dxa"/>
          </w:tcPr>
          <w:p>
            <w:pPr>
              <w:pStyle w:val="0"/>
              <w:jc w:val="center"/>
            </w:pPr>
            <w:r>
              <w:rPr>
                <w:sz w:val="20"/>
              </w:rPr>
              <w:t xml:space="preserve">8267688,00</w:t>
            </w:r>
          </w:p>
        </w:tc>
        <w:tc>
          <w:tcPr>
            <w:tcW w:w="1644" w:type="dxa"/>
          </w:tcPr>
          <w:p>
            <w:pPr>
              <w:pStyle w:val="0"/>
              <w:jc w:val="center"/>
            </w:pPr>
            <w:r>
              <w:rPr>
                <w:sz w:val="20"/>
              </w:rPr>
              <w:t xml:space="preserve">7639028,00</w:t>
            </w:r>
          </w:p>
        </w:tc>
        <w:tc>
          <w:tcPr>
            <w:tcW w:w="1644" w:type="dxa"/>
          </w:tcPr>
          <w:p>
            <w:pPr>
              <w:pStyle w:val="0"/>
              <w:jc w:val="center"/>
            </w:pPr>
            <w:r>
              <w:rPr>
                <w:sz w:val="20"/>
              </w:rPr>
              <w:t xml:space="preserve">8220055,00</w:t>
            </w:r>
          </w:p>
        </w:tc>
        <w:tc>
          <w:tcPr>
            <w:tcW w:w="1644" w:type="dxa"/>
          </w:tcPr>
          <w:p>
            <w:pPr>
              <w:pStyle w:val="0"/>
              <w:jc w:val="center"/>
            </w:pPr>
            <w:r>
              <w:rPr>
                <w:sz w:val="20"/>
              </w:rPr>
              <w:t xml:space="preserve">8220055,00</w:t>
            </w:r>
          </w:p>
        </w:tc>
        <w:tc>
          <w:tcPr>
            <w:tcW w:w="1644" w:type="dxa"/>
          </w:tcPr>
          <w:p>
            <w:pPr>
              <w:pStyle w:val="0"/>
              <w:jc w:val="center"/>
            </w:pPr>
            <w:r>
              <w:rPr>
                <w:sz w:val="20"/>
              </w:rPr>
              <w:t xml:space="preserve">8220055,00</w:t>
            </w:r>
          </w:p>
        </w:tc>
        <w:tc>
          <w:tcPr>
            <w:tcW w:w="1644" w:type="dxa"/>
          </w:tcPr>
          <w:p>
            <w:pPr>
              <w:pStyle w:val="0"/>
              <w:jc w:val="center"/>
            </w:pPr>
            <w:r>
              <w:rPr>
                <w:sz w:val="20"/>
              </w:rPr>
              <w:t xml:space="preserve">8220055,00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48786936,00</w:t>
            </w:r>
          </w:p>
        </w:tc>
        <w:tc>
          <w:tcPr>
            <w:tcW w:w="1644" w:type="dxa"/>
          </w:tcPr>
          <w:p>
            <w:pPr>
              <w:pStyle w:val="0"/>
              <w:jc w:val="center"/>
            </w:pPr>
            <w:r>
              <w:rPr>
                <w:sz w:val="20"/>
              </w:rPr>
              <w:t xml:space="preserve">8267688,00</w:t>
            </w:r>
          </w:p>
        </w:tc>
        <w:tc>
          <w:tcPr>
            <w:tcW w:w="1644" w:type="dxa"/>
          </w:tcPr>
          <w:p>
            <w:pPr>
              <w:pStyle w:val="0"/>
              <w:jc w:val="center"/>
            </w:pPr>
            <w:r>
              <w:rPr>
                <w:sz w:val="20"/>
              </w:rPr>
              <w:t xml:space="preserve">7639028,00</w:t>
            </w:r>
          </w:p>
        </w:tc>
        <w:tc>
          <w:tcPr>
            <w:tcW w:w="1644" w:type="dxa"/>
          </w:tcPr>
          <w:p>
            <w:pPr>
              <w:pStyle w:val="0"/>
              <w:jc w:val="center"/>
            </w:pPr>
            <w:r>
              <w:rPr>
                <w:sz w:val="20"/>
              </w:rPr>
              <w:t xml:space="preserve">8220055,00</w:t>
            </w:r>
          </w:p>
        </w:tc>
        <w:tc>
          <w:tcPr>
            <w:tcW w:w="1644" w:type="dxa"/>
          </w:tcPr>
          <w:p>
            <w:pPr>
              <w:pStyle w:val="0"/>
              <w:jc w:val="center"/>
            </w:pPr>
            <w:r>
              <w:rPr>
                <w:sz w:val="20"/>
              </w:rPr>
              <w:t xml:space="preserve">8220055,00</w:t>
            </w:r>
          </w:p>
        </w:tc>
        <w:tc>
          <w:tcPr>
            <w:tcW w:w="1644" w:type="dxa"/>
          </w:tcPr>
          <w:p>
            <w:pPr>
              <w:pStyle w:val="0"/>
              <w:jc w:val="center"/>
            </w:pPr>
            <w:r>
              <w:rPr>
                <w:sz w:val="20"/>
              </w:rPr>
              <w:t xml:space="preserve">8220055,00</w:t>
            </w:r>
          </w:p>
        </w:tc>
        <w:tc>
          <w:tcPr>
            <w:tcW w:w="1644" w:type="dxa"/>
          </w:tcPr>
          <w:p>
            <w:pPr>
              <w:pStyle w:val="0"/>
              <w:jc w:val="center"/>
            </w:pPr>
            <w:r>
              <w:rPr>
                <w:sz w:val="20"/>
              </w:rPr>
              <w:t xml:space="preserve">8220055,00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tcBorders>
              <w:bottom w:val="nil"/>
            </w:tcBorders>
            <w:vMerge w:val="restart"/>
          </w:tcPr>
          <w:p>
            <w:pPr>
              <w:pStyle w:val="0"/>
              <w:jc w:val="center"/>
            </w:pPr>
            <w:r>
              <w:rPr>
                <w:sz w:val="20"/>
              </w:rPr>
              <w:t xml:space="preserve">1.1.25.</w:t>
            </w:r>
          </w:p>
        </w:tc>
        <w:tc>
          <w:tcPr>
            <w:tcW w:w="2381" w:type="dxa"/>
            <w:tcBorders>
              <w:bottom w:val="nil"/>
            </w:tcBorders>
            <w:vMerge w:val="restart"/>
          </w:tcPr>
          <w:p>
            <w:pPr>
              <w:pStyle w:val="0"/>
            </w:pPr>
            <w:r>
              <w:rPr>
                <w:sz w:val="20"/>
              </w:rPr>
              <w:t xml:space="preserve">Мероприятие 25.</w:t>
            </w:r>
          </w:p>
          <w:p>
            <w:pPr>
              <w:pStyle w:val="0"/>
            </w:pPr>
            <w:r>
              <w:rPr>
                <w:sz w:val="20"/>
              </w:rPr>
              <w:t xml:space="preserve">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624" w:type="dxa"/>
            <w:tcBorders>
              <w:bottom w:val="nil"/>
            </w:tcBorders>
            <w:vMerge w:val="restart"/>
          </w:tcPr>
          <w:p>
            <w:pPr>
              <w:pStyle w:val="0"/>
              <w:jc w:val="center"/>
            </w:pPr>
            <w:r>
              <w:rPr>
                <w:sz w:val="20"/>
              </w:rPr>
              <w:t xml:space="preserve">2021</w:t>
            </w:r>
          </w:p>
        </w:tc>
        <w:tc>
          <w:tcPr>
            <w:tcW w:w="624" w:type="dxa"/>
            <w:tcBorders>
              <w:bottom w:val="nil"/>
            </w:tcBorders>
            <w:vMerge w:val="restart"/>
          </w:tcPr>
          <w:p>
            <w:pPr>
              <w:pStyle w:val="0"/>
              <w:jc w:val="center"/>
            </w:pPr>
            <w:r>
              <w:rPr>
                <w:sz w:val="20"/>
              </w:rPr>
              <w:t xml:space="preserve">2026</w:t>
            </w:r>
          </w:p>
        </w:tc>
        <w:tc>
          <w:tcPr>
            <w:tcW w:w="1474" w:type="dxa"/>
            <w:tcBorders>
              <w:bottom w:val="nil"/>
            </w:tcBorders>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13055551,00</w:t>
            </w:r>
          </w:p>
        </w:tc>
        <w:tc>
          <w:tcPr>
            <w:tcW w:w="1644" w:type="dxa"/>
          </w:tcPr>
          <w:p>
            <w:pPr>
              <w:pStyle w:val="0"/>
              <w:jc w:val="center"/>
            </w:pPr>
            <w:r>
              <w:rPr>
                <w:sz w:val="20"/>
              </w:rPr>
              <w:t xml:space="preserve">2640600,00</w:t>
            </w:r>
          </w:p>
        </w:tc>
        <w:tc>
          <w:tcPr>
            <w:tcW w:w="1644" w:type="dxa"/>
          </w:tcPr>
          <w:p>
            <w:pPr>
              <w:pStyle w:val="0"/>
              <w:jc w:val="center"/>
            </w:pPr>
            <w:r>
              <w:rPr>
                <w:sz w:val="20"/>
              </w:rPr>
              <w:t xml:space="preserve">2406340,00</w:t>
            </w:r>
          </w:p>
        </w:tc>
        <w:tc>
          <w:tcPr>
            <w:tcW w:w="1644" w:type="dxa"/>
          </w:tcPr>
          <w:p>
            <w:pPr>
              <w:pStyle w:val="0"/>
              <w:jc w:val="center"/>
            </w:pPr>
            <w:r>
              <w:rPr>
                <w:sz w:val="20"/>
              </w:rPr>
              <w:t xml:space="preserve">2008611,00</w:t>
            </w:r>
          </w:p>
        </w:tc>
        <w:tc>
          <w:tcPr>
            <w:tcW w:w="1644" w:type="dxa"/>
          </w:tcPr>
          <w:p>
            <w:pPr>
              <w:pStyle w:val="0"/>
              <w:jc w:val="center"/>
            </w:pPr>
            <w:r>
              <w:rPr>
                <w:sz w:val="20"/>
              </w:rPr>
              <w:t xml:space="preserve">2000000,00</w:t>
            </w:r>
          </w:p>
        </w:tc>
        <w:tc>
          <w:tcPr>
            <w:tcW w:w="1644" w:type="dxa"/>
          </w:tcPr>
          <w:p>
            <w:pPr>
              <w:pStyle w:val="0"/>
              <w:jc w:val="center"/>
            </w:pPr>
            <w:r>
              <w:rPr>
                <w:sz w:val="20"/>
              </w:rPr>
              <w:t xml:space="preserve">2000000,00</w:t>
            </w:r>
          </w:p>
        </w:tc>
        <w:tc>
          <w:tcPr>
            <w:tcW w:w="1644" w:type="dxa"/>
          </w:tcPr>
          <w:p>
            <w:pPr>
              <w:pStyle w:val="0"/>
              <w:jc w:val="center"/>
            </w:pPr>
            <w:r>
              <w:rPr>
                <w:sz w:val="20"/>
              </w:rPr>
              <w:t xml:space="preserve">2000000,00</w:t>
            </w:r>
          </w:p>
        </w:tc>
        <w:tc>
          <w:tcPr>
            <w:tcW w:w="2381" w:type="dxa"/>
            <w:tcBorders>
              <w:bottom w:val="nil"/>
            </w:tcBorders>
            <w:vMerge w:val="restart"/>
          </w:tcPr>
          <w:p>
            <w:pPr>
              <w:pStyle w:val="0"/>
            </w:pPr>
            <w:r>
              <w:rPr>
                <w:sz w:val="20"/>
              </w:rPr>
              <w:t xml:space="preserve">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w:t>
            </w:r>
          </w:p>
        </w:tc>
        <w:tc>
          <w:tcPr>
            <w:tcW w:w="709" w:type="dxa"/>
            <w:tcBorders>
              <w:bottom w:val="nil"/>
            </w:tcBorders>
            <w:vMerge w:val="restart"/>
          </w:tcPr>
          <w:p>
            <w:pPr>
              <w:pStyle w:val="0"/>
              <w:jc w:val="center"/>
            </w:pPr>
            <w:r>
              <w:rPr>
                <w:sz w:val="20"/>
              </w:rPr>
              <w:t xml:space="preserve">%</w:t>
            </w:r>
          </w:p>
        </w:tc>
        <w:tc>
          <w:tcPr>
            <w:tcW w:w="709" w:type="dxa"/>
            <w:tcBorders>
              <w:bottom w:val="nil"/>
            </w:tcBorders>
            <w:vMerge w:val="restart"/>
          </w:tcPr>
          <w:p>
            <w:pPr>
              <w:pStyle w:val="0"/>
              <w:jc w:val="center"/>
            </w:pPr>
            <w:r>
              <w:rPr>
                <w:sz w:val="20"/>
              </w:rPr>
              <w:t xml:space="preserve">93,8</w:t>
            </w:r>
          </w:p>
        </w:tc>
        <w:tc>
          <w:tcPr>
            <w:tcW w:w="680" w:type="dxa"/>
            <w:tcBorders>
              <w:bottom w:val="nil"/>
            </w:tcBorders>
            <w:vMerge w:val="restart"/>
          </w:tcPr>
          <w:p>
            <w:pPr>
              <w:pStyle w:val="0"/>
              <w:jc w:val="center"/>
            </w:pPr>
            <w:r>
              <w:rPr>
                <w:sz w:val="20"/>
              </w:rPr>
              <w:t xml:space="preserve">93,2</w:t>
            </w:r>
          </w:p>
        </w:tc>
        <w:tc>
          <w:tcPr>
            <w:tcW w:w="680" w:type="dxa"/>
            <w:tcBorders>
              <w:bottom w:val="nil"/>
            </w:tcBorders>
            <w:vMerge w:val="restart"/>
          </w:tcPr>
          <w:p>
            <w:pPr>
              <w:pStyle w:val="0"/>
              <w:jc w:val="center"/>
            </w:pPr>
            <w:r>
              <w:rPr>
                <w:sz w:val="20"/>
              </w:rPr>
              <w:t xml:space="preserve">93,4</w:t>
            </w:r>
          </w:p>
        </w:tc>
        <w:tc>
          <w:tcPr>
            <w:tcW w:w="680" w:type="dxa"/>
            <w:tcBorders>
              <w:bottom w:val="nil"/>
            </w:tcBorders>
            <w:vMerge w:val="restart"/>
          </w:tcPr>
          <w:p>
            <w:pPr>
              <w:pStyle w:val="0"/>
              <w:jc w:val="center"/>
            </w:pPr>
            <w:r>
              <w:rPr>
                <w:sz w:val="20"/>
              </w:rPr>
              <w:t xml:space="preserve">93,6</w:t>
            </w:r>
          </w:p>
        </w:tc>
        <w:tc>
          <w:tcPr>
            <w:tcW w:w="680" w:type="dxa"/>
            <w:tcBorders>
              <w:bottom w:val="nil"/>
            </w:tcBorders>
            <w:vMerge w:val="restart"/>
          </w:tcPr>
          <w:p>
            <w:pPr>
              <w:pStyle w:val="0"/>
              <w:jc w:val="center"/>
            </w:pPr>
            <w:r>
              <w:rPr>
                <w:sz w:val="20"/>
              </w:rPr>
              <w:t xml:space="preserve">93,7</w:t>
            </w:r>
          </w:p>
        </w:tc>
        <w:tc>
          <w:tcPr>
            <w:tcW w:w="680" w:type="dxa"/>
            <w:tcBorders>
              <w:bottom w:val="nil"/>
            </w:tcBorders>
            <w:vMerge w:val="restart"/>
          </w:tcPr>
          <w:p>
            <w:pPr>
              <w:pStyle w:val="0"/>
              <w:jc w:val="center"/>
            </w:pPr>
            <w:r>
              <w:rPr>
                <w:sz w:val="20"/>
              </w:rPr>
              <w:t xml:space="preserve">93,7</w:t>
            </w:r>
          </w:p>
        </w:tc>
        <w:tc>
          <w:tcPr>
            <w:tcW w:w="680" w:type="dxa"/>
            <w:tcBorders>
              <w:bottom w:val="nil"/>
            </w:tcBorders>
            <w:vMerge w:val="restart"/>
          </w:tcPr>
          <w:p>
            <w:pPr>
              <w:pStyle w:val="0"/>
              <w:jc w:val="center"/>
            </w:pPr>
            <w:r>
              <w:rPr>
                <w:sz w:val="20"/>
              </w:rPr>
              <w:t xml:space="preserve">93,8</w:t>
            </w: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13055551,00</w:t>
            </w:r>
          </w:p>
        </w:tc>
        <w:tc>
          <w:tcPr>
            <w:tcW w:w="1644" w:type="dxa"/>
          </w:tcPr>
          <w:p>
            <w:pPr>
              <w:pStyle w:val="0"/>
              <w:jc w:val="center"/>
            </w:pPr>
            <w:r>
              <w:rPr>
                <w:sz w:val="20"/>
              </w:rPr>
              <w:t xml:space="preserve">2640600,00</w:t>
            </w:r>
          </w:p>
        </w:tc>
        <w:tc>
          <w:tcPr>
            <w:tcW w:w="1644" w:type="dxa"/>
          </w:tcPr>
          <w:p>
            <w:pPr>
              <w:pStyle w:val="0"/>
              <w:jc w:val="center"/>
            </w:pPr>
            <w:r>
              <w:rPr>
                <w:sz w:val="20"/>
              </w:rPr>
              <w:t xml:space="preserve">2406340,00</w:t>
            </w:r>
          </w:p>
        </w:tc>
        <w:tc>
          <w:tcPr>
            <w:tcW w:w="1644" w:type="dxa"/>
          </w:tcPr>
          <w:p>
            <w:pPr>
              <w:pStyle w:val="0"/>
              <w:jc w:val="center"/>
            </w:pPr>
            <w:r>
              <w:rPr>
                <w:sz w:val="20"/>
              </w:rPr>
              <w:t xml:space="preserve">2008611,00</w:t>
            </w:r>
          </w:p>
        </w:tc>
        <w:tc>
          <w:tcPr>
            <w:tcW w:w="1644" w:type="dxa"/>
          </w:tcPr>
          <w:p>
            <w:pPr>
              <w:pStyle w:val="0"/>
              <w:jc w:val="center"/>
            </w:pPr>
            <w:r>
              <w:rPr>
                <w:sz w:val="20"/>
              </w:rPr>
              <w:t xml:space="preserve">2000000,00</w:t>
            </w:r>
          </w:p>
        </w:tc>
        <w:tc>
          <w:tcPr>
            <w:tcW w:w="1644" w:type="dxa"/>
          </w:tcPr>
          <w:p>
            <w:pPr>
              <w:pStyle w:val="0"/>
              <w:jc w:val="center"/>
            </w:pPr>
            <w:r>
              <w:rPr>
                <w:sz w:val="20"/>
              </w:rPr>
              <w:t xml:space="preserve">2000000,00</w:t>
            </w:r>
          </w:p>
        </w:tc>
        <w:tc>
          <w:tcPr>
            <w:tcW w:w="1644" w:type="dxa"/>
          </w:tcPr>
          <w:p>
            <w:pPr>
              <w:pStyle w:val="0"/>
              <w:jc w:val="center"/>
            </w:pPr>
            <w:r>
              <w:rPr>
                <w:sz w:val="20"/>
              </w:rPr>
              <w:t xml:space="preserve">2000000,00</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9725870,00</w:t>
            </w:r>
          </w:p>
        </w:tc>
        <w:tc>
          <w:tcPr>
            <w:tcW w:w="1644" w:type="dxa"/>
          </w:tcPr>
          <w:p>
            <w:pPr>
              <w:pStyle w:val="0"/>
              <w:jc w:val="center"/>
            </w:pPr>
            <w:r>
              <w:rPr>
                <w:sz w:val="20"/>
              </w:rPr>
              <w:t xml:space="preserve">1320300,00</w:t>
            </w:r>
          </w:p>
        </w:tc>
        <w:tc>
          <w:tcPr>
            <w:tcW w:w="1644" w:type="dxa"/>
          </w:tcPr>
          <w:p>
            <w:pPr>
              <w:pStyle w:val="0"/>
              <w:jc w:val="center"/>
            </w:pPr>
            <w:r>
              <w:rPr>
                <w:sz w:val="20"/>
              </w:rPr>
              <w:t xml:space="preserve">1203170,00</w:t>
            </w:r>
          </w:p>
        </w:tc>
        <w:tc>
          <w:tcPr>
            <w:tcW w:w="1644" w:type="dxa"/>
          </w:tcPr>
          <w:p>
            <w:pPr>
              <w:pStyle w:val="0"/>
              <w:jc w:val="center"/>
            </w:pPr>
            <w:r>
              <w:rPr>
                <w:sz w:val="20"/>
              </w:rPr>
              <w:t xml:space="preserve">1202400,00</w:t>
            </w:r>
          </w:p>
        </w:tc>
        <w:tc>
          <w:tcPr>
            <w:tcW w:w="1644" w:type="dxa"/>
          </w:tcPr>
          <w:p>
            <w:pPr>
              <w:pStyle w:val="0"/>
              <w:jc w:val="center"/>
            </w:pPr>
            <w:r>
              <w:rPr>
                <w:sz w:val="20"/>
              </w:rPr>
              <w:t xml:space="preserve">2000000,00</w:t>
            </w:r>
          </w:p>
        </w:tc>
        <w:tc>
          <w:tcPr>
            <w:tcW w:w="1644" w:type="dxa"/>
          </w:tcPr>
          <w:p>
            <w:pPr>
              <w:pStyle w:val="0"/>
              <w:jc w:val="center"/>
            </w:pPr>
            <w:r>
              <w:rPr>
                <w:sz w:val="20"/>
              </w:rPr>
              <w:t xml:space="preserve">2000000,00</w:t>
            </w:r>
          </w:p>
        </w:tc>
        <w:tc>
          <w:tcPr>
            <w:tcW w:w="1644" w:type="dxa"/>
          </w:tcPr>
          <w:p>
            <w:pPr>
              <w:pStyle w:val="0"/>
              <w:jc w:val="center"/>
            </w:pPr>
            <w:r>
              <w:rPr>
                <w:sz w:val="20"/>
              </w:rPr>
              <w:t xml:space="preserve">2000000,00</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3329681,00</w:t>
            </w:r>
          </w:p>
        </w:tc>
        <w:tc>
          <w:tcPr>
            <w:tcW w:w="1644" w:type="dxa"/>
          </w:tcPr>
          <w:p>
            <w:pPr>
              <w:pStyle w:val="0"/>
              <w:jc w:val="center"/>
            </w:pPr>
            <w:r>
              <w:rPr>
                <w:sz w:val="20"/>
              </w:rPr>
              <w:t xml:space="preserve">1320300,00</w:t>
            </w:r>
          </w:p>
        </w:tc>
        <w:tc>
          <w:tcPr>
            <w:tcW w:w="1644" w:type="dxa"/>
          </w:tcPr>
          <w:p>
            <w:pPr>
              <w:pStyle w:val="0"/>
              <w:jc w:val="center"/>
            </w:pPr>
            <w:r>
              <w:rPr>
                <w:sz w:val="20"/>
              </w:rPr>
              <w:t xml:space="preserve">1203170,00</w:t>
            </w:r>
          </w:p>
        </w:tc>
        <w:tc>
          <w:tcPr>
            <w:tcW w:w="1644" w:type="dxa"/>
          </w:tcPr>
          <w:p>
            <w:pPr>
              <w:pStyle w:val="0"/>
              <w:jc w:val="center"/>
            </w:pPr>
            <w:r>
              <w:rPr>
                <w:sz w:val="20"/>
              </w:rPr>
              <w:t xml:space="preserve">806211,00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r>
      <w:tr>
        <w:tc>
          <w:tcPr>
            <w:tcW w:w="794" w:type="dxa"/>
            <w:tcBorders>
              <w:top w:val="nil"/>
            </w:tcBorders>
          </w:tcPr>
          <w:p>
            <w:pPr>
              <w:pStyle w:val="0"/>
              <w:jc w:val="both"/>
            </w:pPr>
            <w:r>
              <w:rPr>
                <w:sz w:val="20"/>
              </w:rPr>
            </w:r>
          </w:p>
        </w:tc>
        <w:tc>
          <w:tcPr>
            <w:tcW w:w="2381" w:type="dxa"/>
            <w:tcBorders>
              <w:top w:val="nil"/>
            </w:tcBorders>
          </w:tcPr>
          <w:p>
            <w:pPr>
              <w:pStyle w:val="0"/>
              <w:jc w:val="both"/>
            </w:pPr>
            <w:r>
              <w:rPr>
                <w:sz w:val="20"/>
              </w:rPr>
            </w:r>
          </w:p>
        </w:tc>
        <w:tc>
          <w:tcPr>
            <w:tcW w:w="624" w:type="dxa"/>
            <w:tcBorders>
              <w:top w:val="nil"/>
            </w:tcBorders>
          </w:tcPr>
          <w:p>
            <w:pPr>
              <w:pStyle w:val="0"/>
              <w:jc w:val="both"/>
            </w:pPr>
            <w:r>
              <w:rPr>
                <w:sz w:val="20"/>
              </w:rPr>
            </w:r>
          </w:p>
        </w:tc>
        <w:tc>
          <w:tcPr>
            <w:tcW w:w="624" w:type="dxa"/>
            <w:tcBorders>
              <w:top w:val="nil"/>
            </w:tcBorders>
          </w:tcPr>
          <w:p>
            <w:pPr>
              <w:pStyle w:val="0"/>
              <w:jc w:val="both"/>
            </w:pPr>
            <w:r>
              <w:rPr>
                <w:sz w:val="20"/>
              </w:rPr>
            </w:r>
          </w:p>
        </w:tc>
        <w:tc>
          <w:tcPr>
            <w:tcW w:w="1474" w:type="dxa"/>
            <w:tcBorders>
              <w:top w:val="nil"/>
            </w:tcBorders>
          </w:tcPr>
          <w:p>
            <w:pPr>
              <w:pStyle w:val="0"/>
              <w:jc w:val="both"/>
            </w:pPr>
            <w:r>
              <w:rPr>
                <w:sz w:val="20"/>
              </w:rPr>
            </w: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tcBorders>
              <w:top w:val="nil"/>
            </w:tcBorders>
          </w:tcPr>
          <w:p>
            <w:pPr>
              <w:pStyle w:val="0"/>
            </w:pPr>
            <w:r>
              <w:rPr>
                <w:sz w:val="20"/>
              </w:rPr>
              <w:t xml:space="preserve">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определенной по данным Омского муниципального района Омской области</w:t>
            </w:r>
          </w:p>
        </w:tc>
        <w:tc>
          <w:tcPr>
            <w:tcW w:w="709" w:type="dxa"/>
            <w:tcBorders>
              <w:top w:val="nil"/>
            </w:tcBorders>
          </w:tcPr>
          <w:p>
            <w:pPr>
              <w:pStyle w:val="0"/>
              <w:jc w:val="both"/>
            </w:pPr>
            <w:r>
              <w:rPr>
                <w:sz w:val="20"/>
              </w:rPr>
            </w:r>
          </w:p>
        </w:tc>
        <w:tc>
          <w:tcPr>
            <w:tcW w:w="709" w:type="dxa"/>
            <w:tcBorders>
              <w:top w:val="nil"/>
            </w:tcBorders>
          </w:tcPr>
          <w:p>
            <w:pPr>
              <w:pStyle w:val="0"/>
              <w:jc w:val="both"/>
            </w:pPr>
            <w:r>
              <w:rPr>
                <w:sz w:val="20"/>
              </w:rPr>
            </w:r>
          </w:p>
        </w:tc>
        <w:tc>
          <w:tcPr>
            <w:tcW w:w="680" w:type="dxa"/>
            <w:tcBorders>
              <w:top w:val="nil"/>
            </w:tcBorders>
          </w:tcPr>
          <w:p>
            <w:pPr>
              <w:pStyle w:val="0"/>
              <w:jc w:val="both"/>
            </w:pPr>
            <w:r>
              <w:rPr>
                <w:sz w:val="20"/>
              </w:rPr>
            </w:r>
          </w:p>
        </w:tc>
        <w:tc>
          <w:tcPr>
            <w:tcW w:w="680" w:type="dxa"/>
            <w:tcBorders>
              <w:top w:val="nil"/>
            </w:tcBorders>
          </w:tcPr>
          <w:p>
            <w:pPr>
              <w:pStyle w:val="0"/>
              <w:jc w:val="both"/>
            </w:pPr>
            <w:r>
              <w:rPr>
                <w:sz w:val="20"/>
              </w:rPr>
            </w:r>
          </w:p>
        </w:tc>
        <w:tc>
          <w:tcPr>
            <w:tcW w:w="680" w:type="dxa"/>
            <w:tcBorders>
              <w:top w:val="nil"/>
            </w:tcBorders>
          </w:tcPr>
          <w:p>
            <w:pPr>
              <w:pStyle w:val="0"/>
              <w:jc w:val="both"/>
            </w:pPr>
            <w:r>
              <w:rPr>
                <w:sz w:val="20"/>
              </w:rPr>
            </w:r>
          </w:p>
        </w:tc>
        <w:tc>
          <w:tcPr>
            <w:tcW w:w="680" w:type="dxa"/>
            <w:tcBorders>
              <w:top w:val="nil"/>
            </w:tcBorders>
          </w:tcPr>
          <w:p>
            <w:pPr>
              <w:pStyle w:val="0"/>
              <w:jc w:val="both"/>
            </w:pPr>
            <w:r>
              <w:rPr>
                <w:sz w:val="20"/>
              </w:rPr>
            </w:r>
          </w:p>
        </w:tc>
        <w:tc>
          <w:tcPr>
            <w:tcW w:w="680" w:type="dxa"/>
            <w:tcBorders>
              <w:top w:val="nil"/>
            </w:tcBorders>
          </w:tcPr>
          <w:p>
            <w:pPr>
              <w:pStyle w:val="0"/>
              <w:jc w:val="both"/>
            </w:pPr>
            <w:r>
              <w:rPr>
                <w:sz w:val="20"/>
              </w:rPr>
            </w:r>
          </w:p>
        </w:tc>
        <w:tc>
          <w:tcPr>
            <w:tcW w:w="680" w:type="dxa"/>
            <w:tcBorders>
              <w:top w:val="nil"/>
            </w:tcBorders>
          </w:tcPr>
          <w:p>
            <w:pPr>
              <w:pStyle w:val="0"/>
              <w:jc w:val="both"/>
            </w:pPr>
            <w:r>
              <w:rPr>
                <w:sz w:val="20"/>
              </w:rPr>
            </w:r>
          </w:p>
        </w:tc>
      </w:tr>
      <w:tr>
        <w:tc>
          <w:tcPr>
            <w:tcW w:w="794" w:type="dxa"/>
            <w:vMerge w:val="restart"/>
          </w:tcPr>
          <w:p>
            <w:pPr>
              <w:pStyle w:val="0"/>
              <w:jc w:val="center"/>
            </w:pPr>
            <w:r>
              <w:rPr>
                <w:sz w:val="20"/>
              </w:rPr>
              <w:t xml:space="preserve">1.1.26.</w:t>
            </w:r>
          </w:p>
        </w:tc>
        <w:tc>
          <w:tcPr>
            <w:tcW w:w="2381" w:type="dxa"/>
            <w:vMerge w:val="restart"/>
          </w:tcPr>
          <w:p>
            <w:pPr>
              <w:pStyle w:val="0"/>
            </w:pPr>
            <w:r>
              <w:rPr>
                <w:sz w:val="20"/>
              </w:rPr>
              <w:t xml:space="preserve">Мероприятие 26.</w:t>
            </w:r>
          </w:p>
          <w:p>
            <w:pPr>
              <w:pStyle w:val="0"/>
            </w:pPr>
            <w:r>
              <w:rPr>
                <w:sz w:val="20"/>
              </w:rPr>
              <w:t xml:space="preserve">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2024</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363773040,70</w:t>
            </w:r>
          </w:p>
        </w:tc>
        <w:tc>
          <w:tcPr>
            <w:tcW w:w="1644" w:type="dxa"/>
          </w:tcPr>
          <w:p>
            <w:pPr>
              <w:pStyle w:val="0"/>
              <w:jc w:val="center"/>
            </w:pPr>
            <w:r>
              <w:rPr>
                <w:sz w:val="20"/>
              </w:rPr>
              <w:t xml:space="preserve">92267729,47</w:t>
            </w:r>
          </w:p>
        </w:tc>
        <w:tc>
          <w:tcPr>
            <w:tcW w:w="1644" w:type="dxa"/>
          </w:tcPr>
          <w:p>
            <w:pPr>
              <w:pStyle w:val="0"/>
              <w:jc w:val="center"/>
            </w:pPr>
            <w:r>
              <w:rPr>
                <w:sz w:val="20"/>
              </w:rPr>
              <w:t xml:space="preserve">90113954,74</w:t>
            </w:r>
          </w:p>
        </w:tc>
        <w:tc>
          <w:tcPr>
            <w:tcW w:w="1644" w:type="dxa"/>
          </w:tcPr>
          <w:p>
            <w:pPr>
              <w:pStyle w:val="0"/>
              <w:jc w:val="center"/>
            </w:pPr>
            <w:r>
              <w:rPr>
                <w:sz w:val="20"/>
              </w:rPr>
              <w:t xml:space="preserve">92982440,23</w:t>
            </w:r>
          </w:p>
        </w:tc>
        <w:tc>
          <w:tcPr>
            <w:tcW w:w="1644" w:type="dxa"/>
          </w:tcPr>
          <w:p>
            <w:pPr>
              <w:pStyle w:val="0"/>
              <w:jc w:val="center"/>
            </w:pPr>
            <w:r>
              <w:rPr>
                <w:sz w:val="20"/>
              </w:rPr>
              <w:t xml:space="preserve">88408916,26</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 Омского муниципального района Омской области</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363773040,70</w:t>
            </w:r>
          </w:p>
        </w:tc>
        <w:tc>
          <w:tcPr>
            <w:tcW w:w="1644" w:type="dxa"/>
          </w:tcPr>
          <w:p>
            <w:pPr>
              <w:pStyle w:val="0"/>
              <w:jc w:val="center"/>
            </w:pPr>
            <w:r>
              <w:rPr>
                <w:sz w:val="20"/>
              </w:rPr>
              <w:t xml:space="preserve">92267729,47</w:t>
            </w:r>
          </w:p>
        </w:tc>
        <w:tc>
          <w:tcPr>
            <w:tcW w:w="1644" w:type="dxa"/>
          </w:tcPr>
          <w:p>
            <w:pPr>
              <w:pStyle w:val="0"/>
              <w:jc w:val="center"/>
            </w:pPr>
            <w:r>
              <w:rPr>
                <w:sz w:val="20"/>
              </w:rPr>
              <w:t xml:space="preserve">90113954,74</w:t>
            </w:r>
          </w:p>
        </w:tc>
        <w:tc>
          <w:tcPr>
            <w:tcW w:w="1644" w:type="dxa"/>
          </w:tcPr>
          <w:p>
            <w:pPr>
              <w:pStyle w:val="0"/>
              <w:jc w:val="center"/>
            </w:pPr>
            <w:r>
              <w:rPr>
                <w:sz w:val="20"/>
              </w:rPr>
              <w:t xml:space="preserve">92982440,23</w:t>
            </w:r>
          </w:p>
        </w:tc>
        <w:tc>
          <w:tcPr>
            <w:tcW w:w="1644" w:type="dxa"/>
          </w:tcPr>
          <w:p>
            <w:pPr>
              <w:pStyle w:val="0"/>
              <w:jc w:val="center"/>
            </w:pPr>
            <w:r>
              <w:rPr>
                <w:sz w:val="20"/>
              </w:rPr>
              <w:t xml:space="preserve">88408916,26</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107798807,90</w:t>
            </w:r>
          </w:p>
        </w:tc>
        <w:tc>
          <w:tcPr>
            <w:tcW w:w="1644" w:type="dxa"/>
          </w:tcPr>
          <w:p>
            <w:pPr>
              <w:pStyle w:val="0"/>
              <w:jc w:val="center"/>
            </w:pPr>
            <w:r>
              <w:rPr>
                <w:sz w:val="20"/>
              </w:rPr>
              <w:t xml:space="preserve">26279540,52</w:t>
            </w:r>
          </w:p>
        </w:tc>
        <w:tc>
          <w:tcPr>
            <w:tcW w:w="1644" w:type="dxa"/>
          </w:tcPr>
          <w:p>
            <w:pPr>
              <w:pStyle w:val="0"/>
              <w:jc w:val="center"/>
            </w:pPr>
            <w:r>
              <w:rPr>
                <w:sz w:val="20"/>
              </w:rPr>
              <w:t xml:space="preserve">28999364,74</w:t>
            </w:r>
          </w:p>
        </w:tc>
        <w:tc>
          <w:tcPr>
            <w:tcW w:w="1644" w:type="dxa"/>
          </w:tcPr>
          <w:p>
            <w:pPr>
              <w:pStyle w:val="0"/>
              <w:jc w:val="center"/>
            </w:pPr>
            <w:r>
              <w:rPr>
                <w:sz w:val="20"/>
              </w:rPr>
              <w:t xml:space="preserve">26925521,38</w:t>
            </w:r>
          </w:p>
        </w:tc>
        <w:tc>
          <w:tcPr>
            <w:tcW w:w="1644" w:type="dxa"/>
          </w:tcPr>
          <w:p>
            <w:pPr>
              <w:pStyle w:val="0"/>
              <w:jc w:val="center"/>
            </w:pPr>
            <w:r>
              <w:rPr>
                <w:sz w:val="20"/>
              </w:rPr>
              <w:t xml:space="preserve">25594381,26</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255974232,80</w:t>
            </w:r>
          </w:p>
        </w:tc>
        <w:tc>
          <w:tcPr>
            <w:tcW w:w="1644" w:type="dxa"/>
          </w:tcPr>
          <w:p>
            <w:pPr>
              <w:pStyle w:val="0"/>
              <w:jc w:val="center"/>
            </w:pPr>
            <w:r>
              <w:rPr>
                <w:sz w:val="20"/>
              </w:rPr>
              <w:t xml:space="preserve">65988188,95</w:t>
            </w:r>
          </w:p>
        </w:tc>
        <w:tc>
          <w:tcPr>
            <w:tcW w:w="1644" w:type="dxa"/>
          </w:tcPr>
          <w:p>
            <w:pPr>
              <w:pStyle w:val="0"/>
              <w:jc w:val="center"/>
            </w:pPr>
            <w:r>
              <w:rPr>
                <w:sz w:val="20"/>
              </w:rPr>
              <w:t xml:space="preserve">61114590,00</w:t>
            </w:r>
          </w:p>
        </w:tc>
        <w:tc>
          <w:tcPr>
            <w:tcW w:w="1644" w:type="dxa"/>
          </w:tcPr>
          <w:p>
            <w:pPr>
              <w:pStyle w:val="0"/>
              <w:jc w:val="center"/>
            </w:pPr>
            <w:r>
              <w:rPr>
                <w:sz w:val="20"/>
              </w:rPr>
              <w:t xml:space="preserve">66056918,85</w:t>
            </w:r>
          </w:p>
        </w:tc>
        <w:tc>
          <w:tcPr>
            <w:tcW w:w="1644" w:type="dxa"/>
          </w:tcPr>
          <w:p>
            <w:pPr>
              <w:pStyle w:val="0"/>
              <w:jc w:val="center"/>
            </w:pPr>
            <w:r>
              <w:rPr>
                <w:sz w:val="20"/>
              </w:rPr>
              <w:t xml:space="preserve">62814535,00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1.1.27.</w:t>
            </w:r>
          </w:p>
        </w:tc>
        <w:tc>
          <w:tcPr>
            <w:tcW w:w="2381" w:type="dxa"/>
            <w:vMerge w:val="restart"/>
          </w:tcPr>
          <w:p>
            <w:pPr>
              <w:pStyle w:val="0"/>
            </w:pPr>
            <w:r>
              <w:rPr>
                <w:sz w:val="20"/>
              </w:rPr>
              <w:t xml:space="preserve">Мероприятие 27.</w:t>
            </w:r>
          </w:p>
          <w:p>
            <w:pPr>
              <w:pStyle w:val="0"/>
            </w:pPr>
            <w:r>
              <w:rPr>
                <w:sz w:val="20"/>
              </w:rPr>
              <w:t xml:space="preserve">Организация и осуществление мероприятий по работе с детьми и молодежью</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Доля детей и подростков муниципального района в возрасте от 6 до 18 лет, принявших участие в мероприятиях по работе с детьми и молодежью, от общего числа детей и подростков в возрасте от 6 до 18 лет, обучающихся в общеобразовательных учреждениях</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1.1.28.</w:t>
            </w:r>
          </w:p>
        </w:tc>
        <w:tc>
          <w:tcPr>
            <w:tcW w:w="2381" w:type="dxa"/>
            <w:vMerge w:val="restart"/>
          </w:tcPr>
          <w:p>
            <w:pPr>
              <w:pStyle w:val="0"/>
            </w:pPr>
            <w:r>
              <w:rPr>
                <w:sz w:val="20"/>
              </w:rPr>
              <w:t xml:space="preserve">Мероприятие 28.</w:t>
            </w:r>
          </w:p>
          <w:p>
            <w:pPr>
              <w:pStyle w:val="0"/>
            </w:pPr>
            <w:r>
              <w:rPr>
                <w:sz w:val="20"/>
              </w:rPr>
              <w:t xml:space="preserve">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21187129,88</w:t>
            </w:r>
          </w:p>
        </w:tc>
        <w:tc>
          <w:tcPr>
            <w:tcW w:w="1644" w:type="dxa"/>
          </w:tcPr>
          <w:p>
            <w:pPr>
              <w:pStyle w:val="0"/>
              <w:jc w:val="center"/>
            </w:pPr>
            <w:r>
              <w:rPr>
                <w:sz w:val="20"/>
              </w:rPr>
              <w:t xml:space="preserve">3030790,69</w:t>
            </w:r>
          </w:p>
        </w:tc>
        <w:tc>
          <w:tcPr>
            <w:tcW w:w="1644" w:type="dxa"/>
          </w:tcPr>
          <w:p>
            <w:pPr>
              <w:pStyle w:val="0"/>
              <w:jc w:val="center"/>
            </w:pPr>
            <w:r>
              <w:rPr>
                <w:sz w:val="20"/>
              </w:rPr>
              <w:t xml:space="preserve">3013916,43</w:t>
            </w:r>
          </w:p>
        </w:tc>
        <w:tc>
          <w:tcPr>
            <w:tcW w:w="1644" w:type="dxa"/>
          </w:tcPr>
          <w:p>
            <w:pPr>
              <w:pStyle w:val="0"/>
              <w:jc w:val="center"/>
            </w:pPr>
            <w:r>
              <w:rPr>
                <w:sz w:val="20"/>
              </w:rPr>
              <w:t xml:space="preserve">3742434,85</w:t>
            </w:r>
          </w:p>
        </w:tc>
        <w:tc>
          <w:tcPr>
            <w:tcW w:w="1644" w:type="dxa"/>
          </w:tcPr>
          <w:p>
            <w:pPr>
              <w:pStyle w:val="0"/>
              <w:jc w:val="center"/>
            </w:pPr>
            <w:r>
              <w:rPr>
                <w:sz w:val="20"/>
              </w:rPr>
              <w:t xml:space="preserve">3799995,97</w:t>
            </w:r>
          </w:p>
        </w:tc>
        <w:tc>
          <w:tcPr>
            <w:tcW w:w="1644" w:type="dxa"/>
          </w:tcPr>
          <w:p>
            <w:pPr>
              <w:pStyle w:val="0"/>
              <w:jc w:val="center"/>
            </w:pPr>
            <w:r>
              <w:rPr>
                <w:sz w:val="20"/>
              </w:rPr>
              <w:t xml:space="preserve">3799995,97</w:t>
            </w:r>
          </w:p>
        </w:tc>
        <w:tc>
          <w:tcPr>
            <w:tcW w:w="1644" w:type="dxa"/>
          </w:tcPr>
          <w:p>
            <w:pPr>
              <w:pStyle w:val="0"/>
              <w:jc w:val="center"/>
            </w:pPr>
            <w:r>
              <w:rPr>
                <w:sz w:val="20"/>
              </w:rPr>
              <w:t xml:space="preserve">3799995,97</w:t>
            </w:r>
          </w:p>
        </w:tc>
        <w:tc>
          <w:tcPr>
            <w:tcW w:w="2381" w:type="dxa"/>
            <w:vMerge w:val="restart"/>
          </w:tcPr>
          <w:p>
            <w:pPr>
              <w:pStyle w:val="0"/>
            </w:pPr>
            <w:r>
              <w:rPr>
                <w:sz w:val="20"/>
              </w:rPr>
              <w:t xml:space="preserve">Доля детей с ограниченными возможностями здоровья, обеспеченных бесплатным двухразовым питанием в муниципальных общеобразовательных учреждениях Омского муниципального района Омской области, от общего количества детей с ограниченными возможностями здоровья Омского муниципального района Омской области</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21187129,88</w:t>
            </w:r>
          </w:p>
        </w:tc>
        <w:tc>
          <w:tcPr>
            <w:tcW w:w="1644" w:type="dxa"/>
          </w:tcPr>
          <w:p>
            <w:pPr>
              <w:pStyle w:val="0"/>
              <w:jc w:val="center"/>
            </w:pPr>
            <w:r>
              <w:rPr>
                <w:sz w:val="20"/>
              </w:rPr>
              <w:t xml:space="preserve">3030790,69</w:t>
            </w:r>
          </w:p>
        </w:tc>
        <w:tc>
          <w:tcPr>
            <w:tcW w:w="1644" w:type="dxa"/>
          </w:tcPr>
          <w:p>
            <w:pPr>
              <w:pStyle w:val="0"/>
              <w:jc w:val="center"/>
            </w:pPr>
            <w:r>
              <w:rPr>
                <w:sz w:val="20"/>
              </w:rPr>
              <w:t xml:space="preserve">3013916,43</w:t>
            </w:r>
          </w:p>
        </w:tc>
        <w:tc>
          <w:tcPr>
            <w:tcW w:w="1644" w:type="dxa"/>
          </w:tcPr>
          <w:p>
            <w:pPr>
              <w:pStyle w:val="0"/>
              <w:jc w:val="center"/>
            </w:pPr>
            <w:r>
              <w:rPr>
                <w:sz w:val="20"/>
              </w:rPr>
              <w:t xml:space="preserve">3742434,85</w:t>
            </w:r>
          </w:p>
        </w:tc>
        <w:tc>
          <w:tcPr>
            <w:tcW w:w="1644" w:type="dxa"/>
          </w:tcPr>
          <w:p>
            <w:pPr>
              <w:pStyle w:val="0"/>
              <w:jc w:val="center"/>
            </w:pPr>
            <w:r>
              <w:rPr>
                <w:sz w:val="20"/>
              </w:rPr>
              <w:t xml:space="preserve">3799995,97</w:t>
            </w:r>
          </w:p>
        </w:tc>
        <w:tc>
          <w:tcPr>
            <w:tcW w:w="1644" w:type="dxa"/>
          </w:tcPr>
          <w:p>
            <w:pPr>
              <w:pStyle w:val="0"/>
              <w:jc w:val="center"/>
            </w:pPr>
            <w:r>
              <w:rPr>
                <w:sz w:val="20"/>
              </w:rPr>
              <w:t xml:space="preserve">3799995,97</w:t>
            </w:r>
          </w:p>
        </w:tc>
        <w:tc>
          <w:tcPr>
            <w:tcW w:w="1644" w:type="dxa"/>
          </w:tcPr>
          <w:p>
            <w:pPr>
              <w:pStyle w:val="0"/>
              <w:jc w:val="center"/>
            </w:pPr>
            <w:r>
              <w:rPr>
                <w:sz w:val="20"/>
              </w:rPr>
              <w:t xml:space="preserve">3799995,97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21187129,88</w:t>
            </w:r>
          </w:p>
        </w:tc>
        <w:tc>
          <w:tcPr>
            <w:tcW w:w="1644" w:type="dxa"/>
          </w:tcPr>
          <w:p>
            <w:pPr>
              <w:pStyle w:val="0"/>
              <w:jc w:val="center"/>
            </w:pPr>
            <w:r>
              <w:rPr>
                <w:sz w:val="20"/>
              </w:rPr>
              <w:t xml:space="preserve">3030790,69</w:t>
            </w:r>
          </w:p>
        </w:tc>
        <w:tc>
          <w:tcPr>
            <w:tcW w:w="1644" w:type="dxa"/>
          </w:tcPr>
          <w:p>
            <w:pPr>
              <w:pStyle w:val="0"/>
              <w:jc w:val="center"/>
            </w:pPr>
            <w:r>
              <w:rPr>
                <w:sz w:val="20"/>
              </w:rPr>
              <w:t xml:space="preserve">3013916,43</w:t>
            </w:r>
          </w:p>
        </w:tc>
        <w:tc>
          <w:tcPr>
            <w:tcW w:w="1644" w:type="dxa"/>
          </w:tcPr>
          <w:p>
            <w:pPr>
              <w:pStyle w:val="0"/>
              <w:jc w:val="center"/>
            </w:pPr>
            <w:r>
              <w:rPr>
                <w:sz w:val="20"/>
              </w:rPr>
              <w:t xml:space="preserve">3742434,85</w:t>
            </w:r>
          </w:p>
        </w:tc>
        <w:tc>
          <w:tcPr>
            <w:tcW w:w="1644" w:type="dxa"/>
          </w:tcPr>
          <w:p>
            <w:pPr>
              <w:pStyle w:val="0"/>
              <w:jc w:val="center"/>
            </w:pPr>
            <w:r>
              <w:rPr>
                <w:sz w:val="20"/>
              </w:rPr>
              <w:t xml:space="preserve">3799995,97</w:t>
            </w:r>
          </w:p>
        </w:tc>
        <w:tc>
          <w:tcPr>
            <w:tcW w:w="1644" w:type="dxa"/>
          </w:tcPr>
          <w:p>
            <w:pPr>
              <w:pStyle w:val="0"/>
              <w:jc w:val="center"/>
            </w:pPr>
            <w:r>
              <w:rPr>
                <w:sz w:val="20"/>
              </w:rPr>
              <w:t xml:space="preserve">3799995,97</w:t>
            </w:r>
          </w:p>
        </w:tc>
        <w:tc>
          <w:tcPr>
            <w:tcW w:w="1644" w:type="dxa"/>
          </w:tcPr>
          <w:p>
            <w:pPr>
              <w:pStyle w:val="0"/>
              <w:jc w:val="center"/>
            </w:pPr>
            <w:r>
              <w:rPr>
                <w:sz w:val="20"/>
              </w:rPr>
              <w:t xml:space="preserve">3799995,97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1.1.29.</w:t>
            </w:r>
          </w:p>
        </w:tc>
        <w:tc>
          <w:tcPr>
            <w:tcW w:w="2381" w:type="dxa"/>
            <w:vMerge w:val="restart"/>
          </w:tcPr>
          <w:p>
            <w:pPr>
              <w:pStyle w:val="0"/>
            </w:pPr>
            <w:r>
              <w:rPr>
                <w:sz w:val="20"/>
              </w:rPr>
              <w:t xml:space="preserve">Мероприятие 29.</w:t>
            </w:r>
          </w:p>
          <w:p>
            <w:pPr>
              <w:pStyle w:val="0"/>
            </w:pPr>
            <w:r>
              <w:rPr>
                <w:sz w:val="20"/>
              </w:rPr>
              <w:t xml:space="preserve">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2090000,00</w:t>
            </w:r>
          </w:p>
        </w:tc>
        <w:tc>
          <w:tcPr>
            <w:tcW w:w="1644" w:type="dxa"/>
          </w:tcPr>
          <w:p>
            <w:pPr>
              <w:pStyle w:val="0"/>
              <w:jc w:val="center"/>
            </w:pPr>
            <w:r>
              <w:rPr>
                <w:sz w:val="20"/>
              </w:rPr>
              <w:t xml:space="preserve">190000,00</w:t>
            </w:r>
          </w:p>
        </w:tc>
        <w:tc>
          <w:tcPr>
            <w:tcW w:w="1644" w:type="dxa"/>
          </w:tcPr>
          <w:p>
            <w:pPr>
              <w:pStyle w:val="0"/>
              <w:jc w:val="center"/>
            </w:pPr>
            <w:r>
              <w:rPr>
                <w:sz w:val="20"/>
              </w:rPr>
              <w:t xml:space="preserve">260000,00</w:t>
            </w:r>
          </w:p>
        </w:tc>
        <w:tc>
          <w:tcPr>
            <w:tcW w:w="1644" w:type="dxa"/>
          </w:tcPr>
          <w:p>
            <w:pPr>
              <w:pStyle w:val="0"/>
              <w:jc w:val="center"/>
            </w:pPr>
            <w:r>
              <w:rPr>
                <w:sz w:val="20"/>
              </w:rPr>
              <w:t xml:space="preserve">410000,00</w:t>
            </w:r>
          </w:p>
        </w:tc>
        <w:tc>
          <w:tcPr>
            <w:tcW w:w="1644" w:type="dxa"/>
          </w:tcPr>
          <w:p>
            <w:pPr>
              <w:pStyle w:val="0"/>
              <w:jc w:val="center"/>
            </w:pPr>
            <w:r>
              <w:rPr>
                <w:sz w:val="20"/>
              </w:rPr>
              <w:t xml:space="preserve">410000,00</w:t>
            </w:r>
          </w:p>
        </w:tc>
        <w:tc>
          <w:tcPr>
            <w:tcW w:w="1644" w:type="dxa"/>
          </w:tcPr>
          <w:p>
            <w:pPr>
              <w:pStyle w:val="0"/>
              <w:jc w:val="center"/>
            </w:pPr>
            <w:r>
              <w:rPr>
                <w:sz w:val="20"/>
              </w:rPr>
              <w:t xml:space="preserve">410000,00</w:t>
            </w:r>
          </w:p>
        </w:tc>
        <w:tc>
          <w:tcPr>
            <w:tcW w:w="1644" w:type="dxa"/>
          </w:tcPr>
          <w:p>
            <w:pPr>
              <w:pStyle w:val="0"/>
              <w:jc w:val="center"/>
            </w:pPr>
            <w:r>
              <w:rPr>
                <w:sz w:val="20"/>
              </w:rPr>
              <w:t xml:space="preserve">410000,00</w:t>
            </w:r>
          </w:p>
        </w:tc>
        <w:tc>
          <w:tcPr>
            <w:tcW w:w="2381" w:type="dxa"/>
            <w:vMerge w:val="restart"/>
          </w:tcPr>
          <w:p>
            <w:pPr>
              <w:pStyle w:val="0"/>
            </w:pPr>
            <w:r>
              <w:rPr>
                <w:sz w:val="20"/>
              </w:rPr>
              <w:t xml:space="preserve">Количество граждан, заключивших договор о целевом обучении с Комитетом по образованию Администрации Омского муниципального района Омской области</w:t>
            </w:r>
          </w:p>
        </w:tc>
        <w:tc>
          <w:tcPr>
            <w:tcW w:w="709" w:type="dxa"/>
            <w:vMerge w:val="restart"/>
          </w:tcPr>
          <w:p>
            <w:pPr>
              <w:pStyle w:val="0"/>
              <w:jc w:val="center"/>
            </w:pPr>
            <w:r>
              <w:rPr>
                <w:sz w:val="20"/>
              </w:rPr>
              <w:t xml:space="preserve">чел.</w:t>
            </w:r>
          </w:p>
        </w:tc>
        <w:tc>
          <w:tcPr>
            <w:tcW w:w="709" w:type="dxa"/>
            <w:vMerge w:val="restart"/>
          </w:tcPr>
          <w:p>
            <w:pPr>
              <w:pStyle w:val="0"/>
              <w:jc w:val="center"/>
            </w:pPr>
            <w:r>
              <w:rPr>
                <w:sz w:val="20"/>
              </w:rPr>
              <w:t xml:space="preserve">78</w:t>
            </w:r>
          </w:p>
        </w:tc>
        <w:tc>
          <w:tcPr>
            <w:tcW w:w="680" w:type="dxa"/>
            <w:vMerge w:val="restart"/>
          </w:tcPr>
          <w:p>
            <w:pPr>
              <w:pStyle w:val="0"/>
              <w:jc w:val="center"/>
            </w:pPr>
            <w:r>
              <w:rPr>
                <w:sz w:val="20"/>
              </w:rPr>
              <w:t xml:space="preserve">13</w:t>
            </w:r>
          </w:p>
        </w:tc>
        <w:tc>
          <w:tcPr>
            <w:tcW w:w="680" w:type="dxa"/>
            <w:vMerge w:val="restart"/>
          </w:tcPr>
          <w:p>
            <w:pPr>
              <w:pStyle w:val="0"/>
              <w:jc w:val="center"/>
            </w:pPr>
            <w:r>
              <w:rPr>
                <w:sz w:val="20"/>
              </w:rPr>
              <w:t xml:space="preserve">13</w:t>
            </w:r>
          </w:p>
        </w:tc>
        <w:tc>
          <w:tcPr>
            <w:tcW w:w="680" w:type="dxa"/>
            <w:vMerge w:val="restart"/>
          </w:tcPr>
          <w:p>
            <w:pPr>
              <w:pStyle w:val="0"/>
              <w:jc w:val="center"/>
            </w:pPr>
            <w:r>
              <w:rPr>
                <w:sz w:val="20"/>
              </w:rPr>
              <w:t xml:space="preserve">13</w:t>
            </w:r>
          </w:p>
        </w:tc>
        <w:tc>
          <w:tcPr>
            <w:tcW w:w="680" w:type="dxa"/>
            <w:vMerge w:val="restart"/>
          </w:tcPr>
          <w:p>
            <w:pPr>
              <w:pStyle w:val="0"/>
              <w:jc w:val="center"/>
            </w:pPr>
            <w:r>
              <w:rPr>
                <w:sz w:val="20"/>
              </w:rPr>
              <w:t xml:space="preserve">13</w:t>
            </w:r>
          </w:p>
        </w:tc>
        <w:tc>
          <w:tcPr>
            <w:tcW w:w="680" w:type="dxa"/>
            <w:vMerge w:val="restart"/>
          </w:tcPr>
          <w:p>
            <w:pPr>
              <w:pStyle w:val="0"/>
              <w:jc w:val="center"/>
            </w:pPr>
            <w:r>
              <w:rPr>
                <w:sz w:val="20"/>
              </w:rPr>
              <w:t xml:space="preserve">13</w:t>
            </w:r>
          </w:p>
        </w:tc>
        <w:tc>
          <w:tcPr>
            <w:tcW w:w="680" w:type="dxa"/>
            <w:vMerge w:val="restart"/>
          </w:tcPr>
          <w:p>
            <w:pPr>
              <w:pStyle w:val="0"/>
              <w:jc w:val="center"/>
            </w:pPr>
            <w:r>
              <w:rPr>
                <w:sz w:val="20"/>
              </w:rPr>
              <w:t xml:space="preserve">13</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2090000,00</w:t>
            </w:r>
          </w:p>
        </w:tc>
        <w:tc>
          <w:tcPr>
            <w:tcW w:w="1644" w:type="dxa"/>
          </w:tcPr>
          <w:p>
            <w:pPr>
              <w:pStyle w:val="0"/>
              <w:jc w:val="center"/>
            </w:pPr>
            <w:r>
              <w:rPr>
                <w:sz w:val="20"/>
              </w:rPr>
              <w:t xml:space="preserve">190000,00</w:t>
            </w:r>
          </w:p>
        </w:tc>
        <w:tc>
          <w:tcPr>
            <w:tcW w:w="1644" w:type="dxa"/>
          </w:tcPr>
          <w:p>
            <w:pPr>
              <w:pStyle w:val="0"/>
              <w:jc w:val="center"/>
            </w:pPr>
            <w:r>
              <w:rPr>
                <w:sz w:val="20"/>
              </w:rPr>
              <w:t xml:space="preserve">260000,00</w:t>
            </w:r>
          </w:p>
        </w:tc>
        <w:tc>
          <w:tcPr>
            <w:tcW w:w="1644" w:type="dxa"/>
          </w:tcPr>
          <w:p>
            <w:pPr>
              <w:pStyle w:val="0"/>
              <w:jc w:val="center"/>
            </w:pPr>
            <w:r>
              <w:rPr>
                <w:sz w:val="20"/>
              </w:rPr>
              <w:t xml:space="preserve">410000,00</w:t>
            </w:r>
          </w:p>
        </w:tc>
        <w:tc>
          <w:tcPr>
            <w:tcW w:w="1644" w:type="dxa"/>
          </w:tcPr>
          <w:p>
            <w:pPr>
              <w:pStyle w:val="0"/>
              <w:jc w:val="center"/>
            </w:pPr>
            <w:r>
              <w:rPr>
                <w:sz w:val="20"/>
              </w:rPr>
              <w:t xml:space="preserve">410000,00</w:t>
            </w:r>
          </w:p>
        </w:tc>
        <w:tc>
          <w:tcPr>
            <w:tcW w:w="1644" w:type="dxa"/>
          </w:tcPr>
          <w:p>
            <w:pPr>
              <w:pStyle w:val="0"/>
              <w:jc w:val="center"/>
            </w:pPr>
            <w:r>
              <w:rPr>
                <w:sz w:val="20"/>
              </w:rPr>
              <w:t xml:space="preserve">410000,00</w:t>
            </w:r>
          </w:p>
        </w:tc>
        <w:tc>
          <w:tcPr>
            <w:tcW w:w="1644" w:type="dxa"/>
          </w:tcPr>
          <w:p>
            <w:pPr>
              <w:pStyle w:val="0"/>
              <w:jc w:val="center"/>
            </w:pPr>
            <w:r>
              <w:rPr>
                <w:sz w:val="20"/>
              </w:rPr>
              <w:t xml:space="preserve">410000,00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2090000,00</w:t>
            </w:r>
          </w:p>
        </w:tc>
        <w:tc>
          <w:tcPr>
            <w:tcW w:w="1644" w:type="dxa"/>
          </w:tcPr>
          <w:p>
            <w:pPr>
              <w:pStyle w:val="0"/>
              <w:jc w:val="center"/>
            </w:pPr>
            <w:r>
              <w:rPr>
                <w:sz w:val="20"/>
              </w:rPr>
              <w:t xml:space="preserve">190000,00</w:t>
            </w:r>
          </w:p>
        </w:tc>
        <w:tc>
          <w:tcPr>
            <w:tcW w:w="1644" w:type="dxa"/>
          </w:tcPr>
          <w:p>
            <w:pPr>
              <w:pStyle w:val="0"/>
              <w:jc w:val="center"/>
            </w:pPr>
            <w:r>
              <w:rPr>
                <w:sz w:val="20"/>
              </w:rPr>
              <w:t xml:space="preserve">260000,00</w:t>
            </w:r>
          </w:p>
        </w:tc>
        <w:tc>
          <w:tcPr>
            <w:tcW w:w="1644" w:type="dxa"/>
          </w:tcPr>
          <w:p>
            <w:pPr>
              <w:pStyle w:val="0"/>
              <w:jc w:val="center"/>
            </w:pPr>
            <w:r>
              <w:rPr>
                <w:sz w:val="20"/>
              </w:rPr>
              <w:t xml:space="preserve">410000,00</w:t>
            </w:r>
          </w:p>
        </w:tc>
        <w:tc>
          <w:tcPr>
            <w:tcW w:w="1644" w:type="dxa"/>
          </w:tcPr>
          <w:p>
            <w:pPr>
              <w:pStyle w:val="0"/>
              <w:jc w:val="center"/>
            </w:pPr>
            <w:r>
              <w:rPr>
                <w:sz w:val="20"/>
              </w:rPr>
              <w:t xml:space="preserve">410000,00</w:t>
            </w:r>
          </w:p>
        </w:tc>
        <w:tc>
          <w:tcPr>
            <w:tcW w:w="1644" w:type="dxa"/>
          </w:tcPr>
          <w:p>
            <w:pPr>
              <w:pStyle w:val="0"/>
              <w:jc w:val="center"/>
            </w:pPr>
            <w:r>
              <w:rPr>
                <w:sz w:val="20"/>
              </w:rPr>
              <w:t xml:space="preserve">410000,00</w:t>
            </w:r>
          </w:p>
        </w:tc>
        <w:tc>
          <w:tcPr>
            <w:tcW w:w="1644" w:type="dxa"/>
          </w:tcPr>
          <w:p>
            <w:pPr>
              <w:pStyle w:val="0"/>
              <w:jc w:val="center"/>
            </w:pPr>
            <w:r>
              <w:rPr>
                <w:sz w:val="20"/>
              </w:rPr>
              <w:t xml:space="preserve">410000,00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1.1.30.</w:t>
            </w:r>
          </w:p>
        </w:tc>
        <w:tc>
          <w:tcPr>
            <w:tcW w:w="2381" w:type="dxa"/>
            <w:vMerge w:val="restart"/>
          </w:tcPr>
          <w:p>
            <w:pPr>
              <w:pStyle w:val="0"/>
            </w:pPr>
            <w:r>
              <w:rPr>
                <w:sz w:val="20"/>
              </w:rPr>
              <w:t xml:space="preserve">Мероприятие 30.</w:t>
            </w:r>
          </w:p>
          <w:p>
            <w:pPr>
              <w:pStyle w:val="0"/>
            </w:pPr>
            <w:r>
              <w:rPr>
                <w:sz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w:t>
            </w:r>
            <w:hyperlink w:history="0" r:id="rId68"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программы</w:t>
              </w:r>
            </w:hyperlink>
            <w:r>
              <w:rPr>
                <w:sz w:val="20"/>
              </w:rPr>
              <w:t xml:space="preserve"> Российской Федерации "Развитие образования", утвержденной постановлением Правительства Российской Федерации от 26 декабря 2017 года N 1642</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455882475,08</w:t>
            </w:r>
          </w:p>
        </w:tc>
        <w:tc>
          <w:tcPr>
            <w:tcW w:w="1644" w:type="dxa"/>
          </w:tcPr>
          <w:p>
            <w:pPr>
              <w:pStyle w:val="0"/>
              <w:jc w:val="center"/>
            </w:pPr>
            <w:r>
              <w:rPr>
                <w:sz w:val="20"/>
              </w:rPr>
              <w:t xml:space="preserve">48553632,95</w:t>
            </w:r>
          </w:p>
        </w:tc>
        <w:tc>
          <w:tcPr>
            <w:tcW w:w="1644" w:type="dxa"/>
          </w:tcPr>
          <w:p>
            <w:pPr>
              <w:pStyle w:val="0"/>
              <w:jc w:val="center"/>
            </w:pPr>
            <w:r>
              <w:rPr>
                <w:sz w:val="20"/>
              </w:rPr>
              <w:t xml:space="preserve">68823157,89</w:t>
            </w:r>
          </w:p>
        </w:tc>
        <w:tc>
          <w:tcPr>
            <w:tcW w:w="1644" w:type="dxa"/>
          </w:tcPr>
          <w:p>
            <w:pPr>
              <w:pStyle w:val="0"/>
              <w:jc w:val="center"/>
            </w:pPr>
            <w:r>
              <w:rPr>
                <w:sz w:val="20"/>
              </w:rPr>
              <w:t xml:space="preserve">78961500,00</w:t>
            </w:r>
          </w:p>
        </w:tc>
        <w:tc>
          <w:tcPr>
            <w:tcW w:w="1644" w:type="dxa"/>
          </w:tcPr>
          <w:p>
            <w:pPr>
              <w:pStyle w:val="0"/>
              <w:jc w:val="center"/>
            </w:pPr>
            <w:r>
              <w:rPr>
                <w:sz w:val="20"/>
              </w:rPr>
              <w:t xml:space="preserve">89015125,50</w:t>
            </w:r>
          </w:p>
        </w:tc>
        <w:tc>
          <w:tcPr>
            <w:tcW w:w="1644" w:type="dxa"/>
          </w:tcPr>
          <w:p>
            <w:pPr>
              <w:pStyle w:val="0"/>
              <w:jc w:val="center"/>
            </w:pPr>
            <w:r>
              <w:rPr>
                <w:sz w:val="20"/>
              </w:rPr>
              <w:t xml:space="preserve">85264529,37</w:t>
            </w:r>
          </w:p>
        </w:tc>
        <w:tc>
          <w:tcPr>
            <w:tcW w:w="1644" w:type="dxa"/>
          </w:tcPr>
          <w:p>
            <w:pPr>
              <w:pStyle w:val="0"/>
              <w:jc w:val="center"/>
            </w:pPr>
            <w:r>
              <w:rPr>
                <w:sz w:val="20"/>
              </w:rPr>
              <w:t xml:space="preserve">85264529,37</w:t>
            </w:r>
          </w:p>
        </w:tc>
        <w:tc>
          <w:tcPr>
            <w:tcW w:w="2381" w:type="dxa"/>
            <w:vMerge w:val="restart"/>
          </w:tcPr>
          <w:p>
            <w:pPr>
              <w:pStyle w:val="0"/>
            </w:pPr>
            <w:r>
              <w:rPr>
                <w:sz w:val="20"/>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455882475,08</w:t>
            </w:r>
          </w:p>
        </w:tc>
        <w:tc>
          <w:tcPr>
            <w:tcW w:w="1644" w:type="dxa"/>
          </w:tcPr>
          <w:p>
            <w:pPr>
              <w:pStyle w:val="0"/>
              <w:jc w:val="center"/>
            </w:pPr>
            <w:r>
              <w:rPr>
                <w:sz w:val="20"/>
              </w:rPr>
              <w:t xml:space="preserve">48553632,95</w:t>
            </w:r>
          </w:p>
        </w:tc>
        <w:tc>
          <w:tcPr>
            <w:tcW w:w="1644" w:type="dxa"/>
          </w:tcPr>
          <w:p>
            <w:pPr>
              <w:pStyle w:val="0"/>
              <w:jc w:val="center"/>
            </w:pPr>
            <w:r>
              <w:rPr>
                <w:sz w:val="20"/>
              </w:rPr>
              <w:t xml:space="preserve">68823157,89</w:t>
            </w:r>
          </w:p>
        </w:tc>
        <w:tc>
          <w:tcPr>
            <w:tcW w:w="1644" w:type="dxa"/>
          </w:tcPr>
          <w:p>
            <w:pPr>
              <w:pStyle w:val="0"/>
              <w:jc w:val="center"/>
            </w:pPr>
            <w:r>
              <w:rPr>
                <w:sz w:val="20"/>
              </w:rPr>
              <w:t xml:space="preserve">78961500,00</w:t>
            </w:r>
          </w:p>
        </w:tc>
        <w:tc>
          <w:tcPr>
            <w:tcW w:w="1644" w:type="dxa"/>
          </w:tcPr>
          <w:p>
            <w:pPr>
              <w:pStyle w:val="0"/>
              <w:jc w:val="center"/>
            </w:pPr>
            <w:r>
              <w:rPr>
                <w:sz w:val="20"/>
              </w:rPr>
              <w:t xml:space="preserve">89015125,50</w:t>
            </w:r>
          </w:p>
        </w:tc>
        <w:tc>
          <w:tcPr>
            <w:tcW w:w="1644" w:type="dxa"/>
          </w:tcPr>
          <w:p>
            <w:pPr>
              <w:pStyle w:val="0"/>
              <w:jc w:val="center"/>
            </w:pPr>
            <w:r>
              <w:rPr>
                <w:sz w:val="20"/>
              </w:rPr>
              <w:t xml:space="preserve">85264529,37</w:t>
            </w:r>
          </w:p>
        </w:tc>
        <w:tc>
          <w:tcPr>
            <w:tcW w:w="1644" w:type="dxa"/>
          </w:tcPr>
          <w:p>
            <w:pPr>
              <w:pStyle w:val="0"/>
              <w:jc w:val="center"/>
            </w:pPr>
            <w:r>
              <w:rPr>
                <w:sz w:val="20"/>
              </w:rPr>
              <w:t xml:space="preserve">85264529,37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23316914,54</w:t>
            </w:r>
          </w:p>
        </w:tc>
        <w:tc>
          <w:tcPr>
            <w:tcW w:w="1644" w:type="dxa"/>
          </w:tcPr>
          <w:p>
            <w:pPr>
              <w:pStyle w:val="0"/>
              <w:jc w:val="center"/>
            </w:pPr>
            <w:r>
              <w:rPr>
                <w:sz w:val="20"/>
              </w:rPr>
              <w:t xml:space="preserve">2427681,65</w:t>
            </w:r>
          </w:p>
        </w:tc>
        <w:tc>
          <w:tcPr>
            <w:tcW w:w="1644" w:type="dxa"/>
          </w:tcPr>
          <w:p>
            <w:pPr>
              <w:pStyle w:val="0"/>
              <w:jc w:val="center"/>
            </w:pPr>
            <w:r>
              <w:rPr>
                <w:sz w:val="20"/>
              </w:rPr>
              <w:t xml:space="preserve">3441157,89</w:t>
            </w:r>
          </w:p>
        </w:tc>
        <w:tc>
          <w:tcPr>
            <w:tcW w:w="1644" w:type="dxa"/>
          </w:tcPr>
          <w:p>
            <w:pPr>
              <w:pStyle w:val="0"/>
              <w:jc w:val="center"/>
            </w:pPr>
            <w:r>
              <w:rPr>
                <w:sz w:val="20"/>
              </w:rPr>
              <w:t xml:space="preserve">3948075,00</w:t>
            </w:r>
          </w:p>
        </w:tc>
        <w:tc>
          <w:tcPr>
            <w:tcW w:w="1644" w:type="dxa"/>
          </w:tcPr>
          <w:p>
            <w:pPr>
              <w:pStyle w:val="0"/>
              <w:jc w:val="center"/>
            </w:pPr>
            <w:r>
              <w:rPr>
                <w:sz w:val="20"/>
              </w:rPr>
              <w:t xml:space="preserve">4500000,00</w:t>
            </w:r>
          </w:p>
        </w:tc>
        <w:tc>
          <w:tcPr>
            <w:tcW w:w="1644" w:type="dxa"/>
          </w:tcPr>
          <w:p>
            <w:pPr>
              <w:pStyle w:val="0"/>
              <w:jc w:val="center"/>
            </w:pPr>
            <w:r>
              <w:rPr>
                <w:sz w:val="20"/>
              </w:rPr>
              <w:t xml:space="preserve">4500000,00</w:t>
            </w:r>
          </w:p>
        </w:tc>
        <w:tc>
          <w:tcPr>
            <w:tcW w:w="1644" w:type="dxa"/>
          </w:tcPr>
          <w:p>
            <w:pPr>
              <w:pStyle w:val="0"/>
              <w:jc w:val="center"/>
            </w:pPr>
            <w:r>
              <w:rPr>
                <w:sz w:val="20"/>
              </w:rPr>
              <w:t xml:space="preserve">4500000,00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432565560,54</w:t>
            </w:r>
          </w:p>
        </w:tc>
        <w:tc>
          <w:tcPr>
            <w:tcW w:w="1644" w:type="dxa"/>
          </w:tcPr>
          <w:p>
            <w:pPr>
              <w:pStyle w:val="0"/>
              <w:jc w:val="center"/>
            </w:pPr>
            <w:r>
              <w:rPr>
                <w:sz w:val="20"/>
              </w:rPr>
              <w:t xml:space="preserve">46125951,30</w:t>
            </w:r>
          </w:p>
        </w:tc>
        <w:tc>
          <w:tcPr>
            <w:tcW w:w="1644" w:type="dxa"/>
          </w:tcPr>
          <w:p>
            <w:pPr>
              <w:pStyle w:val="0"/>
              <w:jc w:val="center"/>
            </w:pPr>
            <w:r>
              <w:rPr>
                <w:sz w:val="20"/>
              </w:rPr>
              <w:t xml:space="preserve">65382000,00</w:t>
            </w:r>
          </w:p>
        </w:tc>
        <w:tc>
          <w:tcPr>
            <w:tcW w:w="1644" w:type="dxa"/>
          </w:tcPr>
          <w:p>
            <w:pPr>
              <w:pStyle w:val="0"/>
              <w:jc w:val="center"/>
            </w:pPr>
            <w:r>
              <w:rPr>
                <w:sz w:val="20"/>
              </w:rPr>
              <w:t xml:space="preserve">75013425,00</w:t>
            </w:r>
          </w:p>
        </w:tc>
        <w:tc>
          <w:tcPr>
            <w:tcW w:w="1644" w:type="dxa"/>
          </w:tcPr>
          <w:p>
            <w:pPr>
              <w:pStyle w:val="0"/>
              <w:jc w:val="center"/>
            </w:pPr>
            <w:r>
              <w:rPr>
                <w:sz w:val="20"/>
              </w:rPr>
              <w:t xml:space="preserve">84515125,50</w:t>
            </w:r>
          </w:p>
        </w:tc>
        <w:tc>
          <w:tcPr>
            <w:tcW w:w="1644" w:type="dxa"/>
          </w:tcPr>
          <w:p>
            <w:pPr>
              <w:pStyle w:val="0"/>
              <w:jc w:val="center"/>
            </w:pPr>
            <w:r>
              <w:rPr>
                <w:sz w:val="20"/>
              </w:rPr>
              <w:t xml:space="preserve">80764529,37</w:t>
            </w:r>
          </w:p>
        </w:tc>
        <w:tc>
          <w:tcPr>
            <w:tcW w:w="1644" w:type="dxa"/>
          </w:tcPr>
          <w:p>
            <w:pPr>
              <w:pStyle w:val="0"/>
              <w:jc w:val="center"/>
            </w:pPr>
            <w:r>
              <w:rPr>
                <w:sz w:val="20"/>
              </w:rPr>
              <w:t xml:space="preserve">80764529,37</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1.1.31.</w:t>
            </w:r>
          </w:p>
        </w:tc>
        <w:tc>
          <w:tcPr>
            <w:tcW w:w="2381" w:type="dxa"/>
            <w:vMerge w:val="restart"/>
          </w:tcPr>
          <w:p>
            <w:pPr>
              <w:pStyle w:val="0"/>
            </w:pPr>
            <w:r>
              <w:rPr>
                <w:sz w:val="20"/>
              </w:rPr>
              <w:t xml:space="preserve">Мероприятие 31.</w:t>
            </w:r>
          </w:p>
          <w:p>
            <w:pPr>
              <w:pStyle w:val="0"/>
            </w:pPr>
            <w:r>
              <w:rPr>
                <w:sz w:val="20"/>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370402074,00</w:t>
            </w:r>
          </w:p>
        </w:tc>
        <w:tc>
          <w:tcPr>
            <w:tcW w:w="1644" w:type="dxa"/>
          </w:tcPr>
          <w:p>
            <w:pPr>
              <w:pStyle w:val="0"/>
              <w:jc w:val="center"/>
            </w:pPr>
            <w:r>
              <w:rPr>
                <w:sz w:val="20"/>
              </w:rPr>
              <w:t xml:space="preserve">60191460,00</w:t>
            </w:r>
          </w:p>
        </w:tc>
        <w:tc>
          <w:tcPr>
            <w:tcW w:w="1644" w:type="dxa"/>
          </w:tcPr>
          <w:p>
            <w:pPr>
              <w:pStyle w:val="0"/>
              <w:jc w:val="center"/>
            </w:pPr>
            <w:r>
              <w:rPr>
                <w:sz w:val="20"/>
              </w:rPr>
              <w:t xml:space="preserve">61539030,00</w:t>
            </w:r>
          </w:p>
        </w:tc>
        <w:tc>
          <w:tcPr>
            <w:tcW w:w="1644" w:type="dxa"/>
          </w:tcPr>
          <w:p>
            <w:pPr>
              <w:pStyle w:val="0"/>
              <w:jc w:val="center"/>
            </w:pPr>
            <w:r>
              <w:rPr>
                <w:sz w:val="20"/>
              </w:rPr>
              <w:t xml:space="preserve">62167896,00</w:t>
            </w:r>
          </w:p>
        </w:tc>
        <w:tc>
          <w:tcPr>
            <w:tcW w:w="1644" w:type="dxa"/>
          </w:tcPr>
          <w:p>
            <w:pPr>
              <w:pStyle w:val="0"/>
              <w:jc w:val="center"/>
            </w:pPr>
            <w:r>
              <w:rPr>
                <w:sz w:val="20"/>
              </w:rPr>
              <w:t xml:space="preserve">62167896,00</w:t>
            </w:r>
          </w:p>
        </w:tc>
        <w:tc>
          <w:tcPr>
            <w:tcW w:w="1644" w:type="dxa"/>
          </w:tcPr>
          <w:p>
            <w:pPr>
              <w:pStyle w:val="0"/>
              <w:jc w:val="center"/>
            </w:pPr>
            <w:r>
              <w:rPr>
                <w:sz w:val="20"/>
              </w:rPr>
              <w:t xml:space="preserve">62167896,00</w:t>
            </w:r>
          </w:p>
        </w:tc>
        <w:tc>
          <w:tcPr>
            <w:tcW w:w="1644" w:type="dxa"/>
          </w:tcPr>
          <w:p>
            <w:pPr>
              <w:pStyle w:val="0"/>
              <w:jc w:val="center"/>
            </w:pPr>
            <w:r>
              <w:rPr>
                <w:sz w:val="20"/>
              </w:rPr>
              <w:t xml:space="preserve">62167896,00</w:t>
            </w:r>
          </w:p>
        </w:tc>
        <w:tc>
          <w:tcPr>
            <w:tcW w:w="2381" w:type="dxa"/>
            <w:vMerge w:val="restart"/>
          </w:tcPr>
          <w:p>
            <w:pPr>
              <w:pStyle w:val="0"/>
            </w:pPr>
            <w:r>
              <w:rPr>
                <w:sz w:val="20"/>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370402074,00</w:t>
            </w:r>
          </w:p>
        </w:tc>
        <w:tc>
          <w:tcPr>
            <w:tcW w:w="1644" w:type="dxa"/>
          </w:tcPr>
          <w:p>
            <w:pPr>
              <w:pStyle w:val="0"/>
              <w:jc w:val="center"/>
            </w:pPr>
            <w:r>
              <w:rPr>
                <w:sz w:val="20"/>
              </w:rPr>
              <w:t xml:space="preserve">60191460,00</w:t>
            </w:r>
          </w:p>
        </w:tc>
        <w:tc>
          <w:tcPr>
            <w:tcW w:w="1644" w:type="dxa"/>
          </w:tcPr>
          <w:p>
            <w:pPr>
              <w:pStyle w:val="0"/>
              <w:jc w:val="center"/>
            </w:pPr>
            <w:r>
              <w:rPr>
                <w:sz w:val="20"/>
              </w:rPr>
              <w:t xml:space="preserve">61539030,00</w:t>
            </w:r>
          </w:p>
        </w:tc>
        <w:tc>
          <w:tcPr>
            <w:tcW w:w="1644" w:type="dxa"/>
          </w:tcPr>
          <w:p>
            <w:pPr>
              <w:pStyle w:val="0"/>
              <w:jc w:val="center"/>
            </w:pPr>
            <w:r>
              <w:rPr>
                <w:sz w:val="20"/>
              </w:rPr>
              <w:t xml:space="preserve">62167896,00</w:t>
            </w:r>
          </w:p>
        </w:tc>
        <w:tc>
          <w:tcPr>
            <w:tcW w:w="1644" w:type="dxa"/>
          </w:tcPr>
          <w:p>
            <w:pPr>
              <w:pStyle w:val="0"/>
              <w:jc w:val="center"/>
            </w:pPr>
            <w:r>
              <w:rPr>
                <w:sz w:val="20"/>
              </w:rPr>
              <w:t xml:space="preserve">62167896,00</w:t>
            </w:r>
          </w:p>
        </w:tc>
        <w:tc>
          <w:tcPr>
            <w:tcW w:w="1644" w:type="dxa"/>
          </w:tcPr>
          <w:p>
            <w:pPr>
              <w:pStyle w:val="0"/>
              <w:jc w:val="center"/>
            </w:pPr>
            <w:r>
              <w:rPr>
                <w:sz w:val="20"/>
              </w:rPr>
              <w:t xml:space="preserve">62167896,00</w:t>
            </w:r>
          </w:p>
        </w:tc>
        <w:tc>
          <w:tcPr>
            <w:tcW w:w="1644" w:type="dxa"/>
          </w:tcPr>
          <w:p>
            <w:pPr>
              <w:pStyle w:val="0"/>
              <w:jc w:val="center"/>
            </w:pPr>
            <w:r>
              <w:rPr>
                <w:sz w:val="20"/>
              </w:rPr>
              <w:t xml:space="preserve">62167896,00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370402074,00</w:t>
            </w:r>
          </w:p>
        </w:tc>
        <w:tc>
          <w:tcPr>
            <w:tcW w:w="1644" w:type="dxa"/>
          </w:tcPr>
          <w:p>
            <w:pPr>
              <w:pStyle w:val="0"/>
              <w:jc w:val="center"/>
            </w:pPr>
            <w:r>
              <w:rPr>
                <w:sz w:val="20"/>
              </w:rPr>
              <w:t xml:space="preserve">60191460,00</w:t>
            </w:r>
          </w:p>
        </w:tc>
        <w:tc>
          <w:tcPr>
            <w:tcW w:w="1644" w:type="dxa"/>
          </w:tcPr>
          <w:p>
            <w:pPr>
              <w:pStyle w:val="0"/>
              <w:jc w:val="center"/>
            </w:pPr>
            <w:r>
              <w:rPr>
                <w:sz w:val="20"/>
              </w:rPr>
              <w:t xml:space="preserve">61539030,00</w:t>
            </w:r>
          </w:p>
        </w:tc>
        <w:tc>
          <w:tcPr>
            <w:tcW w:w="1644" w:type="dxa"/>
          </w:tcPr>
          <w:p>
            <w:pPr>
              <w:pStyle w:val="0"/>
              <w:jc w:val="center"/>
            </w:pPr>
            <w:r>
              <w:rPr>
                <w:sz w:val="20"/>
              </w:rPr>
              <w:t xml:space="preserve">62167896,00</w:t>
            </w:r>
          </w:p>
        </w:tc>
        <w:tc>
          <w:tcPr>
            <w:tcW w:w="1644" w:type="dxa"/>
          </w:tcPr>
          <w:p>
            <w:pPr>
              <w:pStyle w:val="0"/>
              <w:jc w:val="center"/>
            </w:pPr>
            <w:r>
              <w:rPr>
                <w:sz w:val="20"/>
              </w:rPr>
              <w:t xml:space="preserve">62167896,00</w:t>
            </w:r>
          </w:p>
        </w:tc>
        <w:tc>
          <w:tcPr>
            <w:tcW w:w="1644" w:type="dxa"/>
          </w:tcPr>
          <w:p>
            <w:pPr>
              <w:pStyle w:val="0"/>
              <w:jc w:val="center"/>
            </w:pPr>
            <w:r>
              <w:rPr>
                <w:sz w:val="20"/>
              </w:rPr>
              <w:t xml:space="preserve">62167896,00</w:t>
            </w:r>
          </w:p>
        </w:tc>
        <w:tc>
          <w:tcPr>
            <w:tcW w:w="1644" w:type="dxa"/>
          </w:tcPr>
          <w:p>
            <w:pPr>
              <w:pStyle w:val="0"/>
              <w:jc w:val="center"/>
            </w:pPr>
            <w:r>
              <w:rPr>
                <w:sz w:val="20"/>
              </w:rPr>
              <w:t xml:space="preserve">62167896,00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1.1.32.</w:t>
            </w:r>
          </w:p>
        </w:tc>
        <w:tc>
          <w:tcPr>
            <w:tcW w:w="2381" w:type="dxa"/>
            <w:vMerge w:val="restart"/>
          </w:tcPr>
          <w:p>
            <w:pPr>
              <w:pStyle w:val="0"/>
            </w:pPr>
            <w:r>
              <w:rPr>
                <w:sz w:val="20"/>
              </w:rPr>
              <w:t xml:space="preserve">Мероприятие 32.</w:t>
            </w:r>
          </w:p>
          <w:p>
            <w:pPr>
              <w:pStyle w:val="0"/>
            </w:pPr>
            <w:r>
              <w:rPr>
                <w:sz w:val="20"/>
              </w:rPr>
              <w:t xml:space="preserve">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2021</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2083333,33</w:t>
            </w:r>
          </w:p>
        </w:tc>
        <w:tc>
          <w:tcPr>
            <w:tcW w:w="1644" w:type="dxa"/>
          </w:tcPr>
          <w:p>
            <w:pPr>
              <w:pStyle w:val="0"/>
              <w:jc w:val="center"/>
            </w:pPr>
            <w:r>
              <w:rPr>
                <w:sz w:val="20"/>
              </w:rPr>
              <w:t xml:space="preserve">2083333,33</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Доля муниципальных образовательных организаций, в которых проведены мероприятия по капитальному ремонту зданий и материально-техническое оснащение объектов, находящихся в муниципальной собственности, в общем количестве муниципальных образовательных организаций района, которым предоставлена субсидия</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2083333,33</w:t>
            </w:r>
          </w:p>
        </w:tc>
        <w:tc>
          <w:tcPr>
            <w:tcW w:w="1644" w:type="dxa"/>
          </w:tcPr>
          <w:p>
            <w:pPr>
              <w:pStyle w:val="0"/>
              <w:jc w:val="center"/>
            </w:pPr>
            <w:r>
              <w:rPr>
                <w:sz w:val="20"/>
              </w:rPr>
              <w:t xml:space="preserve">2083333,33</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83333,33</w:t>
            </w:r>
          </w:p>
        </w:tc>
        <w:tc>
          <w:tcPr>
            <w:tcW w:w="1644" w:type="dxa"/>
          </w:tcPr>
          <w:p>
            <w:pPr>
              <w:pStyle w:val="0"/>
              <w:jc w:val="center"/>
            </w:pPr>
            <w:r>
              <w:rPr>
                <w:sz w:val="20"/>
              </w:rPr>
              <w:t xml:space="preserve">83333,33</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2000000,00</w:t>
            </w:r>
          </w:p>
        </w:tc>
        <w:tc>
          <w:tcPr>
            <w:tcW w:w="1644" w:type="dxa"/>
          </w:tcPr>
          <w:p>
            <w:pPr>
              <w:pStyle w:val="0"/>
              <w:jc w:val="center"/>
            </w:pPr>
            <w:r>
              <w:rPr>
                <w:sz w:val="20"/>
              </w:rPr>
              <w:t xml:space="preserve">2000000,00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1.1.33.</w:t>
            </w:r>
          </w:p>
        </w:tc>
        <w:tc>
          <w:tcPr>
            <w:tcW w:w="2381" w:type="dxa"/>
            <w:vMerge w:val="restart"/>
          </w:tcPr>
          <w:p>
            <w:pPr>
              <w:pStyle w:val="0"/>
              <w:jc w:val="both"/>
            </w:pPr>
            <w:r>
              <w:rPr>
                <w:sz w:val="20"/>
              </w:rPr>
              <w:t xml:space="preserve">Мероприятие 33.</w:t>
            </w:r>
          </w:p>
          <w:p>
            <w:pPr>
              <w:pStyle w:val="0"/>
            </w:pPr>
            <w:r>
              <w:rPr>
                <w:sz w:val="20"/>
              </w:rPr>
              <w:t xml:space="preserve">Ремонт зданий и материально-техническое оснащение муниципальных образовательных организаций, реализующих образовательные программы дошкольного образования, в целях создания дополнительных мест для детей в возрасте от 2 месяцев до 3 лет в рамках государственной </w:t>
            </w:r>
            <w:hyperlink w:history="0" r:id="rId69"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программы</w:t>
              </w:r>
            </w:hyperlink>
            <w:r>
              <w:rPr>
                <w:sz w:val="20"/>
              </w:rPr>
              <w:t xml:space="preserve"> Российской Федерации "Развитие образования", утвержденной постановлением Правительства Российской Федерации от 26 декабря 2017 года N 1642</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2021</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7291666,67</w:t>
            </w:r>
          </w:p>
        </w:tc>
        <w:tc>
          <w:tcPr>
            <w:tcW w:w="1644" w:type="dxa"/>
          </w:tcPr>
          <w:p>
            <w:pPr>
              <w:pStyle w:val="0"/>
              <w:jc w:val="center"/>
            </w:pPr>
            <w:r>
              <w:rPr>
                <w:sz w:val="20"/>
              </w:rPr>
              <w:t xml:space="preserve">7291666,67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Количество созданных дополнительных мест для детей в возрасте от 2 месяцев до 3 лет в муниципальных образовательных организациях, реализующих образовательные программы дошкольного образования</w:t>
            </w:r>
          </w:p>
        </w:tc>
        <w:tc>
          <w:tcPr>
            <w:tcW w:w="709" w:type="dxa"/>
            <w:vMerge w:val="restart"/>
          </w:tcPr>
          <w:p>
            <w:pPr>
              <w:pStyle w:val="0"/>
              <w:jc w:val="center"/>
            </w:pPr>
            <w:r>
              <w:rPr>
                <w:sz w:val="20"/>
              </w:rPr>
              <w:t xml:space="preserve">мест</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7291666,67</w:t>
            </w:r>
          </w:p>
        </w:tc>
        <w:tc>
          <w:tcPr>
            <w:tcW w:w="1644" w:type="dxa"/>
          </w:tcPr>
          <w:p>
            <w:pPr>
              <w:pStyle w:val="0"/>
              <w:jc w:val="center"/>
            </w:pPr>
            <w:r>
              <w:rPr>
                <w:sz w:val="20"/>
              </w:rPr>
              <w:t xml:space="preserve">7291666,67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291666,67</w:t>
            </w:r>
          </w:p>
        </w:tc>
        <w:tc>
          <w:tcPr>
            <w:tcW w:w="1644" w:type="dxa"/>
          </w:tcPr>
          <w:p>
            <w:pPr>
              <w:pStyle w:val="0"/>
              <w:jc w:val="center"/>
            </w:pPr>
            <w:r>
              <w:rPr>
                <w:sz w:val="20"/>
              </w:rPr>
              <w:t xml:space="preserve">291666,67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7000000,00</w:t>
            </w:r>
          </w:p>
        </w:tc>
        <w:tc>
          <w:tcPr>
            <w:tcW w:w="1644" w:type="dxa"/>
          </w:tcPr>
          <w:p>
            <w:pPr>
              <w:pStyle w:val="0"/>
              <w:jc w:val="center"/>
            </w:pPr>
            <w:r>
              <w:rPr>
                <w:sz w:val="20"/>
              </w:rPr>
              <w:t xml:space="preserve">7000000,00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1.1.34.</w:t>
            </w:r>
          </w:p>
        </w:tc>
        <w:tc>
          <w:tcPr>
            <w:tcW w:w="2381" w:type="dxa"/>
            <w:vMerge w:val="restart"/>
          </w:tcPr>
          <w:p>
            <w:pPr>
              <w:pStyle w:val="0"/>
            </w:pPr>
            <w:r>
              <w:rPr>
                <w:sz w:val="20"/>
              </w:rPr>
              <w:t xml:space="preserve">Мероприятие 34.</w:t>
            </w:r>
          </w:p>
          <w:p>
            <w:pPr>
              <w:pStyle w:val="0"/>
            </w:pPr>
            <w:r>
              <w:rPr>
                <w:sz w:val="20"/>
              </w:rPr>
              <w:t xml:space="preserve">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2021</w:t>
            </w:r>
          </w:p>
        </w:tc>
        <w:tc>
          <w:tcPr>
            <w:tcW w:w="1474" w:type="dxa"/>
            <w:vMerge w:val="restart"/>
          </w:tcPr>
          <w:p>
            <w:pPr>
              <w:pStyle w:val="0"/>
              <w:jc w:val="center"/>
            </w:pPr>
            <w:r>
              <w:rPr>
                <w:sz w:val="20"/>
              </w:rPr>
              <w:t xml:space="preserve">МКУ "Центр ФЭХО в сфере образовании</w:t>
            </w:r>
          </w:p>
        </w:tc>
        <w:tc>
          <w:tcPr>
            <w:tcW w:w="1644" w:type="dxa"/>
          </w:tcPr>
          <w:p>
            <w:pPr>
              <w:pStyle w:val="0"/>
            </w:pPr>
            <w:r>
              <w:rPr>
                <w:sz w:val="20"/>
              </w:rPr>
              <w:t xml:space="preserve">Всего:</w:t>
            </w:r>
          </w:p>
        </w:tc>
        <w:tc>
          <w:tcPr>
            <w:tcW w:w="1644" w:type="dxa"/>
          </w:tcPr>
          <w:p>
            <w:pPr>
              <w:pStyle w:val="0"/>
              <w:jc w:val="center"/>
            </w:pPr>
            <w:r>
              <w:rPr>
                <w:sz w:val="20"/>
              </w:rPr>
              <w:t xml:space="preserve">6525337,50</w:t>
            </w:r>
          </w:p>
        </w:tc>
        <w:tc>
          <w:tcPr>
            <w:tcW w:w="1644" w:type="dxa"/>
          </w:tcPr>
          <w:p>
            <w:pPr>
              <w:pStyle w:val="0"/>
              <w:jc w:val="center"/>
            </w:pPr>
            <w:r>
              <w:rPr>
                <w:sz w:val="20"/>
              </w:rPr>
              <w:t xml:space="preserve">6525337,50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Доля муниципальных образовательных организаций Омского муниципального района Омской области, допущенных муниципальными комиссиями по проверке готовности образовательных организаций Омского муниципального района Омской области</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6525337,50</w:t>
            </w:r>
          </w:p>
        </w:tc>
        <w:tc>
          <w:tcPr>
            <w:tcW w:w="1644" w:type="dxa"/>
          </w:tcPr>
          <w:p>
            <w:pPr>
              <w:pStyle w:val="0"/>
              <w:jc w:val="center"/>
            </w:pPr>
            <w:r>
              <w:rPr>
                <w:sz w:val="20"/>
              </w:rPr>
              <w:t xml:space="preserve">6525337,50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261013,50</w:t>
            </w:r>
          </w:p>
        </w:tc>
        <w:tc>
          <w:tcPr>
            <w:tcW w:w="1644" w:type="dxa"/>
          </w:tcPr>
          <w:p>
            <w:pPr>
              <w:pStyle w:val="0"/>
              <w:jc w:val="center"/>
            </w:pPr>
            <w:r>
              <w:rPr>
                <w:sz w:val="20"/>
              </w:rPr>
              <w:t xml:space="preserve">261013,50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6264324,00</w:t>
            </w:r>
          </w:p>
        </w:tc>
        <w:tc>
          <w:tcPr>
            <w:tcW w:w="1644" w:type="dxa"/>
          </w:tcPr>
          <w:p>
            <w:pPr>
              <w:pStyle w:val="0"/>
              <w:jc w:val="center"/>
            </w:pPr>
            <w:r>
              <w:rPr>
                <w:sz w:val="20"/>
              </w:rPr>
              <w:t xml:space="preserve">6264324,00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1.1.35.</w:t>
            </w:r>
          </w:p>
        </w:tc>
        <w:tc>
          <w:tcPr>
            <w:tcW w:w="2381" w:type="dxa"/>
            <w:vMerge w:val="restart"/>
          </w:tcPr>
          <w:p>
            <w:pPr>
              <w:pStyle w:val="0"/>
            </w:pPr>
            <w:r>
              <w:rPr>
                <w:sz w:val="20"/>
              </w:rPr>
              <w:t xml:space="preserve">Мероприятие 35.</w:t>
            </w:r>
          </w:p>
          <w:p>
            <w:pPr>
              <w:pStyle w:val="0"/>
            </w:pPr>
            <w:r>
              <w:rPr>
                <w:sz w:val="20"/>
              </w:rPr>
              <w:t xml:space="preserve">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624" w:type="dxa"/>
            <w:vMerge w:val="restart"/>
          </w:tcPr>
          <w:p>
            <w:pPr>
              <w:pStyle w:val="0"/>
              <w:jc w:val="center"/>
            </w:pPr>
            <w:r>
              <w:rPr>
                <w:sz w:val="20"/>
              </w:rPr>
              <w:t xml:space="preserve">2023</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240000,00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60000,00</w:t>
            </w:r>
          </w:p>
        </w:tc>
        <w:tc>
          <w:tcPr>
            <w:tcW w:w="1644" w:type="dxa"/>
          </w:tcPr>
          <w:p>
            <w:pPr>
              <w:pStyle w:val="0"/>
              <w:jc w:val="center"/>
            </w:pPr>
            <w:r>
              <w:rPr>
                <w:sz w:val="20"/>
              </w:rPr>
              <w:t xml:space="preserve">60000,00</w:t>
            </w:r>
          </w:p>
        </w:tc>
        <w:tc>
          <w:tcPr>
            <w:tcW w:w="1644" w:type="dxa"/>
          </w:tcPr>
          <w:p>
            <w:pPr>
              <w:pStyle w:val="0"/>
              <w:jc w:val="center"/>
            </w:pPr>
            <w:r>
              <w:rPr>
                <w:sz w:val="20"/>
              </w:rPr>
              <w:t xml:space="preserve">60000,00</w:t>
            </w:r>
          </w:p>
        </w:tc>
        <w:tc>
          <w:tcPr>
            <w:tcW w:w="1644" w:type="dxa"/>
          </w:tcPr>
          <w:p>
            <w:pPr>
              <w:pStyle w:val="0"/>
              <w:jc w:val="center"/>
            </w:pPr>
            <w:r>
              <w:rPr>
                <w:sz w:val="20"/>
              </w:rPr>
              <w:t xml:space="preserve">60000,00</w:t>
            </w:r>
          </w:p>
        </w:tc>
        <w:tc>
          <w:tcPr>
            <w:tcW w:w="2381" w:type="dxa"/>
            <w:vMerge w:val="restart"/>
          </w:tcPr>
          <w:p>
            <w:pPr>
              <w:pStyle w:val="0"/>
            </w:pPr>
            <w:r>
              <w:rPr>
                <w:sz w:val="20"/>
              </w:rPr>
              <w:t xml:space="preserve">Доля педагогических работников организаций дополнительного образования детей Омского муниципального района, прошедших профессиональную переподготовку и (или) повысивших квалификацию</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240000,00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60000,00</w:t>
            </w:r>
          </w:p>
        </w:tc>
        <w:tc>
          <w:tcPr>
            <w:tcW w:w="1644" w:type="dxa"/>
          </w:tcPr>
          <w:p>
            <w:pPr>
              <w:pStyle w:val="0"/>
              <w:jc w:val="center"/>
            </w:pPr>
            <w:r>
              <w:rPr>
                <w:sz w:val="20"/>
              </w:rPr>
              <w:t xml:space="preserve">60000,00</w:t>
            </w:r>
          </w:p>
        </w:tc>
        <w:tc>
          <w:tcPr>
            <w:tcW w:w="1644" w:type="dxa"/>
          </w:tcPr>
          <w:p>
            <w:pPr>
              <w:pStyle w:val="0"/>
              <w:jc w:val="center"/>
            </w:pPr>
            <w:r>
              <w:rPr>
                <w:sz w:val="20"/>
              </w:rPr>
              <w:t xml:space="preserve">60000,00</w:t>
            </w:r>
          </w:p>
        </w:tc>
        <w:tc>
          <w:tcPr>
            <w:tcW w:w="1644" w:type="dxa"/>
          </w:tcPr>
          <w:p>
            <w:pPr>
              <w:pStyle w:val="0"/>
              <w:jc w:val="center"/>
            </w:pPr>
            <w:r>
              <w:rPr>
                <w:sz w:val="20"/>
              </w:rPr>
              <w:t xml:space="preserve">60000,00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240000,00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60000,00</w:t>
            </w:r>
          </w:p>
        </w:tc>
        <w:tc>
          <w:tcPr>
            <w:tcW w:w="1644" w:type="dxa"/>
          </w:tcPr>
          <w:p>
            <w:pPr>
              <w:pStyle w:val="0"/>
              <w:jc w:val="center"/>
            </w:pPr>
            <w:r>
              <w:rPr>
                <w:sz w:val="20"/>
              </w:rPr>
              <w:t xml:space="preserve">60000,00</w:t>
            </w:r>
          </w:p>
        </w:tc>
        <w:tc>
          <w:tcPr>
            <w:tcW w:w="1644" w:type="dxa"/>
          </w:tcPr>
          <w:p>
            <w:pPr>
              <w:pStyle w:val="0"/>
              <w:jc w:val="center"/>
            </w:pPr>
            <w:r>
              <w:rPr>
                <w:sz w:val="20"/>
              </w:rPr>
              <w:t xml:space="preserve">60000,00</w:t>
            </w:r>
          </w:p>
        </w:tc>
        <w:tc>
          <w:tcPr>
            <w:tcW w:w="1644" w:type="dxa"/>
          </w:tcPr>
          <w:p>
            <w:pPr>
              <w:pStyle w:val="0"/>
              <w:jc w:val="center"/>
            </w:pPr>
            <w:r>
              <w:rPr>
                <w:sz w:val="20"/>
              </w:rPr>
              <w:t xml:space="preserve">60000,00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1.1.36.</w:t>
            </w:r>
          </w:p>
        </w:tc>
        <w:tc>
          <w:tcPr>
            <w:tcW w:w="2381" w:type="dxa"/>
            <w:vMerge w:val="restart"/>
          </w:tcPr>
          <w:p>
            <w:pPr>
              <w:pStyle w:val="0"/>
            </w:pPr>
            <w:r>
              <w:rPr>
                <w:sz w:val="20"/>
              </w:rPr>
              <w:t xml:space="preserve">Мероприятие 36.</w:t>
            </w:r>
          </w:p>
          <w:p>
            <w:pPr>
              <w:pStyle w:val="0"/>
            </w:pPr>
            <w:r>
              <w:rPr>
                <w:sz w:val="20"/>
              </w:rPr>
              <w:t xml:space="preserve">Материально-техническое оснащение муниципальных образовательных организаций</w:t>
            </w:r>
          </w:p>
        </w:tc>
        <w:tc>
          <w:tcPr>
            <w:tcW w:w="624" w:type="dxa"/>
            <w:vMerge w:val="restart"/>
          </w:tcPr>
          <w:p>
            <w:pPr>
              <w:pStyle w:val="0"/>
              <w:jc w:val="center"/>
            </w:pPr>
            <w:r>
              <w:rPr>
                <w:sz w:val="20"/>
              </w:rPr>
              <w:t xml:space="preserve">2022</w:t>
            </w:r>
          </w:p>
        </w:tc>
        <w:tc>
          <w:tcPr>
            <w:tcW w:w="624" w:type="dxa"/>
            <w:vMerge w:val="restart"/>
          </w:tcPr>
          <w:p>
            <w:pPr>
              <w:pStyle w:val="0"/>
              <w:jc w:val="center"/>
            </w:pPr>
            <w:r>
              <w:rPr>
                <w:sz w:val="20"/>
              </w:rPr>
              <w:t xml:space="preserve">2023</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1348958,33</w:t>
            </w:r>
          </w:p>
        </w:tc>
        <w:tc>
          <w:tcPr>
            <w:tcW w:w="1644" w:type="dxa"/>
          </w:tcPr>
          <w:p>
            <w:pPr>
              <w:pStyle w:val="0"/>
              <w:jc w:val="center"/>
            </w:pPr>
            <w:r>
              <w:rPr>
                <w:sz w:val="20"/>
              </w:rPr>
              <w:t xml:space="preserve">0,00</w:t>
            </w:r>
          </w:p>
        </w:tc>
        <w:tc>
          <w:tcPr>
            <w:tcW w:w="1644" w:type="dxa"/>
          </w:tcPr>
          <w:p>
            <w:pPr>
              <w:pStyle w:val="0"/>
              <w:jc w:val="center"/>
            </w:pPr>
            <w:r>
              <w:rPr>
                <w:sz w:val="20"/>
              </w:rPr>
              <w:t xml:space="preserve">1187500,00</w:t>
            </w:r>
          </w:p>
        </w:tc>
        <w:tc>
          <w:tcPr>
            <w:tcW w:w="1644" w:type="dxa"/>
          </w:tcPr>
          <w:p>
            <w:pPr>
              <w:pStyle w:val="0"/>
              <w:jc w:val="center"/>
            </w:pPr>
            <w:r>
              <w:rPr>
                <w:sz w:val="20"/>
              </w:rPr>
              <w:t xml:space="preserve">161458,33</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Доля муниципальных образовательных организаций Омского муниципального района Омской области,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Омскому муниципальному району Омской области, в общем количестве муниципальных образовательных организаций Омского района, которым предоставлены средства указанных субсидий на соответствующие цели</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1348958,33</w:t>
            </w:r>
          </w:p>
        </w:tc>
        <w:tc>
          <w:tcPr>
            <w:tcW w:w="1644" w:type="dxa"/>
          </w:tcPr>
          <w:p>
            <w:pPr>
              <w:pStyle w:val="0"/>
              <w:jc w:val="center"/>
            </w:pPr>
            <w:r>
              <w:rPr>
                <w:sz w:val="20"/>
              </w:rPr>
              <w:t xml:space="preserve">0,00</w:t>
            </w:r>
          </w:p>
        </w:tc>
        <w:tc>
          <w:tcPr>
            <w:tcW w:w="1644" w:type="dxa"/>
          </w:tcPr>
          <w:p>
            <w:pPr>
              <w:pStyle w:val="0"/>
              <w:jc w:val="center"/>
            </w:pPr>
            <w:r>
              <w:rPr>
                <w:sz w:val="20"/>
              </w:rPr>
              <w:t xml:space="preserve">1187500,00</w:t>
            </w:r>
          </w:p>
        </w:tc>
        <w:tc>
          <w:tcPr>
            <w:tcW w:w="1644" w:type="dxa"/>
          </w:tcPr>
          <w:p>
            <w:pPr>
              <w:pStyle w:val="0"/>
              <w:jc w:val="center"/>
            </w:pPr>
            <w:r>
              <w:rPr>
                <w:sz w:val="20"/>
              </w:rPr>
              <w:t xml:space="preserve">161458,33</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53958,33</w:t>
            </w:r>
          </w:p>
        </w:tc>
        <w:tc>
          <w:tcPr>
            <w:tcW w:w="1644" w:type="dxa"/>
          </w:tcPr>
          <w:p>
            <w:pPr>
              <w:pStyle w:val="0"/>
              <w:jc w:val="center"/>
            </w:pPr>
            <w:r>
              <w:rPr>
                <w:sz w:val="20"/>
              </w:rPr>
              <w:t xml:space="preserve">0,00</w:t>
            </w:r>
          </w:p>
        </w:tc>
        <w:tc>
          <w:tcPr>
            <w:tcW w:w="1644" w:type="dxa"/>
          </w:tcPr>
          <w:p>
            <w:pPr>
              <w:pStyle w:val="0"/>
              <w:jc w:val="center"/>
            </w:pPr>
            <w:r>
              <w:rPr>
                <w:sz w:val="20"/>
              </w:rPr>
              <w:t xml:space="preserve">47500,00</w:t>
            </w:r>
          </w:p>
        </w:tc>
        <w:tc>
          <w:tcPr>
            <w:tcW w:w="1644" w:type="dxa"/>
          </w:tcPr>
          <w:p>
            <w:pPr>
              <w:pStyle w:val="0"/>
              <w:jc w:val="center"/>
            </w:pPr>
            <w:r>
              <w:rPr>
                <w:sz w:val="20"/>
              </w:rPr>
              <w:t xml:space="preserve">6458,33</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1295000,00</w:t>
            </w:r>
          </w:p>
        </w:tc>
        <w:tc>
          <w:tcPr>
            <w:tcW w:w="1644" w:type="dxa"/>
          </w:tcPr>
          <w:p>
            <w:pPr>
              <w:pStyle w:val="0"/>
              <w:jc w:val="center"/>
            </w:pPr>
            <w:r>
              <w:rPr>
                <w:sz w:val="20"/>
              </w:rPr>
              <w:t xml:space="preserve">0,00</w:t>
            </w:r>
          </w:p>
        </w:tc>
        <w:tc>
          <w:tcPr>
            <w:tcW w:w="1644" w:type="dxa"/>
          </w:tcPr>
          <w:p>
            <w:pPr>
              <w:pStyle w:val="0"/>
              <w:jc w:val="center"/>
            </w:pPr>
            <w:r>
              <w:rPr>
                <w:sz w:val="20"/>
              </w:rPr>
              <w:t xml:space="preserve">1140000,00</w:t>
            </w:r>
          </w:p>
        </w:tc>
        <w:tc>
          <w:tcPr>
            <w:tcW w:w="1644" w:type="dxa"/>
          </w:tcPr>
          <w:p>
            <w:pPr>
              <w:pStyle w:val="0"/>
              <w:jc w:val="center"/>
            </w:pPr>
            <w:r>
              <w:rPr>
                <w:sz w:val="20"/>
              </w:rPr>
              <w:t xml:space="preserve">155000,00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1.1.37.</w:t>
            </w:r>
          </w:p>
        </w:tc>
        <w:tc>
          <w:tcPr>
            <w:tcW w:w="2381" w:type="dxa"/>
            <w:vMerge w:val="restart"/>
          </w:tcPr>
          <w:p>
            <w:pPr>
              <w:pStyle w:val="0"/>
            </w:pPr>
            <w:r>
              <w:rPr>
                <w:sz w:val="20"/>
              </w:rPr>
              <w:t xml:space="preserve">Мероприятие 37. Разработка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w:t>
            </w:r>
          </w:p>
        </w:tc>
        <w:tc>
          <w:tcPr>
            <w:tcW w:w="624" w:type="dxa"/>
            <w:vMerge w:val="restart"/>
          </w:tcPr>
          <w:p>
            <w:pPr>
              <w:pStyle w:val="0"/>
              <w:jc w:val="center"/>
            </w:pPr>
            <w:r>
              <w:rPr>
                <w:sz w:val="20"/>
              </w:rPr>
              <w:t xml:space="preserve">2022</w:t>
            </w:r>
          </w:p>
        </w:tc>
        <w:tc>
          <w:tcPr>
            <w:tcW w:w="624" w:type="dxa"/>
            <w:vMerge w:val="restart"/>
          </w:tcPr>
          <w:p>
            <w:pPr>
              <w:pStyle w:val="0"/>
              <w:jc w:val="center"/>
            </w:pPr>
            <w:r>
              <w:rPr>
                <w:sz w:val="20"/>
              </w:rPr>
              <w:t xml:space="preserve">2022</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4300000,00</w:t>
            </w:r>
          </w:p>
        </w:tc>
        <w:tc>
          <w:tcPr>
            <w:tcW w:w="1644" w:type="dxa"/>
          </w:tcPr>
          <w:p>
            <w:pPr>
              <w:pStyle w:val="0"/>
              <w:jc w:val="center"/>
            </w:pPr>
            <w:r>
              <w:rPr>
                <w:sz w:val="20"/>
              </w:rPr>
              <w:t xml:space="preserve">0,00</w:t>
            </w:r>
          </w:p>
        </w:tc>
        <w:tc>
          <w:tcPr>
            <w:tcW w:w="1644" w:type="dxa"/>
          </w:tcPr>
          <w:p>
            <w:pPr>
              <w:pStyle w:val="0"/>
              <w:jc w:val="center"/>
            </w:pPr>
            <w:r>
              <w:rPr>
                <w:sz w:val="20"/>
              </w:rPr>
              <w:t xml:space="preserve">4300000,00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w:t>
            </w:r>
          </w:p>
          <w:p>
            <w:pPr>
              <w:pStyle w:val="0"/>
            </w:pPr>
            <w:r>
              <w:rPr>
                <w:sz w:val="20"/>
              </w:rPr>
              <w:t xml:space="preserve">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 в общем количестве муниципальных образовательных организаций Омского муниципального района Омской области, которым предоставлены средства указанной субсидии на соответствующие цели</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4300000,00</w:t>
            </w:r>
          </w:p>
        </w:tc>
        <w:tc>
          <w:tcPr>
            <w:tcW w:w="1644" w:type="dxa"/>
          </w:tcPr>
          <w:p>
            <w:pPr>
              <w:pStyle w:val="0"/>
              <w:jc w:val="center"/>
            </w:pPr>
            <w:r>
              <w:rPr>
                <w:sz w:val="20"/>
              </w:rPr>
              <w:t xml:space="preserve">0,00</w:t>
            </w:r>
          </w:p>
        </w:tc>
        <w:tc>
          <w:tcPr>
            <w:tcW w:w="1644" w:type="dxa"/>
          </w:tcPr>
          <w:p>
            <w:pPr>
              <w:pStyle w:val="0"/>
              <w:jc w:val="center"/>
            </w:pPr>
            <w:r>
              <w:rPr>
                <w:sz w:val="20"/>
              </w:rPr>
              <w:t xml:space="preserve">4300000,00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172000,00</w:t>
            </w:r>
          </w:p>
        </w:tc>
        <w:tc>
          <w:tcPr>
            <w:tcW w:w="1644" w:type="dxa"/>
          </w:tcPr>
          <w:p>
            <w:pPr>
              <w:pStyle w:val="0"/>
              <w:jc w:val="center"/>
            </w:pPr>
            <w:r>
              <w:rPr>
                <w:sz w:val="20"/>
              </w:rPr>
              <w:t xml:space="preserve">0,00</w:t>
            </w:r>
          </w:p>
        </w:tc>
        <w:tc>
          <w:tcPr>
            <w:tcW w:w="1644" w:type="dxa"/>
          </w:tcPr>
          <w:p>
            <w:pPr>
              <w:pStyle w:val="0"/>
              <w:jc w:val="center"/>
            </w:pPr>
            <w:r>
              <w:rPr>
                <w:sz w:val="20"/>
              </w:rPr>
              <w:t xml:space="preserve">172000,00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4128000,00</w:t>
            </w:r>
          </w:p>
        </w:tc>
        <w:tc>
          <w:tcPr>
            <w:tcW w:w="1644" w:type="dxa"/>
          </w:tcPr>
          <w:p>
            <w:pPr>
              <w:pStyle w:val="0"/>
              <w:jc w:val="center"/>
            </w:pPr>
            <w:r>
              <w:rPr>
                <w:sz w:val="20"/>
              </w:rPr>
              <w:t xml:space="preserve">0,00</w:t>
            </w:r>
          </w:p>
        </w:tc>
        <w:tc>
          <w:tcPr>
            <w:tcW w:w="1644" w:type="dxa"/>
          </w:tcPr>
          <w:p>
            <w:pPr>
              <w:pStyle w:val="0"/>
              <w:jc w:val="center"/>
            </w:pPr>
            <w:r>
              <w:rPr>
                <w:sz w:val="20"/>
              </w:rPr>
              <w:t xml:space="preserve">4128000,00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1.1.38.</w:t>
            </w:r>
          </w:p>
        </w:tc>
        <w:tc>
          <w:tcPr>
            <w:tcW w:w="2381" w:type="dxa"/>
            <w:vMerge w:val="restart"/>
          </w:tcPr>
          <w:p>
            <w:pPr>
              <w:pStyle w:val="0"/>
            </w:pPr>
            <w:r>
              <w:rPr>
                <w:sz w:val="20"/>
              </w:rPr>
              <w:t xml:space="preserve">Мероприятие 38.</w:t>
            </w:r>
          </w:p>
          <w:p>
            <w:pPr>
              <w:pStyle w:val="0"/>
            </w:pPr>
            <w:r>
              <w:rPr>
                <w:sz w:val="20"/>
              </w:rPr>
              <w:t xml:space="preserve">Предоставление 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4" w:type="dxa"/>
            <w:vMerge w:val="restart"/>
          </w:tcPr>
          <w:p>
            <w:pPr>
              <w:pStyle w:val="0"/>
              <w:jc w:val="center"/>
            </w:pPr>
            <w:r>
              <w:rPr>
                <w:sz w:val="20"/>
              </w:rPr>
              <w:t xml:space="preserve">2022</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40776843,62</w:t>
            </w:r>
          </w:p>
        </w:tc>
        <w:tc>
          <w:tcPr>
            <w:tcW w:w="1644" w:type="dxa"/>
          </w:tcPr>
          <w:p>
            <w:pPr>
              <w:pStyle w:val="0"/>
              <w:jc w:val="center"/>
            </w:pPr>
            <w:r>
              <w:rPr>
                <w:sz w:val="20"/>
              </w:rPr>
              <w:t xml:space="preserve">0,00</w:t>
            </w:r>
          </w:p>
        </w:tc>
        <w:tc>
          <w:tcPr>
            <w:tcW w:w="1644" w:type="dxa"/>
          </w:tcPr>
          <w:p>
            <w:pPr>
              <w:pStyle w:val="0"/>
              <w:jc w:val="center"/>
            </w:pPr>
            <w:r>
              <w:rPr>
                <w:sz w:val="20"/>
              </w:rPr>
              <w:t xml:space="preserve">2993117,47</w:t>
            </w:r>
          </w:p>
        </w:tc>
        <w:tc>
          <w:tcPr>
            <w:tcW w:w="1644" w:type="dxa"/>
          </w:tcPr>
          <w:p>
            <w:pPr>
              <w:pStyle w:val="0"/>
              <w:jc w:val="center"/>
            </w:pPr>
            <w:r>
              <w:rPr>
                <w:sz w:val="20"/>
              </w:rPr>
              <w:t xml:space="preserve">9473224,27</w:t>
            </w:r>
          </w:p>
        </w:tc>
        <w:tc>
          <w:tcPr>
            <w:tcW w:w="1644" w:type="dxa"/>
          </w:tcPr>
          <w:p>
            <w:pPr>
              <w:pStyle w:val="0"/>
              <w:jc w:val="center"/>
            </w:pPr>
            <w:r>
              <w:rPr>
                <w:sz w:val="20"/>
              </w:rPr>
              <w:t xml:space="preserve">9436833,96</w:t>
            </w:r>
          </w:p>
        </w:tc>
        <w:tc>
          <w:tcPr>
            <w:tcW w:w="1644" w:type="dxa"/>
          </w:tcPr>
          <w:p>
            <w:pPr>
              <w:pStyle w:val="0"/>
              <w:jc w:val="center"/>
            </w:pPr>
            <w:r>
              <w:rPr>
                <w:sz w:val="20"/>
              </w:rPr>
              <w:t xml:space="preserve">9436833,96</w:t>
            </w:r>
          </w:p>
        </w:tc>
        <w:tc>
          <w:tcPr>
            <w:tcW w:w="1644" w:type="dxa"/>
          </w:tcPr>
          <w:p>
            <w:pPr>
              <w:pStyle w:val="0"/>
              <w:jc w:val="center"/>
            </w:pPr>
            <w:r>
              <w:rPr>
                <w:sz w:val="20"/>
              </w:rPr>
              <w:t xml:space="preserve">9436833,96</w:t>
            </w:r>
          </w:p>
        </w:tc>
        <w:tc>
          <w:tcPr>
            <w:tcW w:w="2381" w:type="dxa"/>
            <w:vMerge w:val="restart"/>
          </w:tcPr>
          <w:p>
            <w:pPr>
              <w:pStyle w:val="0"/>
            </w:pPr>
            <w:r>
              <w:rPr>
                <w:sz w:val="20"/>
              </w:rPr>
              <w:t xml:space="preserve">Доля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c>
          <w:tcPr>
            <w:tcW w:w="680" w:type="dxa"/>
            <w:vMerge w:val="restart"/>
          </w:tcPr>
          <w:p>
            <w:pPr>
              <w:pStyle w:val="0"/>
              <w:jc w:val="center"/>
            </w:pPr>
            <w:r>
              <w:rPr>
                <w:sz w:val="20"/>
              </w:rPr>
              <w:t xml:space="preserve">100</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40776843,62</w:t>
            </w:r>
          </w:p>
        </w:tc>
        <w:tc>
          <w:tcPr>
            <w:tcW w:w="1644" w:type="dxa"/>
          </w:tcPr>
          <w:p>
            <w:pPr>
              <w:pStyle w:val="0"/>
              <w:jc w:val="center"/>
            </w:pPr>
            <w:r>
              <w:rPr>
                <w:sz w:val="20"/>
              </w:rPr>
              <w:t xml:space="preserve">0,00</w:t>
            </w:r>
          </w:p>
        </w:tc>
        <w:tc>
          <w:tcPr>
            <w:tcW w:w="1644" w:type="dxa"/>
          </w:tcPr>
          <w:p>
            <w:pPr>
              <w:pStyle w:val="0"/>
              <w:jc w:val="center"/>
            </w:pPr>
            <w:r>
              <w:rPr>
                <w:sz w:val="20"/>
              </w:rPr>
              <w:t xml:space="preserve">2993117,47</w:t>
            </w:r>
          </w:p>
        </w:tc>
        <w:tc>
          <w:tcPr>
            <w:tcW w:w="1644" w:type="dxa"/>
          </w:tcPr>
          <w:p>
            <w:pPr>
              <w:pStyle w:val="0"/>
              <w:jc w:val="center"/>
            </w:pPr>
            <w:r>
              <w:rPr>
                <w:sz w:val="20"/>
              </w:rPr>
              <w:t xml:space="preserve">9473224,27</w:t>
            </w:r>
          </w:p>
        </w:tc>
        <w:tc>
          <w:tcPr>
            <w:tcW w:w="1644" w:type="dxa"/>
          </w:tcPr>
          <w:p>
            <w:pPr>
              <w:pStyle w:val="0"/>
              <w:jc w:val="center"/>
            </w:pPr>
            <w:r>
              <w:rPr>
                <w:sz w:val="20"/>
              </w:rPr>
              <w:t xml:space="preserve">9436833,96</w:t>
            </w:r>
          </w:p>
        </w:tc>
        <w:tc>
          <w:tcPr>
            <w:tcW w:w="1644" w:type="dxa"/>
          </w:tcPr>
          <w:p>
            <w:pPr>
              <w:pStyle w:val="0"/>
              <w:jc w:val="center"/>
            </w:pPr>
            <w:r>
              <w:rPr>
                <w:sz w:val="20"/>
              </w:rPr>
              <w:t xml:space="preserve">9436833,96</w:t>
            </w:r>
          </w:p>
        </w:tc>
        <w:tc>
          <w:tcPr>
            <w:tcW w:w="1644" w:type="dxa"/>
          </w:tcPr>
          <w:p>
            <w:pPr>
              <w:pStyle w:val="0"/>
              <w:jc w:val="center"/>
            </w:pPr>
            <w:r>
              <w:rPr>
                <w:sz w:val="20"/>
              </w:rPr>
              <w:t xml:space="preserve">9436833,96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1914178,77</w:t>
            </w:r>
          </w:p>
        </w:tc>
        <w:tc>
          <w:tcPr>
            <w:tcW w:w="1644" w:type="dxa"/>
          </w:tcPr>
          <w:p>
            <w:pPr>
              <w:pStyle w:val="0"/>
              <w:jc w:val="center"/>
            </w:pPr>
            <w:r>
              <w:rPr>
                <w:sz w:val="20"/>
              </w:rPr>
              <w:t xml:space="preserve">0,00</w:t>
            </w:r>
          </w:p>
        </w:tc>
        <w:tc>
          <w:tcPr>
            <w:tcW w:w="1644" w:type="dxa"/>
          </w:tcPr>
          <w:p>
            <w:pPr>
              <w:pStyle w:val="0"/>
              <w:jc w:val="center"/>
            </w:pPr>
            <w:r>
              <w:rPr>
                <w:sz w:val="20"/>
              </w:rPr>
              <w:t xml:space="preserve">119724,70</w:t>
            </w:r>
          </w:p>
        </w:tc>
        <w:tc>
          <w:tcPr>
            <w:tcW w:w="1644" w:type="dxa"/>
          </w:tcPr>
          <w:p>
            <w:pPr>
              <w:pStyle w:val="0"/>
              <w:jc w:val="center"/>
            </w:pPr>
            <w:r>
              <w:rPr>
                <w:sz w:val="20"/>
              </w:rPr>
              <w:t xml:space="preserve">378928,97</w:t>
            </w:r>
          </w:p>
        </w:tc>
        <w:tc>
          <w:tcPr>
            <w:tcW w:w="1644" w:type="dxa"/>
          </w:tcPr>
          <w:p>
            <w:pPr>
              <w:pStyle w:val="0"/>
              <w:jc w:val="center"/>
            </w:pPr>
            <w:r>
              <w:rPr>
                <w:sz w:val="20"/>
              </w:rPr>
              <w:t xml:space="preserve">471841,70</w:t>
            </w:r>
          </w:p>
        </w:tc>
        <w:tc>
          <w:tcPr>
            <w:tcW w:w="1644" w:type="dxa"/>
          </w:tcPr>
          <w:p>
            <w:pPr>
              <w:pStyle w:val="0"/>
              <w:jc w:val="center"/>
            </w:pPr>
            <w:r>
              <w:rPr>
                <w:sz w:val="20"/>
              </w:rPr>
              <w:t xml:space="preserve">471841,70</w:t>
            </w:r>
          </w:p>
        </w:tc>
        <w:tc>
          <w:tcPr>
            <w:tcW w:w="1644" w:type="dxa"/>
          </w:tcPr>
          <w:p>
            <w:pPr>
              <w:pStyle w:val="0"/>
              <w:jc w:val="center"/>
            </w:pPr>
            <w:r>
              <w:rPr>
                <w:sz w:val="20"/>
              </w:rPr>
              <w:t xml:space="preserve">471841,70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38862664,85</w:t>
            </w:r>
          </w:p>
        </w:tc>
        <w:tc>
          <w:tcPr>
            <w:tcW w:w="1644" w:type="dxa"/>
          </w:tcPr>
          <w:p>
            <w:pPr>
              <w:pStyle w:val="0"/>
              <w:jc w:val="center"/>
            </w:pPr>
            <w:r>
              <w:rPr>
                <w:sz w:val="20"/>
              </w:rPr>
              <w:t xml:space="preserve">0,00</w:t>
            </w:r>
          </w:p>
        </w:tc>
        <w:tc>
          <w:tcPr>
            <w:tcW w:w="1644" w:type="dxa"/>
          </w:tcPr>
          <w:p>
            <w:pPr>
              <w:pStyle w:val="0"/>
              <w:jc w:val="center"/>
            </w:pPr>
            <w:r>
              <w:rPr>
                <w:sz w:val="20"/>
              </w:rPr>
              <w:t xml:space="preserve">2873392,77</w:t>
            </w:r>
          </w:p>
        </w:tc>
        <w:tc>
          <w:tcPr>
            <w:tcW w:w="1644" w:type="dxa"/>
          </w:tcPr>
          <w:p>
            <w:pPr>
              <w:pStyle w:val="0"/>
              <w:jc w:val="center"/>
            </w:pPr>
            <w:r>
              <w:rPr>
                <w:sz w:val="20"/>
              </w:rPr>
              <w:t xml:space="preserve">9094295,30</w:t>
            </w:r>
          </w:p>
        </w:tc>
        <w:tc>
          <w:tcPr>
            <w:tcW w:w="1644" w:type="dxa"/>
          </w:tcPr>
          <w:p>
            <w:pPr>
              <w:pStyle w:val="0"/>
              <w:jc w:val="center"/>
            </w:pPr>
            <w:r>
              <w:rPr>
                <w:sz w:val="20"/>
              </w:rPr>
              <w:t xml:space="preserve">8964992,26</w:t>
            </w:r>
          </w:p>
        </w:tc>
        <w:tc>
          <w:tcPr>
            <w:tcW w:w="1644" w:type="dxa"/>
          </w:tcPr>
          <w:p>
            <w:pPr>
              <w:pStyle w:val="0"/>
              <w:jc w:val="center"/>
            </w:pPr>
            <w:r>
              <w:rPr>
                <w:sz w:val="20"/>
              </w:rPr>
              <w:t xml:space="preserve">8964992,26</w:t>
            </w:r>
          </w:p>
        </w:tc>
        <w:tc>
          <w:tcPr>
            <w:tcW w:w="1644" w:type="dxa"/>
          </w:tcPr>
          <w:p>
            <w:pPr>
              <w:pStyle w:val="0"/>
              <w:jc w:val="center"/>
            </w:pPr>
            <w:r>
              <w:rPr>
                <w:sz w:val="20"/>
              </w:rPr>
              <w:t xml:space="preserve">8964992,26</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1.1.39.</w:t>
            </w:r>
          </w:p>
        </w:tc>
        <w:tc>
          <w:tcPr>
            <w:tcW w:w="2381" w:type="dxa"/>
            <w:vMerge w:val="restart"/>
          </w:tcPr>
          <w:p>
            <w:pPr>
              <w:pStyle w:val="0"/>
            </w:pPr>
            <w:r>
              <w:rPr>
                <w:sz w:val="20"/>
              </w:rPr>
              <w:t xml:space="preserve">Мероприятие 39.</w:t>
            </w:r>
          </w:p>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24" w:type="dxa"/>
            <w:vMerge w:val="restart"/>
          </w:tcPr>
          <w:p>
            <w:pPr>
              <w:pStyle w:val="0"/>
              <w:jc w:val="center"/>
            </w:pPr>
            <w:r>
              <w:rPr>
                <w:sz w:val="20"/>
              </w:rPr>
              <w:t xml:space="preserve">2023</w:t>
            </w:r>
          </w:p>
        </w:tc>
        <w:tc>
          <w:tcPr>
            <w:tcW w:w="624" w:type="dxa"/>
            <w:vMerge w:val="restart"/>
          </w:tcPr>
          <w:p>
            <w:pPr>
              <w:pStyle w:val="0"/>
              <w:jc w:val="center"/>
            </w:pPr>
            <w:r>
              <w:rPr>
                <w:sz w:val="20"/>
              </w:rPr>
              <w:t xml:space="preserve">2023</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1870317,35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1870317,35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Количество общеобразовательных организаций, в которых обновлена материально-техническая база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9" w:type="dxa"/>
            <w:vMerge w:val="restart"/>
          </w:tcPr>
          <w:p>
            <w:pPr>
              <w:pStyle w:val="0"/>
              <w:jc w:val="center"/>
            </w:pPr>
            <w:r>
              <w:rPr>
                <w:sz w:val="20"/>
              </w:rPr>
              <w:t xml:space="preserve">ед.</w:t>
            </w:r>
          </w:p>
        </w:tc>
        <w:tc>
          <w:tcPr>
            <w:tcW w:w="709" w:type="dxa"/>
            <w:vMerge w:val="restart"/>
          </w:tcPr>
          <w:p>
            <w:pPr>
              <w:pStyle w:val="0"/>
              <w:jc w:val="center"/>
            </w:pPr>
            <w:r>
              <w:rPr>
                <w:sz w:val="20"/>
              </w:rPr>
              <w:t xml:space="preserve">1</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1</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1870317,35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1870317,35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100398,98</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100398,98</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1769918,37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1769918,37</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1.1.40.</w:t>
            </w:r>
          </w:p>
        </w:tc>
        <w:tc>
          <w:tcPr>
            <w:tcW w:w="2381" w:type="dxa"/>
            <w:vMerge w:val="restart"/>
          </w:tcPr>
          <w:p>
            <w:pPr>
              <w:pStyle w:val="0"/>
            </w:pPr>
            <w:r>
              <w:rPr>
                <w:sz w:val="20"/>
              </w:rPr>
              <w:t xml:space="preserve">Мероприятие 40.</w:t>
            </w:r>
          </w:p>
          <w:p>
            <w:pPr>
              <w:pStyle w:val="0"/>
            </w:pPr>
            <w:r>
              <w:rPr>
                <w:sz w:val="20"/>
              </w:rPr>
              <w:t xml:space="preserve">Ремонт зданий, установка систем и оборудования пожарной и общей безопасности в муниципальных организациях</w:t>
            </w:r>
          </w:p>
        </w:tc>
        <w:tc>
          <w:tcPr>
            <w:tcW w:w="624" w:type="dxa"/>
            <w:vMerge w:val="restart"/>
          </w:tcPr>
          <w:p>
            <w:pPr>
              <w:pStyle w:val="0"/>
              <w:jc w:val="center"/>
            </w:pPr>
            <w:r>
              <w:rPr>
                <w:sz w:val="20"/>
              </w:rPr>
              <w:t xml:space="preserve">2023</w:t>
            </w:r>
          </w:p>
        </w:tc>
        <w:tc>
          <w:tcPr>
            <w:tcW w:w="624" w:type="dxa"/>
            <w:vMerge w:val="restart"/>
          </w:tcPr>
          <w:p>
            <w:pPr>
              <w:pStyle w:val="0"/>
              <w:jc w:val="center"/>
            </w:pPr>
            <w:r>
              <w:rPr>
                <w:sz w:val="20"/>
              </w:rPr>
              <w:t xml:space="preserve">2023</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312500,00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312500,00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Доля муниципальных образовательных организаций,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и оборудования</w:t>
            </w:r>
          </w:p>
        </w:tc>
        <w:tc>
          <w:tcPr>
            <w:tcW w:w="709" w:type="dxa"/>
            <w:vMerge w:val="restart"/>
          </w:tcPr>
          <w:p>
            <w:pPr>
              <w:pStyle w:val="0"/>
              <w:jc w:val="center"/>
            </w:pPr>
            <w:r>
              <w:rPr>
                <w:sz w:val="20"/>
              </w:rPr>
              <w:t xml:space="preserve">ед.</w:t>
            </w:r>
          </w:p>
        </w:tc>
        <w:tc>
          <w:tcPr>
            <w:tcW w:w="709" w:type="dxa"/>
            <w:vMerge w:val="restart"/>
          </w:tcPr>
          <w:p>
            <w:pPr>
              <w:pStyle w:val="0"/>
              <w:jc w:val="center"/>
            </w:pPr>
            <w:r>
              <w:rPr>
                <w:sz w:val="20"/>
              </w:rPr>
              <w:t xml:space="preserve">1</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1</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312500,00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312500,00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12500,00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12500,00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300000,00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300000,00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1.1.41.</w:t>
            </w:r>
          </w:p>
        </w:tc>
        <w:tc>
          <w:tcPr>
            <w:tcW w:w="2381" w:type="dxa"/>
            <w:vMerge w:val="restart"/>
          </w:tcPr>
          <w:p>
            <w:pPr>
              <w:pStyle w:val="0"/>
            </w:pPr>
            <w:r>
              <w:rPr>
                <w:sz w:val="20"/>
              </w:rPr>
              <w:t xml:space="preserve">Мероприятие 41.</w:t>
            </w:r>
          </w:p>
          <w:p>
            <w:pPr>
              <w:pStyle w:val="0"/>
            </w:pPr>
            <w:r>
              <w:rPr>
                <w:sz w:val="20"/>
              </w:rPr>
              <w:t xml:space="preserve">Реализация мероприятий по модернизации школьных систем образования (капитальный ремонт зданий и (сооружений) и оснащение средствами обучения и воспитания муниципальных общеобразовательных организаций)</w:t>
            </w:r>
          </w:p>
        </w:tc>
        <w:tc>
          <w:tcPr>
            <w:tcW w:w="624" w:type="dxa"/>
            <w:vMerge w:val="restart"/>
          </w:tcPr>
          <w:p>
            <w:pPr>
              <w:pStyle w:val="0"/>
              <w:jc w:val="center"/>
            </w:pPr>
            <w:r>
              <w:rPr>
                <w:sz w:val="20"/>
              </w:rPr>
              <w:t xml:space="preserve">2024</w:t>
            </w:r>
          </w:p>
        </w:tc>
        <w:tc>
          <w:tcPr>
            <w:tcW w:w="624" w:type="dxa"/>
            <w:vMerge w:val="restart"/>
          </w:tcPr>
          <w:p>
            <w:pPr>
              <w:pStyle w:val="0"/>
              <w:jc w:val="center"/>
            </w:pPr>
            <w:r>
              <w:rPr>
                <w:sz w:val="20"/>
              </w:rPr>
              <w:t xml:space="preserve">2025</w:t>
            </w:r>
          </w:p>
        </w:tc>
        <w:tc>
          <w:tcPr>
            <w:tcW w:w="1474" w:type="dxa"/>
            <w:vMerge w:val="restart"/>
          </w:tcPr>
          <w:p>
            <w:pPr>
              <w:pStyle w:val="0"/>
              <w:jc w:val="center"/>
            </w:pPr>
            <w:r>
              <w:rPr>
                <w:sz w:val="20"/>
              </w:rPr>
              <w:t xml:space="preserve">МКУ "Центр ФЭХО в сфере образования"</w:t>
            </w:r>
          </w:p>
        </w:tc>
        <w:tc>
          <w:tcPr>
            <w:tcW w:w="1644" w:type="dxa"/>
          </w:tcPr>
          <w:p>
            <w:pPr>
              <w:pStyle w:val="0"/>
            </w:pPr>
            <w:r>
              <w:rPr>
                <w:sz w:val="20"/>
              </w:rPr>
              <w:t xml:space="preserve">Всего:</w:t>
            </w:r>
          </w:p>
        </w:tc>
        <w:tc>
          <w:tcPr>
            <w:tcW w:w="1644" w:type="dxa"/>
          </w:tcPr>
          <w:p>
            <w:pPr>
              <w:pStyle w:val="0"/>
              <w:jc w:val="center"/>
            </w:pPr>
            <w:r>
              <w:rPr>
                <w:sz w:val="20"/>
              </w:rPr>
              <w:t xml:space="preserve">141863279,18</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70931639,59</w:t>
            </w:r>
          </w:p>
        </w:tc>
        <w:tc>
          <w:tcPr>
            <w:tcW w:w="1644" w:type="dxa"/>
          </w:tcPr>
          <w:p>
            <w:pPr>
              <w:pStyle w:val="0"/>
              <w:jc w:val="center"/>
            </w:pPr>
            <w:r>
              <w:rPr>
                <w:sz w:val="20"/>
              </w:rPr>
              <w:t xml:space="preserve">70931639,59</w:t>
            </w:r>
          </w:p>
        </w:tc>
        <w:tc>
          <w:tcPr>
            <w:tcW w:w="1644" w:type="dxa"/>
          </w:tcPr>
          <w:p>
            <w:pPr>
              <w:pStyle w:val="0"/>
              <w:jc w:val="center"/>
            </w:pPr>
            <w:r>
              <w:rPr>
                <w:sz w:val="20"/>
              </w:rPr>
              <w:t xml:space="preserve">0,00</w:t>
            </w:r>
          </w:p>
        </w:tc>
        <w:tc>
          <w:tcPr>
            <w:tcW w:w="2381" w:type="dxa"/>
            <w:vMerge w:val="restart"/>
          </w:tcPr>
          <w:p>
            <w:pPr>
              <w:pStyle w:val="0"/>
            </w:pPr>
            <w:r>
              <w:rPr>
                <w:sz w:val="20"/>
              </w:rPr>
              <w:t xml:space="preserve">Доля средств, возмещенных (авансированных) подрядчику (поставщику) в связи с осуществлением работ по капитальному ремонту зданий (сооружений) муниципальных общеобразовательных организаций и поставкой таким организациям средств обучения и воспитания, в общем объеме средств, предусмотренных контрактами на осуществление работ по капитальному ремонту зданий (сооружений) муниципальных образовательных организаций и поставку им средств обучения и воспитания с двухлетним циклом осуществления работ на объектах</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100</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50</w:t>
            </w:r>
          </w:p>
        </w:tc>
        <w:tc>
          <w:tcPr>
            <w:tcW w:w="680" w:type="dxa"/>
            <w:vMerge w:val="restart"/>
          </w:tcPr>
          <w:p>
            <w:pPr>
              <w:pStyle w:val="0"/>
              <w:jc w:val="center"/>
            </w:pPr>
            <w:r>
              <w:rPr>
                <w:sz w:val="20"/>
              </w:rPr>
              <w:t xml:space="preserve">50</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141863279,18</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70931639,59</w:t>
            </w:r>
          </w:p>
        </w:tc>
        <w:tc>
          <w:tcPr>
            <w:tcW w:w="1644" w:type="dxa"/>
          </w:tcPr>
          <w:p>
            <w:pPr>
              <w:pStyle w:val="0"/>
              <w:jc w:val="center"/>
            </w:pPr>
            <w:r>
              <w:rPr>
                <w:sz w:val="20"/>
              </w:rPr>
              <w:t xml:space="preserve">70931639,59</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7093164,22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3546582,11</w:t>
            </w:r>
          </w:p>
        </w:tc>
        <w:tc>
          <w:tcPr>
            <w:tcW w:w="1644" w:type="dxa"/>
          </w:tcPr>
          <w:p>
            <w:pPr>
              <w:pStyle w:val="0"/>
              <w:jc w:val="center"/>
            </w:pPr>
            <w:r>
              <w:rPr>
                <w:sz w:val="20"/>
              </w:rPr>
              <w:t xml:space="preserve">3546582,11</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134770114,96</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67385057,48</w:t>
            </w:r>
          </w:p>
        </w:tc>
        <w:tc>
          <w:tcPr>
            <w:tcW w:w="1644" w:type="dxa"/>
          </w:tcPr>
          <w:p>
            <w:pPr>
              <w:pStyle w:val="0"/>
              <w:jc w:val="center"/>
            </w:pPr>
            <w:r>
              <w:rPr>
                <w:sz w:val="20"/>
              </w:rPr>
              <w:t xml:space="preserve">67385057,48</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outlineLvl w:val="2"/>
              <w:jc w:val="center"/>
            </w:pPr>
            <w:r>
              <w:rPr>
                <w:sz w:val="20"/>
              </w:rPr>
              <w:t xml:space="preserve">2.</w:t>
            </w:r>
          </w:p>
        </w:tc>
        <w:tc>
          <w:tcPr>
            <w:gridSpan w:val="4"/>
            <w:tcW w:w="5103" w:type="dxa"/>
            <w:vMerge w:val="restart"/>
          </w:tcPr>
          <w:p>
            <w:pPr>
              <w:pStyle w:val="0"/>
            </w:pPr>
            <w:r>
              <w:rPr>
                <w:sz w:val="20"/>
              </w:rPr>
              <w:t xml:space="preserve">Задача 2 подпрограммы муниципальной программы: Координация финансово-хозяйственной деятельности образовательных организаций Омского муниципального района Омской области</w:t>
            </w:r>
          </w:p>
        </w:tc>
        <w:tc>
          <w:tcPr>
            <w:tcW w:w="1644" w:type="dxa"/>
          </w:tcPr>
          <w:p>
            <w:pPr>
              <w:pStyle w:val="0"/>
            </w:pPr>
            <w:r>
              <w:rPr>
                <w:sz w:val="20"/>
              </w:rPr>
              <w:t xml:space="preserve">Всего:</w:t>
            </w:r>
          </w:p>
        </w:tc>
        <w:tc>
          <w:tcPr>
            <w:tcW w:w="1644" w:type="dxa"/>
          </w:tcPr>
          <w:p>
            <w:pPr>
              <w:pStyle w:val="0"/>
              <w:jc w:val="center"/>
            </w:pPr>
            <w:r>
              <w:rPr>
                <w:sz w:val="20"/>
              </w:rPr>
              <w:t xml:space="preserve">1935597486,15</w:t>
            </w:r>
          </w:p>
        </w:tc>
        <w:tc>
          <w:tcPr>
            <w:tcW w:w="1644" w:type="dxa"/>
          </w:tcPr>
          <w:p>
            <w:pPr>
              <w:pStyle w:val="0"/>
              <w:jc w:val="center"/>
            </w:pPr>
            <w:r>
              <w:rPr>
                <w:sz w:val="20"/>
              </w:rPr>
              <w:t xml:space="preserve">292957635,92</w:t>
            </w:r>
          </w:p>
        </w:tc>
        <w:tc>
          <w:tcPr>
            <w:tcW w:w="1644" w:type="dxa"/>
          </w:tcPr>
          <w:p>
            <w:pPr>
              <w:pStyle w:val="0"/>
              <w:jc w:val="center"/>
            </w:pPr>
            <w:r>
              <w:rPr>
                <w:sz w:val="20"/>
              </w:rPr>
              <w:t xml:space="preserve">384237376,96</w:t>
            </w:r>
          </w:p>
        </w:tc>
        <w:tc>
          <w:tcPr>
            <w:tcW w:w="1644" w:type="dxa"/>
          </w:tcPr>
          <w:p>
            <w:pPr>
              <w:pStyle w:val="0"/>
              <w:jc w:val="center"/>
            </w:pPr>
            <w:r>
              <w:rPr>
                <w:sz w:val="20"/>
              </w:rPr>
              <w:t xml:space="preserve">411425913,99</w:t>
            </w:r>
          </w:p>
        </w:tc>
        <w:tc>
          <w:tcPr>
            <w:tcW w:w="1644" w:type="dxa"/>
          </w:tcPr>
          <w:p>
            <w:pPr>
              <w:pStyle w:val="0"/>
              <w:jc w:val="center"/>
            </w:pPr>
            <w:r>
              <w:rPr>
                <w:sz w:val="20"/>
              </w:rPr>
              <w:t xml:space="preserve">252327637,38</w:t>
            </w:r>
          </w:p>
        </w:tc>
        <w:tc>
          <w:tcPr>
            <w:tcW w:w="1644" w:type="dxa"/>
          </w:tcPr>
          <w:p>
            <w:pPr>
              <w:pStyle w:val="0"/>
              <w:jc w:val="center"/>
            </w:pPr>
            <w:r>
              <w:rPr>
                <w:sz w:val="20"/>
              </w:rPr>
              <w:t xml:space="preserve">297324460,95</w:t>
            </w:r>
          </w:p>
        </w:tc>
        <w:tc>
          <w:tcPr>
            <w:tcW w:w="1644" w:type="dxa"/>
          </w:tcPr>
          <w:p>
            <w:pPr>
              <w:pStyle w:val="0"/>
              <w:jc w:val="center"/>
            </w:pPr>
            <w:r>
              <w:rPr>
                <w:sz w:val="20"/>
              </w:rPr>
              <w:t xml:space="preserve">297324460,95</w:t>
            </w:r>
          </w:p>
        </w:tc>
        <w:tc>
          <w:tcPr>
            <w:tcW w:w="2381"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gridSpan w:val="4"/>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1935597486,15</w:t>
            </w:r>
          </w:p>
        </w:tc>
        <w:tc>
          <w:tcPr>
            <w:tcW w:w="1644" w:type="dxa"/>
          </w:tcPr>
          <w:p>
            <w:pPr>
              <w:pStyle w:val="0"/>
              <w:jc w:val="center"/>
            </w:pPr>
            <w:r>
              <w:rPr>
                <w:sz w:val="20"/>
              </w:rPr>
              <w:t xml:space="preserve">292957635,92</w:t>
            </w:r>
          </w:p>
        </w:tc>
        <w:tc>
          <w:tcPr>
            <w:tcW w:w="1644" w:type="dxa"/>
          </w:tcPr>
          <w:p>
            <w:pPr>
              <w:pStyle w:val="0"/>
              <w:jc w:val="center"/>
            </w:pPr>
            <w:r>
              <w:rPr>
                <w:sz w:val="20"/>
              </w:rPr>
              <w:t xml:space="preserve">384237376,96</w:t>
            </w:r>
          </w:p>
        </w:tc>
        <w:tc>
          <w:tcPr>
            <w:tcW w:w="1644" w:type="dxa"/>
          </w:tcPr>
          <w:p>
            <w:pPr>
              <w:pStyle w:val="0"/>
              <w:jc w:val="center"/>
            </w:pPr>
            <w:r>
              <w:rPr>
                <w:sz w:val="20"/>
              </w:rPr>
              <w:t xml:space="preserve">411425913,99</w:t>
            </w:r>
          </w:p>
        </w:tc>
        <w:tc>
          <w:tcPr>
            <w:tcW w:w="1644" w:type="dxa"/>
          </w:tcPr>
          <w:p>
            <w:pPr>
              <w:pStyle w:val="0"/>
              <w:jc w:val="center"/>
            </w:pPr>
            <w:r>
              <w:rPr>
                <w:sz w:val="20"/>
              </w:rPr>
              <w:t xml:space="preserve">252327637,38</w:t>
            </w:r>
          </w:p>
        </w:tc>
        <w:tc>
          <w:tcPr>
            <w:tcW w:w="1644" w:type="dxa"/>
          </w:tcPr>
          <w:p>
            <w:pPr>
              <w:pStyle w:val="0"/>
              <w:jc w:val="center"/>
            </w:pPr>
            <w:r>
              <w:rPr>
                <w:sz w:val="20"/>
              </w:rPr>
              <w:t xml:space="preserve">297324460,95</w:t>
            </w:r>
          </w:p>
        </w:tc>
        <w:tc>
          <w:tcPr>
            <w:tcW w:w="1644" w:type="dxa"/>
          </w:tcPr>
          <w:p>
            <w:pPr>
              <w:pStyle w:val="0"/>
              <w:jc w:val="center"/>
            </w:pPr>
            <w:r>
              <w:rPr>
                <w:sz w:val="20"/>
              </w:rPr>
              <w:t xml:space="preserve">297324460,95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1928959152,39</w:t>
            </w:r>
          </w:p>
        </w:tc>
        <w:tc>
          <w:tcPr>
            <w:tcW w:w="1644" w:type="dxa"/>
          </w:tcPr>
          <w:p>
            <w:pPr>
              <w:pStyle w:val="0"/>
              <w:jc w:val="center"/>
            </w:pPr>
            <w:r>
              <w:rPr>
                <w:sz w:val="20"/>
              </w:rPr>
              <w:t xml:space="preserve">292957635,92</w:t>
            </w:r>
          </w:p>
        </w:tc>
        <w:tc>
          <w:tcPr>
            <w:tcW w:w="1644" w:type="dxa"/>
          </w:tcPr>
          <w:p>
            <w:pPr>
              <w:pStyle w:val="0"/>
              <w:jc w:val="center"/>
            </w:pPr>
            <w:r>
              <w:rPr>
                <w:sz w:val="20"/>
              </w:rPr>
              <w:t xml:space="preserve">383660700,16</w:t>
            </w:r>
          </w:p>
        </w:tc>
        <w:tc>
          <w:tcPr>
            <w:tcW w:w="1644" w:type="dxa"/>
          </w:tcPr>
          <w:p>
            <w:pPr>
              <w:pStyle w:val="0"/>
              <w:jc w:val="center"/>
            </w:pPr>
            <w:r>
              <w:rPr>
                <w:sz w:val="20"/>
              </w:rPr>
              <w:t xml:space="preserve">405364257,03</w:t>
            </w:r>
          </w:p>
        </w:tc>
        <w:tc>
          <w:tcPr>
            <w:tcW w:w="1644" w:type="dxa"/>
          </w:tcPr>
          <w:p>
            <w:pPr>
              <w:pStyle w:val="0"/>
              <w:jc w:val="center"/>
            </w:pPr>
            <w:r>
              <w:rPr>
                <w:sz w:val="20"/>
              </w:rPr>
              <w:t xml:space="preserve">252327637,38</w:t>
            </w:r>
          </w:p>
        </w:tc>
        <w:tc>
          <w:tcPr>
            <w:tcW w:w="1644" w:type="dxa"/>
          </w:tcPr>
          <w:p>
            <w:pPr>
              <w:pStyle w:val="0"/>
              <w:jc w:val="center"/>
            </w:pPr>
            <w:r>
              <w:rPr>
                <w:sz w:val="20"/>
              </w:rPr>
              <w:t xml:space="preserve">297324460,95</w:t>
            </w:r>
          </w:p>
        </w:tc>
        <w:tc>
          <w:tcPr>
            <w:tcW w:w="1644" w:type="dxa"/>
          </w:tcPr>
          <w:p>
            <w:pPr>
              <w:pStyle w:val="0"/>
              <w:jc w:val="center"/>
            </w:pPr>
            <w:r>
              <w:rPr>
                <w:sz w:val="20"/>
              </w:rPr>
              <w:t xml:space="preserve">297324460,95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6638333,76</w:t>
            </w:r>
          </w:p>
        </w:tc>
        <w:tc>
          <w:tcPr>
            <w:tcW w:w="1644" w:type="dxa"/>
          </w:tcPr>
          <w:p>
            <w:pPr>
              <w:pStyle w:val="0"/>
              <w:jc w:val="center"/>
            </w:pPr>
            <w:r>
              <w:rPr>
                <w:sz w:val="20"/>
              </w:rPr>
              <w:t xml:space="preserve">0,00</w:t>
            </w:r>
          </w:p>
        </w:tc>
        <w:tc>
          <w:tcPr>
            <w:tcW w:w="1644" w:type="dxa"/>
          </w:tcPr>
          <w:p>
            <w:pPr>
              <w:pStyle w:val="0"/>
              <w:jc w:val="center"/>
            </w:pPr>
            <w:r>
              <w:rPr>
                <w:sz w:val="20"/>
              </w:rPr>
              <w:t xml:space="preserve">576676,80</w:t>
            </w:r>
          </w:p>
        </w:tc>
        <w:tc>
          <w:tcPr>
            <w:tcW w:w="1644" w:type="dxa"/>
          </w:tcPr>
          <w:p>
            <w:pPr>
              <w:pStyle w:val="0"/>
              <w:jc w:val="center"/>
            </w:pPr>
            <w:r>
              <w:rPr>
                <w:sz w:val="20"/>
              </w:rPr>
              <w:t xml:space="preserve">6061656,96</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2.1.</w:t>
            </w:r>
          </w:p>
        </w:tc>
        <w:tc>
          <w:tcPr>
            <w:gridSpan w:val="4"/>
            <w:tcW w:w="5103" w:type="dxa"/>
            <w:vMerge w:val="restart"/>
          </w:tcPr>
          <w:p>
            <w:pPr>
              <w:pStyle w:val="0"/>
            </w:pPr>
            <w:r>
              <w:rPr>
                <w:sz w:val="20"/>
              </w:rPr>
              <w:t xml:space="preserve">Ведомственная целевая программа: Повышение эффективности функционирования системы образования Омского муниципального района Омской области</w:t>
            </w:r>
          </w:p>
        </w:tc>
        <w:tc>
          <w:tcPr>
            <w:tcW w:w="1644" w:type="dxa"/>
          </w:tcPr>
          <w:p>
            <w:pPr>
              <w:pStyle w:val="0"/>
            </w:pPr>
            <w:r>
              <w:rPr>
                <w:sz w:val="20"/>
              </w:rPr>
              <w:t xml:space="preserve">Всего:</w:t>
            </w:r>
          </w:p>
        </w:tc>
        <w:tc>
          <w:tcPr>
            <w:tcW w:w="1644" w:type="dxa"/>
          </w:tcPr>
          <w:p>
            <w:pPr>
              <w:pStyle w:val="0"/>
              <w:jc w:val="center"/>
            </w:pPr>
            <w:r>
              <w:rPr>
                <w:sz w:val="20"/>
              </w:rPr>
              <w:t xml:space="preserve">1935597486,15</w:t>
            </w:r>
          </w:p>
        </w:tc>
        <w:tc>
          <w:tcPr>
            <w:tcW w:w="1644" w:type="dxa"/>
          </w:tcPr>
          <w:p>
            <w:pPr>
              <w:pStyle w:val="0"/>
              <w:jc w:val="center"/>
            </w:pPr>
            <w:r>
              <w:rPr>
                <w:sz w:val="20"/>
              </w:rPr>
              <w:t xml:space="preserve">292957635,92</w:t>
            </w:r>
          </w:p>
        </w:tc>
        <w:tc>
          <w:tcPr>
            <w:tcW w:w="1644" w:type="dxa"/>
          </w:tcPr>
          <w:p>
            <w:pPr>
              <w:pStyle w:val="0"/>
              <w:jc w:val="center"/>
            </w:pPr>
            <w:r>
              <w:rPr>
                <w:sz w:val="20"/>
              </w:rPr>
              <w:t xml:space="preserve">384237376,96</w:t>
            </w:r>
          </w:p>
        </w:tc>
        <w:tc>
          <w:tcPr>
            <w:tcW w:w="1644" w:type="dxa"/>
          </w:tcPr>
          <w:p>
            <w:pPr>
              <w:pStyle w:val="0"/>
              <w:jc w:val="center"/>
            </w:pPr>
            <w:r>
              <w:rPr>
                <w:sz w:val="20"/>
              </w:rPr>
              <w:t xml:space="preserve">411425913,99</w:t>
            </w:r>
          </w:p>
        </w:tc>
        <w:tc>
          <w:tcPr>
            <w:tcW w:w="1644" w:type="dxa"/>
          </w:tcPr>
          <w:p>
            <w:pPr>
              <w:pStyle w:val="0"/>
              <w:jc w:val="center"/>
            </w:pPr>
            <w:r>
              <w:rPr>
                <w:sz w:val="20"/>
              </w:rPr>
              <w:t xml:space="preserve">252327637,38</w:t>
            </w:r>
          </w:p>
        </w:tc>
        <w:tc>
          <w:tcPr>
            <w:tcW w:w="1644" w:type="dxa"/>
          </w:tcPr>
          <w:p>
            <w:pPr>
              <w:pStyle w:val="0"/>
              <w:jc w:val="center"/>
            </w:pPr>
            <w:r>
              <w:rPr>
                <w:sz w:val="20"/>
              </w:rPr>
              <w:t xml:space="preserve">297324460,95</w:t>
            </w:r>
          </w:p>
        </w:tc>
        <w:tc>
          <w:tcPr>
            <w:tcW w:w="1644" w:type="dxa"/>
          </w:tcPr>
          <w:p>
            <w:pPr>
              <w:pStyle w:val="0"/>
              <w:jc w:val="center"/>
            </w:pPr>
            <w:r>
              <w:rPr>
                <w:sz w:val="20"/>
              </w:rPr>
              <w:t xml:space="preserve">297324460,95</w:t>
            </w:r>
          </w:p>
        </w:tc>
        <w:tc>
          <w:tcPr>
            <w:tcW w:w="2381"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gridSpan w:val="4"/>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1935597486,15</w:t>
            </w:r>
          </w:p>
        </w:tc>
        <w:tc>
          <w:tcPr>
            <w:tcW w:w="1644" w:type="dxa"/>
          </w:tcPr>
          <w:p>
            <w:pPr>
              <w:pStyle w:val="0"/>
              <w:jc w:val="center"/>
            </w:pPr>
            <w:r>
              <w:rPr>
                <w:sz w:val="20"/>
              </w:rPr>
              <w:t xml:space="preserve">292957635,92</w:t>
            </w:r>
          </w:p>
        </w:tc>
        <w:tc>
          <w:tcPr>
            <w:tcW w:w="1644" w:type="dxa"/>
          </w:tcPr>
          <w:p>
            <w:pPr>
              <w:pStyle w:val="0"/>
              <w:jc w:val="center"/>
            </w:pPr>
            <w:r>
              <w:rPr>
                <w:sz w:val="20"/>
              </w:rPr>
              <w:t xml:space="preserve">384237376,96</w:t>
            </w:r>
          </w:p>
        </w:tc>
        <w:tc>
          <w:tcPr>
            <w:tcW w:w="1644" w:type="dxa"/>
          </w:tcPr>
          <w:p>
            <w:pPr>
              <w:pStyle w:val="0"/>
              <w:jc w:val="center"/>
            </w:pPr>
            <w:r>
              <w:rPr>
                <w:sz w:val="20"/>
              </w:rPr>
              <w:t xml:space="preserve">411425913,99</w:t>
            </w:r>
          </w:p>
        </w:tc>
        <w:tc>
          <w:tcPr>
            <w:tcW w:w="1644" w:type="dxa"/>
          </w:tcPr>
          <w:p>
            <w:pPr>
              <w:pStyle w:val="0"/>
              <w:jc w:val="center"/>
            </w:pPr>
            <w:r>
              <w:rPr>
                <w:sz w:val="20"/>
              </w:rPr>
              <w:t xml:space="preserve">252327637,38</w:t>
            </w:r>
          </w:p>
        </w:tc>
        <w:tc>
          <w:tcPr>
            <w:tcW w:w="1644" w:type="dxa"/>
          </w:tcPr>
          <w:p>
            <w:pPr>
              <w:pStyle w:val="0"/>
              <w:jc w:val="center"/>
            </w:pPr>
            <w:r>
              <w:rPr>
                <w:sz w:val="20"/>
              </w:rPr>
              <w:t xml:space="preserve">297324460,95</w:t>
            </w:r>
          </w:p>
        </w:tc>
        <w:tc>
          <w:tcPr>
            <w:tcW w:w="1644" w:type="dxa"/>
          </w:tcPr>
          <w:p>
            <w:pPr>
              <w:pStyle w:val="0"/>
              <w:jc w:val="center"/>
            </w:pPr>
            <w:r>
              <w:rPr>
                <w:sz w:val="20"/>
              </w:rPr>
              <w:t xml:space="preserve">297324460,95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1928959152,39</w:t>
            </w:r>
          </w:p>
        </w:tc>
        <w:tc>
          <w:tcPr>
            <w:tcW w:w="1644" w:type="dxa"/>
          </w:tcPr>
          <w:p>
            <w:pPr>
              <w:pStyle w:val="0"/>
              <w:jc w:val="center"/>
            </w:pPr>
            <w:r>
              <w:rPr>
                <w:sz w:val="20"/>
              </w:rPr>
              <w:t xml:space="preserve">292957635,92</w:t>
            </w:r>
          </w:p>
        </w:tc>
        <w:tc>
          <w:tcPr>
            <w:tcW w:w="1644" w:type="dxa"/>
          </w:tcPr>
          <w:p>
            <w:pPr>
              <w:pStyle w:val="0"/>
              <w:jc w:val="center"/>
            </w:pPr>
            <w:r>
              <w:rPr>
                <w:sz w:val="20"/>
              </w:rPr>
              <w:t xml:space="preserve">383660700,16</w:t>
            </w:r>
          </w:p>
        </w:tc>
        <w:tc>
          <w:tcPr>
            <w:tcW w:w="1644" w:type="dxa"/>
          </w:tcPr>
          <w:p>
            <w:pPr>
              <w:pStyle w:val="0"/>
              <w:jc w:val="center"/>
            </w:pPr>
            <w:r>
              <w:rPr>
                <w:sz w:val="20"/>
              </w:rPr>
              <w:t xml:space="preserve">405364257,03</w:t>
            </w:r>
          </w:p>
        </w:tc>
        <w:tc>
          <w:tcPr>
            <w:tcW w:w="1644" w:type="dxa"/>
          </w:tcPr>
          <w:p>
            <w:pPr>
              <w:pStyle w:val="0"/>
              <w:jc w:val="center"/>
            </w:pPr>
            <w:r>
              <w:rPr>
                <w:sz w:val="20"/>
              </w:rPr>
              <w:t xml:space="preserve">252327637,38</w:t>
            </w:r>
          </w:p>
        </w:tc>
        <w:tc>
          <w:tcPr>
            <w:tcW w:w="1644" w:type="dxa"/>
          </w:tcPr>
          <w:p>
            <w:pPr>
              <w:pStyle w:val="0"/>
              <w:jc w:val="center"/>
            </w:pPr>
            <w:r>
              <w:rPr>
                <w:sz w:val="20"/>
              </w:rPr>
              <w:t xml:space="preserve">297324460,95</w:t>
            </w:r>
          </w:p>
        </w:tc>
        <w:tc>
          <w:tcPr>
            <w:tcW w:w="1644" w:type="dxa"/>
          </w:tcPr>
          <w:p>
            <w:pPr>
              <w:pStyle w:val="0"/>
              <w:jc w:val="center"/>
            </w:pPr>
            <w:r>
              <w:rPr>
                <w:sz w:val="20"/>
              </w:rPr>
              <w:t xml:space="preserve">297324460,95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6638333,76</w:t>
            </w:r>
          </w:p>
        </w:tc>
        <w:tc>
          <w:tcPr>
            <w:tcW w:w="1644" w:type="dxa"/>
          </w:tcPr>
          <w:p>
            <w:pPr>
              <w:pStyle w:val="0"/>
              <w:jc w:val="center"/>
            </w:pPr>
            <w:r>
              <w:rPr>
                <w:sz w:val="20"/>
              </w:rPr>
              <w:t xml:space="preserve">0,00</w:t>
            </w:r>
          </w:p>
        </w:tc>
        <w:tc>
          <w:tcPr>
            <w:tcW w:w="1644" w:type="dxa"/>
          </w:tcPr>
          <w:p>
            <w:pPr>
              <w:pStyle w:val="0"/>
              <w:jc w:val="center"/>
            </w:pPr>
            <w:r>
              <w:rPr>
                <w:sz w:val="20"/>
              </w:rPr>
              <w:t xml:space="preserve">576676,80</w:t>
            </w:r>
          </w:p>
        </w:tc>
        <w:tc>
          <w:tcPr>
            <w:tcW w:w="1644" w:type="dxa"/>
          </w:tcPr>
          <w:p>
            <w:pPr>
              <w:pStyle w:val="0"/>
              <w:jc w:val="center"/>
            </w:pPr>
            <w:r>
              <w:rPr>
                <w:sz w:val="20"/>
              </w:rPr>
              <w:t xml:space="preserve">6061656,96</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outlineLvl w:val="2"/>
              <w:jc w:val="center"/>
            </w:pPr>
            <w:r>
              <w:rPr>
                <w:sz w:val="20"/>
              </w:rPr>
              <w:t xml:space="preserve">3.</w:t>
            </w:r>
          </w:p>
        </w:tc>
        <w:tc>
          <w:tcPr>
            <w:gridSpan w:val="4"/>
            <w:tcW w:w="5103" w:type="dxa"/>
            <w:vMerge w:val="restart"/>
          </w:tcPr>
          <w:p>
            <w:pPr>
              <w:pStyle w:val="0"/>
            </w:pPr>
            <w:r>
              <w:rPr>
                <w:sz w:val="20"/>
              </w:rPr>
              <w:t xml:space="preserve">Задача 3 подпрограммы муниципальной программы: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1644" w:type="dxa"/>
          </w:tcPr>
          <w:p>
            <w:pPr>
              <w:pStyle w:val="0"/>
            </w:pPr>
            <w:r>
              <w:rPr>
                <w:sz w:val="20"/>
              </w:rPr>
              <w:t xml:space="preserve">Всего:</w:t>
            </w:r>
          </w:p>
        </w:tc>
        <w:tc>
          <w:tcPr>
            <w:tcW w:w="1644" w:type="dxa"/>
          </w:tcPr>
          <w:p>
            <w:pPr>
              <w:pStyle w:val="0"/>
              <w:jc w:val="center"/>
            </w:pPr>
            <w:r>
              <w:rPr>
                <w:sz w:val="20"/>
              </w:rPr>
              <w:t xml:space="preserve">134889963,91</w:t>
            </w:r>
          </w:p>
        </w:tc>
        <w:tc>
          <w:tcPr>
            <w:tcW w:w="1644" w:type="dxa"/>
          </w:tcPr>
          <w:p>
            <w:pPr>
              <w:pStyle w:val="0"/>
              <w:jc w:val="center"/>
            </w:pPr>
            <w:r>
              <w:rPr>
                <w:sz w:val="20"/>
              </w:rPr>
              <w:t xml:space="preserve">25908554,84</w:t>
            </w:r>
          </w:p>
        </w:tc>
        <w:tc>
          <w:tcPr>
            <w:tcW w:w="1644" w:type="dxa"/>
          </w:tcPr>
          <w:p>
            <w:pPr>
              <w:pStyle w:val="0"/>
              <w:jc w:val="center"/>
            </w:pPr>
            <w:r>
              <w:rPr>
                <w:sz w:val="20"/>
              </w:rPr>
              <w:t xml:space="preserve">37345868,58</w:t>
            </w:r>
          </w:p>
        </w:tc>
        <w:tc>
          <w:tcPr>
            <w:tcW w:w="1644" w:type="dxa"/>
          </w:tcPr>
          <w:p>
            <w:pPr>
              <w:pStyle w:val="0"/>
              <w:jc w:val="center"/>
            </w:pPr>
            <w:r>
              <w:rPr>
                <w:sz w:val="20"/>
              </w:rPr>
              <w:t xml:space="preserve">33836685,24</w:t>
            </w:r>
          </w:p>
        </w:tc>
        <w:tc>
          <w:tcPr>
            <w:tcW w:w="1644" w:type="dxa"/>
          </w:tcPr>
          <w:p>
            <w:pPr>
              <w:pStyle w:val="0"/>
              <w:jc w:val="center"/>
            </w:pPr>
            <w:r>
              <w:rPr>
                <w:sz w:val="20"/>
              </w:rPr>
              <w:t xml:space="preserve">36024655,25</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tcW w:w="2381"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gridSpan w:val="4"/>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134889963,91</w:t>
            </w:r>
          </w:p>
        </w:tc>
        <w:tc>
          <w:tcPr>
            <w:tcW w:w="1644" w:type="dxa"/>
          </w:tcPr>
          <w:p>
            <w:pPr>
              <w:pStyle w:val="0"/>
              <w:jc w:val="center"/>
            </w:pPr>
            <w:r>
              <w:rPr>
                <w:sz w:val="20"/>
              </w:rPr>
              <w:t xml:space="preserve">25908554,84</w:t>
            </w:r>
          </w:p>
        </w:tc>
        <w:tc>
          <w:tcPr>
            <w:tcW w:w="1644" w:type="dxa"/>
          </w:tcPr>
          <w:p>
            <w:pPr>
              <w:pStyle w:val="0"/>
              <w:jc w:val="center"/>
            </w:pPr>
            <w:r>
              <w:rPr>
                <w:sz w:val="20"/>
              </w:rPr>
              <w:t xml:space="preserve">37345868,58</w:t>
            </w:r>
          </w:p>
        </w:tc>
        <w:tc>
          <w:tcPr>
            <w:tcW w:w="1644" w:type="dxa"/>
          </w:tcPr>
          <w:p>
            <w:pPr>
              <w:pStyle w:val="0"/>
              <w:jc w:val="center"/>
            </w:pPr>
            <w:r>
              <w:rPr>
                <w:sz w:val="20"/>
              </w:rPr>
              <w:t xml:space="preserve">33836685,24</w:t>
            </w:r>
          </w:p>
        </w:tc>
        <w:tc>
          <w:tcPr>
            <w:tcW w:w="1644" w:type="dxa"/>
          </w:tcPr>
          <w:p>
            <w:pPr>
              <w:pStyle w:val="0"/>
              <w:jc w:val="center"/>
            </w:pPr>
            <w:r>
              <w:rPr>
                <w:sz w:val="20"/>
              </w:rPr>
              <w:t xml:space="preserve">36024655,25</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38267097,71</w:t>
            </w:r>
          </w:p>
        </w:tc>
        <w:tc>
          <w:tcPr>
            <w:tcW w:w="1644" w:type="dxa"/>
          </w:tcPr>
          <w:p>
            <w:pPr>
              <w:pStyle w:val="0"/>
              <w:jc w:val="center"/>
            </w:pPr>
            <w:r>
              <w:rPr>
                <w:sz w:val="20"/>
              </w:rPr>
              <w:t xml:space="preserve">7751073,79</w:t>
            </w:r>
          </w:p>
        </w:tc>
        <w:tc>
          <w:tcPr>
            <w:tcW w:w="1644" w:type="dxa"/>
          </w:tcPr>
          <w:p>
            <w:pPr>
              <w:pStyle w:val="0"/>
              <w:jc w:val="center"/>
            </w:pPr>
            <w:r>
              <w:rPr>
                <w:sz w:val="20"/>
              </w:rPr>
              <w:t xml:space="preserve">6904496,58</w:t>
            </w:r>
          </w:p>
        </w:tc>
        <w:tc>
          <w:tcPr>
            <w:tcW w:w="1644" w:type="dxa"/>
          </w:tcPr>
          <w:p>
            <w:pPr>
              <w:pStyle w:val="0"/>
              <w:jc w:val="center"/>
            </w:pPr>
            <w:r>
              <w:rPr>
                <w:sz w:val="20"/>
              </w:rPr>
              <w:t xml:space="preserve">10777905,09</w:t>
            </w:r>
          </w:p>
        </w:tc>
        <w:tc>
          <w:tcPr>
            <w:tcW w:w="1644" w:type="dxa"/>
          </w:tcPr>
          <w:p>
            <w:pPr>
              <w:pStyle w:val="0"/>
              <w:jc w:val="center"/>
            </w:pPr>
            <w:r>
              <w:rPr>
                <w:sz w:val="20"/>
              </w:rPr>
              <w:t xml:space="preserve">11059422,25</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96622866,20</w:t>
            </w:r>
          </w:p>
        </w:tc>
        <w:tc>
          <w:tcPr>
            <w:tcW w:w="1644" w:type="dxa"/>
          </w:tcPr>
          <w:p>
            <w:pPr>
              <w:pStyle w:val="0"/>
              <w:jc w:val="center"/>
            </w:pPr>
            <w:r>
              <w:rPr>
                <w:sz w:val="20"/>
              </w:rPr>
              <w:t xml:space="preserve">18157481,05</w:t>
            </w:r>
          </w:p>
        </w:tc>
        <w:tc>
          <w:tcPr>
            <w:tcW w:w="1644" w:type="dxa"/>
          </w:tcPr>
          <w:p>
            <w:pPr>
              <w:pStyle w:val="0"/>
              <w:jc w:val="center"/>
            </w:pPr>
            <w:r>
              <w:rPr>
                <w:sz w:val="20"/>
              </w:rPr>
              <w:t xml:space="preserve">30441372,00</w:t>
            </w:r>
          </w:p>
        </w:tc>
        <w:tc>
          <w:tcPr>
            <w:tcW w:w="1644" w:type="dxa"/>
          </w:tcPr>
          <w:p>
            <w:pPr>
              <w:pStyle w:val="0"/>
              <w:jc w:val="center"/>
            </w:pPr>
            <w:r>
              <w:rPr>
                <w:sz w:val="20"/>
              </w:rPr>
              <w:t xml:space="preserve">23058780,15</w:t>
            </w:r>
          </w:p>
        </w:tc>
        <w:tc>
          <w:tcPr>
            <w:tcW w:w="1644" w:type="dxa"/>
          </w:tcPr>
          <w:p>
            <w:pPr>
              <w:pStyle w:val="0"/>
              <w:jc w:val="center"/>
            </w:pPr>
            <w:r>
              <w:rPr>
                <w:sz w:val="20"/>
              </w:rPr>
              <w:t xml:space="preserve">24965233,00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3.1.</w:t>
            </w:r>
          </w:p>
        </w:tc>
        <w:tc>
          <w:tcPr>
            <w:tcW w:w="2381" w:type="dxa"/>
            <w:vMerge w:val="restart"/>
          </w:tcPr>
          <w:p>
            <w:pPr>
              <w:pStyle w:val="0"/>
            </w:pPr>
            <w:r>
              <w:rPr>
                <w:sz w:val="20"/>
              </w:rPr>
              <w:t xml:space="preserve">Основное мероприятие: Обеспечение функционирования модели персонифицированного финансирования дополнительного образования детей</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134889963,91</w:t>
            </w:r>
          </w:p>
        </w:tc>
        <w:tc>
          <w:tcPr>
            <w:tcW w:w="1644" w:type="dxa"/>
          </w:tcPr>
          <w:p>
            <w:pPr>
              <w:pStyle w:val="0"/>
              <w:jc w:val="center"/>
            </w:pPr>
            <w:r>
              <w:rPr>
                <w:sz w:val="20"/>
              </w:rPr>
              <w:t xml:space="preserve">25908554,84</w:t>
            </w:r>
          </w:p>
        </w:tc>
        <w:tc>
          <w:tcPr>
            <w:tcW w:w="1644" w:type="dxa"/>
          </w:tcPr>
          <w:p>
            <w:pPr>
              <w:pStyle w:val="0"/>
              <w:jc w:val="center"/>
            </w:pPr>
            <w:r>
              <w:rPr>
                <w:sz w:val="20"/>
              </w:rPr>
              <w:t xml:space="preserve">37345868,58</w:t>
            </w:r>
          </w:p>
        </w:tc>
        <w:tc>
          <w:tcPr>
            <w:tcW w:w="1644" w:type="dxa"/>
          </w:tcPr>
          <w:p>
            <w:pPr>
              <w:pStyle w:val="0"/>
              <w:jc w:val="center"/>
            </w:pPr>
            <w:r>
              <w:rPr>
                <w:sz w:val="20"/>
              </w:rPr>
              <w:t xml:space="preserve">33836685,24</w:t>
            </w:r>
          </w:p>
        </w:tc>
        <w:tc>
          <w:tcPr>
            <w:tcW w:w="1644" w:type="dxa"/>
          </w:tcPr>
          <w:p>
            <w:pPr>
              <w:pStyle w:val="0"/>
              <w:jc w:val="center"/>
            </w:pPr>
            <w:r>
              <w:rPr>
                <w:sz w:val="20"/>
              </w:rPr>
              <w:t xml:space="preserve">36024655,25</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tcW w:w="2381"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134889963,91</w:t>
            </w:r>
          </w:p>
        </w:tc>
        <w:tc>
          <w:tcPr>
            <w:tcW w:w="1644" w:type="dxa"/>
          </w:tcPr>
          <w:p>
            <w:pPr>
              <w:pStyle w:val="0"/>
              <w:jc w:val="center"/>
            </w:pPr>
            <w:r>
              <w:rPr>
                <w:sz w:val="20"/>
              </w:rPr>
              <w:t xml:space="preserve">25908554,84</w:t>
            </w:r>
          </w:p>
        </w:tc>
        <w:tc>
          <w:tcPr>
            <w:tcW w:w="1644" w:type="dxa"/>
          </w:tcPr>
          <w:p>
            <w:pPr>
              <w:pStyle w:val="0"/>
              <w:jc w:val="center"/>
            </w:pPr>
            <w:r>
              <w:rPr>
                <w:sz w:val="20"/>
              </w:rPr>
              <w:t xml:space="preserve">37345868,58</w:t>
            </w:r>
          </w:p>
        </w:tc>
        <w:tc>
          <w:tcPr>
            <w:tcW w:w="1644" w:type="dxa"/>
          </w:tcPr>
          <w:p>
            <w:pPr>
              <w:pStyle w:val="0"/>
              <w:jc w:val="center"/>
            </w:pPr>
            <w:r>
              <w:rPr>
                <w:sz w:val="20"/>
              </w:rPr>
              <w:t xml:space="preserve">33836685,24</w:t>
            </w:r>
          </w:p>
        </w:tc>
        <w:tc>
          <w:tcPr>
            <w:tcW w:w="1644" w:type="dxa"/>
          </w:tcPr>
          <w:p>
            <w:pPr>
              <w:pStyle w:val="0"/>
              <w:jc w:val="center"/>
            </w:pPr>
            <w:r>
              <w:rPr>
                <w:sz w:val="20"/>
              </w:rPr>
              <w:t xml:space="preserve">36024655,25</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38267097,71</w:t>
            </w:r>
          </w:p>
        </w:tc>
        <w:tc>
          <w:tcPr>
            <w:tcW w:w="1644" w:type="dxa"/>
          </w:tcPr>
          <w:p>
            <w:pPr>
              <w:pStyle w:val="0"/>
              <w:jc w:val="center"/>
            </w:pPr>
            <w:r>
              <w:rPr>
                <w:sz w:val="20"/>
              </w:rPr>
              <w:t xml:space="preserve">7751073,79</w:t>
            </w:r>
          </w:p>
        </w:tc>
        <w:tc>
          <w:tcPr>
            <w:tcW w:w="1644" w:type="dxa"/>
          </w:tcPr>
          <w:p>
            <w:pPr>
              <w:pStyle w:val="0"/>
              <w:jc w:val="center"/>
            </w:pPr>
            <w:r>
              <w:rPr>
                <w:sz w:val="20"/>
              </w:rPr>
              <w:t xml:space="preserve">6904496,58</w:t>
            </w:r>
          </w:p>
        </w:tc>
        <w:tc>
          <w:tcPr>
            <w:tcW w:w="1644" w:type="dxa"/>
          </w:tcPr>
          <w:p>
            <w:pPr>
              <w:pStyle w:val="0"/>
              <w:jc w:val="center"/>
            </w:pPr>
            <w:r>
              <w:rPr>
                <w:sz w:val="20"/>
              </w:rPr>
              <w:t xml:space="preserve">10777905,09</w:t>
            </w:r>
          </w:p>
        </w:tc>
        <w:tc>
          <w:tcPr>
            <w:tcW w:w="1644" w:type="dxa"/>
          </w:tcPr>
          <w:p>
            <w:pPr>
              <w:pStyle w:val="0"/>
              <w:jc w:val="center"/>
            </w:pPr>
            <w:r>
              <w:rPr>
                <w:sz w:val="20"/>
              </w:rPr>
              <w:t xml:space="preserve">11059422,25</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96622866,20</w:t>
            </w:r>
          </w:p>
        </w:tc>
        <w:tc>
          <w:tcPr>
            <w:tcW w:w="1644" w:type="dxa"/>
          </w:tcPr>
          <w:p>
            <w:pPr>
              <w:pStyle w:val="0"/>
              <w:jc w:val="center"/>
            </w:pPr>
            <w:r>
              <w:rPr>
                <w:sz w:val="20"/>
              </w:rPr>
              <w:t xml:space="preserve">18157481,05</w:t>
            </w:r>
          </w:p>
        </w:tc>
        <w:tc>
          <w:tcPr>
            <w:tcW w:w="1644" w:type="dxa"/>
          </w:tcPr>
          <w:p>
            <w:pPr>
              <w:pStyle w:val="0"/>
              <w:jc w:val="center"/>
            </w:pPr>
            <w:r>
              <w:rPr>
                <w:sz w:val="20"/>
              </w:rPr>
              <w:t xml:space="preserve">30441372,00</w:t>
            </w:r>
          </w:p>
        </w:tc>
        <w:tc>
          <w:tcPr>
            <w:tcW w:w="1644" w:type="dxa"/>
          </w:tcPr>
          <w:p>
            <w:pPr>
              <w:pStyle w:val="0"/>
              <w:jc w:val="center"/>
            </w:pPr>
            <w:r>
              <w:rPr>
                <w:sz w:val="20"/>
              </w:rPr>
              <w:t xml:space="preserve">23058780,15</w:t>
            </w:r>
          </w:p>
        </w:tc>
        <w:tc>
          <w:tcPr>
            <w:tcW w:w="1644" w:type="dxa"/>
          </w:tcPr>
          <w:p>
            <w:pPr>
              <w:pStyle w:val="0"/>
              <w:jc w:val="center"/>
            </w:pPr>
            <w:r>
              <w:rPr>
                <w:sz w:val="20"/>
              </w:rPr>
              <w:t xml:space="preserve">24965233,00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3.1.1.</w:t>
            </w:r>
          </w:p>
        </w:tc>
        <w:tc>
          <w:tcPr>
            <w:tcW w:w="2381" w:type="dxa"/>
            <w:vMerge w:val="restart"/>
          </w:tcPr>
          <w:p>
            <w:pPr>
              <w:pStyle w:val="0"/>
            </w:pPr>
            <w:r>
              <w:rPr>
                <w:sz w:val="20"/>
              </w:rPr>
              <w:t xml:space="preserve">Мероприятие 1.</w:t>
            </w:r>
          </w:p>
          <w:p>
            <w:pPr>
              <w:pStyle w:val="0"/>
            </w:pPr>
            <w:r>
              <w:rPr>
                <w:sz w:val="20"/>
              </w:rPr>
              <w:t xml:space="preserve">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2024</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129991136,51</w:t>
            </w:r>
          </w:p>
        </w:tc>
        <w:tc>
          <w:tcPr>
            <w:tcW w:w="1644" w:type="dxa"/>
          </w:tcPr>
          <w:p>
            <w:pPr>
              <w:pStyle w:val="0"/>
              <w:jc w:val="center"/>
            </w:pPr>
            <w:r>
              <w:rPr>
                <w:sz w:val="20"/>
              </w:rPr>
              <w:t xml:space="preserve">25228320,00</w:t>
            </w:r>
          </w:p>
        </w:tc>
        <w:tc>
          <w:tcPr>
            <w:tcW w:w="1644" w:type="dxa"/>
          </w:tcPr>
          <w:p>
            <w:pPr>
              <w:pStyle w:val="0"/>
              <w:jc w:val="center"/>
            </w:pPr>
            <w:r>
              <w:rPr>
                <w:sz w:val="20"/>
              </w:rPr>
              <w:t xml:space="preserve">37170961,26</w:t>
            </w:r>
          </w:p>
        </w:tc>
        <w:tc>
          <w:tcPr>
            <w:tcW w:w="1644" w:type="dxa"/>
          </w:tcPr>
          <w:p>
            <w:pPr>
              <w:pStyle w:val="0"/>
              <w:jc w:val="center"/>
            </w:pPr>
            <w:r>
              <w:rPr>
                <w:sz w:val="20"/>
              </w:rPr>
              <w:t xml:space="preserve">32454300,00</w:t>
            </w:r>
          </w:p>
        </w:tc>
        <w:tc>
          <w:tcPr>
            <w:tcW w:w="1644" w:type="dxa"/>
          </w:tcPr>
          <w:p>
            <w:pPr>
              <w:pStyle w:val="0"/>
              <w:jc w:val="center"/>
            </w:pPr>
            <w:r>
              <w:rPr>
                <w:sz w:val="20"/>
              </w:rPr>
              <w:t xml:space="preserve">35137555,25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25</w:t>
            </w:r>
          </w:p>
        </w:tc>
        <w:tc>
          <w:tcPr>
            <w:tcW w:w="680" w:type="dxa"/>
            <w:vMerge w:val="restart"/>
          </w:tcPr>
          <w:p>
            <w:pPr>
              <w:pStyle w:val="0"/>
              <w:jc w:val="center"/>
            </w:pPr>
            <w:r>
              <w:rPr>
                <w:sz w:val="20"/>
              </w:rPr>
              <w:t xml:space="preserve">25</w:t>
            </w:r>
          </w:p>
        </w:tc>
        <w:tc>
          <w:tcPr>
            <w:tcW w:w="680" w:type="dxa"/>
            <w:vMerge w:val="restart"/>
          </w:tcPr>
          <w:p>
            <w:pPr>
              <w:pStyle w:val="0"/>
              <w:jc w:val="center"/>
            </w:pPr>
            <w:r>
              <w:rPr>
                <w:sz w:val="20"/>
              </w:rPr>
              <w:t xml:space="preserve">25</w:t>
            </w:r>
          </w:p>
        </w:tc>
        <w:tc>
          <w:tcPr>
            <w:tcW w:w="680" w:type="dxa"/>
            <w:vMerge w:val="restart"/>
          </w:tcPr>
          <w:p>
            <w:pPr>
              <w:pStyle w:val="0"/>
              <w:jc w:val="center"/>
            </w:pPr>
            <w:r>
              <w:rPr>
                <w:sz w:val="20"/>
              </w:rPr>
              <w:t xml:space="preserve">25</w:t>
            </w:r>
          </w:p>
        </w:tc>
        <w:tc>
          <w:tcPr>
            <w:tcW w:w="680" w:type="dxa"/>
            <w:vMerge w:val="restart"/>
          </w:tcPr>
          <w:p>
            <w:pPr>
              <w:pStyle w:val="0"/>
              <w:jc w:val="center"/>
            </w:pPr>
            <w:r>
              <w:rPr>
                <w:sz w:val="20"/>
              </w:rPr>
              <w:t xml:space="preserve">25</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129991136,51</w:t>
            </w:r>
          </w:p>
        </w:tc>
        <w:tc>
          <w:tcPr>
            <w:tcW w:w="1644" w:type="dxa"/>
          </w:tcPr>
          <w:p>
            <w:pPr>
              <w:pStyle w:val="0"/>
              <w:jc w:val="center"/>
            </w:pPr>
            <w:r>
              <w:rPr>
                <w:sz w:val="20"/>
              </w:rPr>
              <w:t xml:space="preserve">25228320,00</w:t>
            </w:r>
          </w:p>
        </w:tc>
        <w:tc>
          <w:tcPr>
            <w:tcW w:w="1644" w:type="dxa"/>
          </w:tcPr>
          <w:p>
            <w:pPr>
              <w:pStyle w:val="0"/>
              <w:jc w:val="center"/>
            </w:pPr>
            <w:r>
              <w:rPr>
                <w:sz w:val="20"/>
              </w:rPr>
              <w:t xml:space="preserve">37170961,26</w:t>
            </w:r>
          </w:p>
        </w:tc>
        <w:tc>
          <w:tcPr>
            <w:tcW w:w="1644" w:type="dxa"/>
          </w:tcPr>
          <w:p>
            <w:pPr>
              <w:pStyle w:val="0"/>
              <w:jc w:val="center"/>
            </w:pPr>
            <w:r>
              <w:rPr>
                <w:sz w:val="20"/>
              </w:rPr>
              <w:t xml:space="preserve">32454300,00</w:t>
            </w:r>
          </w:p>
        </w:tc>
        <w:tc>
          <w:tcPr>
            <w:tcW w:w="1644" w:type="dxa"/>
          </w:tcPr>
          <w:p>
            <w:pPr>
              <w:pStyle w:val="0"/>
              <w:jc w:val="center"/>
            </w:pPr>
            <w:r>
              <w:rPr>
                <w:sz w:val="20"/>
              </w:rPr>
              <w:t xml:space="preserve">35137555,25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33368270,31</w:t>
            </w:r>
          </w:p>
        </w:tc>
        <w:tc>
          <w:tcPr>
            <w:tcW w:w="1644" w:type="dxa"/>
          </w:tcPr>
          <w:p>
            <w:pPr>
              <w:pStyle w:val="0"/>
              <w:jc w:val="center"/>
            </w:pPr>
            <w:r>
              <w:rPr>
                <w:sz w:val="20"/>
              </w:rPr>
              <w:t xml:space="preserve">7070838,95</w:t>
            </w:r>
          </w:p>
        </w:tc>
        <w:tc>
          <w:tcPr>
            <w:tcW w:w="1644" w:type="dxa"/>
          </w:tcPr>
          <w:p>
            <w:pPr>
              <w:pStyle w:val="0"/>
              <w:jc w:val="center"/>
            </w:pPr>
            <w:r>
              <w:rPr>
                <w:sz w:val="20"/>
              </w:rPr>
              <w:t xml:space="preserve">6729589,26</w:t>
            </w:r>
          </w:p>
        </w:tc>
        <w:tc>
          <w:tcPr>
            <w:tcW w:w="1644" w:type="dxa"/>
          </w:tcPr>
          <w:p>
            <w:pPr>
              <w:pStyle w:val="0"/>
              <w:jc w:val="center"/>
            </w:pPr>
            <w:r>
              <w:rPr>
                <w:sz w:val="20"/>
              </w:rPr>
              <w:t xml:space="preserve">9395519,85</w:t>
            </w:r>
          </w:p>
        </w:tc>
        <w:tc>
          <w:tcPr>
            <w:tcW w:w="1644" w:type="dxa"/>
          </w:tcPr>
          <w:p>
            <w:pPr>
              <w:pStyle w:val="0"/>
              <w:jc w:val="center"/>
            </w:pPr>
            <w:r>
              <w:rPr>
                <w:sz w:val="20"/>
              </w:rPr>
              <w:t xml:space="preserve">10172322,25</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96622866,20</w:t>
            </w:r>
          </w:p>
        </w:tc>
        <w:tc>
          <w:tcPr>
            <w:tcW w:w="1644" w:type="dxa"/>
          </w:tcPr>
          <w:p>
            <w:pPr>
              <w:pStyle w:val="0"/>
              <w:jc w:val="center"/>
            </w:pPr>
            <w:r>
              <w:rPr>
                <w:sz w:val="20"/>
              </w:rPr>
              <w:t xml:space="preserve">18157481,05</w:t>
            </w:r>
          </w:p>
        </w:tc>
        <w:tc>
          <w:tcPr>
            <w:tcW w:w="1644" w:type="dxa"/>
          </w:tcPr>
          <w:p>
            <w:pPr>
              <w:pStyle w:val="0"/>
              <w:jc w:val="center"/>
            </w:pPr>
            <w:r>
              <w:rPr>
                <w:sz w:val="20"/>
              </w:rPr>
              <w:t xml:space="preserve">30441372,00</w:t>
            </w:r>
          </w:p>
        </w:tc>
        <w:tc>
          <w:tcPr>
            <w:tcW w:w="1644" w:type="dxa"/>
          </w:tcPr>
          <w:p>
            <w:pPr>
              <w:pStyle w:val="0"/>
              <w:jc w:val="center"/>
            </w:pPr>
            <w:r>
              <w:rPr>
                <w:sz w:val="20"/>
              </w:rPr>
              <w:t xml:space="preserve">23058780,15</w:t>
            </w:r>
          </w:p>
        </w:tc>
        <w:tc>
          <w:tcPr>
            <w:tcW w:w="1644" w:type="dxa"/>
          </w:tcPr>
          <w:p>
            <w:pPr>
              <w:pStyle w:val="0"/>
              <w:jc w:val="center"/>
            </w:pPr>
            <w:r>
              <w:rPr>
                <w:sz w:val="20"/>
              </w:rPr>
              <w:t xml:space="preserve">24965233,00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3.1.2.</w:t>
            </w:r>
          </w:p>
        </w:tc>
        <w:tc>
          <w:tcPr>
            <w:tcW w:w="2381" w:type="dxa"/>
            <w:vMerge w:val="restart"/>
          </w:tcPr>
          <w:p>
            <w:pPr>
              <w:pStyle w:val="0"/>
            </w:pPr>
            <w:r>
              <w:rPr>
                <w:sz w:val="20"/>
              </w:rPr>
              <w:t xml:space="preserve">Мероприятие 2.</w:t>
            </w:r>
          </w:p>
          <w:p>
            <w:pPr>
              <w:pStyle w:val="0"/>
            </w:pPr>
            <w:r>
              <w:rPr>
                <w:sz w:val="20"/>
              </w:rPr>
              <w:t xml:space="preserve">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2026</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4898827,40</w:t>
            </w:r>
          </w:p>
        </w:tc>
        <w:tc>
          <w:tcPr>
            <w:tcW w:w="1644" w:type="dxa"/>
          </w:tcPr>
          <w:p>
            <w:pPr>
              <w:pStyle w:val="0"/>
              <w:jc w:val="center"/>
            </w:pPr>
            <w:r>
              <w:rPr>
                <w:sz w:val="20"/>
              </w:rPr>
              <w:t xml:space="preserve">680234,84</w:t>
            </w:r>
          </w:p>
        </w:tc>
        <w:tc>
          <w:tcPr>
            <w:tcW w:w="1644" w:type="dxa"/>
          </w:tcPr>
          <w:p>
            <w:pPr>
              <w:pStyle w:val="0"/>
              <w:jc w:val="center"/>
            </w:pPr>
            <w:r>
              <w:rPr>
                <w:sz w:val="20"/>
              </w:rPr>
              <w:t xml:space="preserve">174907,32</w:t>
            </w:r>
          </w:p>
        </w:tc>
        <w:tc>
          <w:tcPr>
            <w:tcW w:w="1644" w:type="dxa"/>
          </w:tcPr>
          <w:p>
            <w:pPr>
              <w:pStyle w:val="0"/>
              <w:jc w:val="center"/>
            </w:pPr>
            <w:r>
              <w:rPr>
                <w:sz w:val="20"/>
              </w:rPr>
              <w:t xml:space="preserve">1382385,24</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tcW w:w="2381" w:type="dxa"/>
            <w:vMerge w:val="restart"/>
          </w:tcPr>
          <w:p>
            <w:pPr>
              <w:pStyle w:val="0"/>
            </w:pPr>
            <w:r>
              <w:rPr>
                <w:sz w:val="20"/>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09" w:type="dxa"/>
            <w:vMerge w:val="restart"/>
          </w:tcPr>
          <w:p>
            <w:pPr>
              <w:pStyle w:val="0"/>
              <w:jc w:val="center"/>
            </w:pPr>
            <w:r>
              <w:rPr>
                <w:sz w:val="20"/>
              </w:rPr>
              <w:t xml:space="preserve">%</w:t>
            </w:r>
          </w:p>
        </w:tc>
        <w:tc>
          <w:tcPr>
            <w:tcW w:w="709" w:type="dxa"/>
            <w:vMerge w:val="restart"/>
          </w:tcPr>
          <w:p>
            <w:pPr>
              <w:pStyle w:val="0"/>
              <w:jc w:val="center"/>
            </w:pPr>
            <w:r>
              <w:rPr>
                <w:sz w:val="20"/>
              </w:rPr>
              <w:t xml:space="preserve">25</w:t>
            </w:r>
          </w:p>
        </w:tc>
        <w:tc>
          <w:tcPr>
            <w:tcW w:w="680" w:type="dxa"/>
            <w:vMerge w:val="restart"/>
          </w:tcPr>
          <w:p>
            <w:pPr>
              <w:pStyle w:val="0"/>
              <w:jc w:val="center"/>
            </w:pPr>
            <w:r>
              <w:rPr>
                <w:sz w:val="20"/>
              </w:rPr>
              <w:t xml:space="preserve">25</w:t>
            </w:r>
          </w:p>
        </w:tc>
        <w:tc>
          <w:tcPr>
            <w:tcW w:w="680" w:type="dxa"/>
            <w:vMerge w:val="restart"/>
          </w:tcPr>
          <w:p>
            <w:pPr>
              <w:pStyle w:val="0"/>
              <w:jc w:val="center"/>
            </w:pPr>
            <w:r>
              <w:rPr>
                <w:sz w:val="20"/>
              </w:rPr>
              <w:t xml:space="preserve">25</w:t>
            </w:r>
          </w:p>
        </w:tc>
        <w:tc>
          <w:tcPr>
            <w:tcW w:w="680" w:type="dxa"/>
            <w:vMerge w:val="restart"/>
          </w:tcPr>
          <w:p>
            <w:pPr>
              <w:pStyle w:val="0"/>
              <w:jc w:val="center"/>
            </w:pPr>
            <w:r>
              <w:rPr>
                <w:sz w:val="20"/>
              </w:rPr>
              <w:t xml:space="preserve">25</w:t>
            </w:r>
          </w:p>
        </w:tc>
        <w:tc>
          <w:tcPr>
            <w:tcW w:w="680" w:type="dxa"/>
            <w:vMerge w:val="restart"/>
          </w:tcPr>
          <w:p>
            <w:pPr>
              <w:pStyle w:val="0"/>
              <w:jc w:val="center"/>
            </w:pPr>
            <w:r>
              <w:rPr>
                <w:sz w:val="20"/>
              </w:rPr>
              <w:t xml:space="preserve">25</w:t>
            </w:r>
          </w:p>
        </w:tc>
        <w:tc>
          <w:tcPr>
            <w:tcW w:w="680" w:type="dxa"/>
            <w:vMerge w:val="restart"/>
          </w:tcPr>
          <w:p>
            <w:pPr>
              <w:pStyle w:val="0"/>
              <w:jc w:val="center"/>
            </w:pPr>
            <w:r>
              <w:rPr>
                <w:sz w:val="20"/>
              </w:rPr>
              <w:t xml:space="preserve">25</w:t>
            </w:r>
          </w:p>
        </w:tc>
        <w:tc>
          <w:tcPr>
            <w:tcW w:w="680" w:type="dxa"/>
            <w:vMerge w:val="restart"/>
          </w:tcPr>
          <w:p>
            <w:pPr>
              <w:pStyle w:val="0"/>
              <w:jc w:val="center"/>
            </w:pPr>
            <w:r>
              <w:rPr>
                <w:sz w:val="20"/>
              </w:rPr>
              <w:t xml:space="preserve">25</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4898827,40</w:t>
            </w:r>
          </w:p>
        </w:tc>
        <w:tc>
          <w:tcPr>
            <w:tcW w:w="1644" w:type="dxa"/>
          </w:tcPr>
          <w:p>
            <w:pPr>
              <w:pStyle w:val="0"/>
              <w:jc w:val="center"/>
            </w:pPr>
            <w:r>
              <w:rPr>
                <w:sz w:val="20"/>
              </w:rPr>
              <w:t xml:space="preserve">680234,84</w:t>
            </w:r>
          </w:p>
        </w:tc>
        <w:tc>
          <w:tcPr>
            <w:tcW w:w="1644" w:type="dxa"/>
          </w:tcPr>
          <w:p>
            <w:pPr>
              <w:pStyle w:val="0"/>
              <w:jc w:val="center"/>
            </w:pPr>
            <w:r>
              <w:rPr>
                <w:sz w:val="20"/>
              </w:rPr>
              <w:t xml:space="preserve">174907,32</w:t>
            </w:r>
          </w:p>
        </w:tc>
        <w:tc>
          <w:tcPr>
            <w:tcW w:w="1644" w:type="dxa"/>
          </w:tcPr>
          <w:p>
            <w:pPr>
              <w:pStyle w:val="0"/>
              <w:jc w:val="center"/>
            </w:pPr>
            <w:r>
              <w:rPr>
                <w:sz w:val="20"/>
              </w:rPr>
              <w:t xml:space="preserve">1382385,24</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4898827,40</w:t>
            </w:r>
          </w:p>
        </w:tc>
        <w:tc>
          <w:tcPr>
            <w:tcW w:w="1644" w:type="dxa"/>
          </w:tcPr>
          <w:p>
            <w:pPr>
              <w:pStyle w:val="0"/>
              <w:jc w:val="center"/>
            </w:pPr>
            <w:r>
              <w:rPr>
                <w:sz w:val="20"/>
              </w:rPr>
              <w:t xml:space="preserve">680234,84</w:t>
            </w:r>
          </w:p>
        </w:tc>
        <w:tc>
          <w:tcPr>
            <w:tcW w:w="1644" w:type="dxa"/>
          </w:tcPr>
          <w:p>
            <w:pPr>
              <w:pStyle w:val="0"/>
              <w:jc w:val="center"/>
            </w:pPr>
            <w:r>
              <w:rPr>
                <w:sz w:val="20"/>
              </w:rPr>
              <w:t xml:space="preserve">174907,32</w:t>
            </w:r>
          </w:p>
        </w:tc>
        <w:tc>
          <w:tcPr>
            <w:tcW w:w="1644" w:type="dxa"/>
          </w:tcPr>
          <w:p>
            <w:pPr>
              <w:pStyle w:val="0"/>
              <w:jc w:val="center"/>
            </w:pPr>
            <w:r>
              <w:rPr>
                <w:sz w:val="20"/>
              </w:rPr>
              <w:t xml:space="preserve">1382385,24</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tcW w:w="1644" w:type="dxa"/>
          </w:tcPr>
          <w:p>
            <w:pPr>
              <w:pStyle w:val="0"/>
              <w:jc w:val="center"/>
            </w:pPr>
            <w:r>
              <w:rPr>
                <w:sz w:val="20"/>
              </w:rPr>
              <w:t xml:space="preserve">887100,00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outlineLvl w:val="2"/>
              <w:jc w:val="center"/>
            </w:pPr>
            <w:r>
              <w:rPr>
                <w:sz w:val="20"/>
              </w:rPr>
              <w:t xml:space="preserve">4.</w:t>
            </w:r>
          </w:p>
        </w:tc>
        <w:tc>
          <w:tcPr>
            <w:gridSpan w:val="4"/>
            <w:tcW w:w="5103" w:type="dxa"/>
            <w:vMerge w:val="restart"/>
          </w:tcPr>
          <w:p>
            <w:pPr>
              <w:pStyle w:val="0"/>
            </w:pPr>
            <w:r>
              <w:rPr>
                <w:sz w:val="20"/>
              </w:rPr>
              <w:t xml:space="preserve">Задача 4 подпрограммы муниципальной программы: Реализация регионального проекта "Современная школа", направленного на достижение целей федерального проекта</w:t>
            </w:r>
          </w:p>
        </w:tc>
        <w:tc>
          <w:tcPr>
            <w:tcW w:w="1644" w:type="dxa"/>
          </w:tcPr>
          <w:p>
            <w:pPr>
              <w:pStyle w:val="0"/>
            </w:pPr>
            <w:r>
              <w:rPr>
                <w:sz w:val="20"/>
              </w:rPr>
              <w:t xml:space="preserve">Всего:</w:t>
            </w:r>
          </w:p>
        </w:tc>
        <w:tc>
          <w:tcPr>
            <w:tcW w:w="1644" w:type="dxa"/>
          </w:tcPr>
          <w:p>
            <w:pPr>
              <w:pStyle w:val="0"/>
              <w:jc w:val="center"/>
            </w:pPr>
            <w:r>
              <w:rPr>
                <w:sz w:val="20"/>
              </w:rPr>
              <w:t xml:space="preserve">29004459,59</w:t>
            </w:r>
          </w:p>
        </w:tc>
        <w:tc>
          <w:tcPr>
            <w:tcW w:w="1644" w:type="dxa"/>
          </w:tcPr>
          <w:p>
            <w:pPr>
              <w:pStyle w:val="0"/>
              <w:jc w:val="center"/>
            </w:pPr>
            <w:r>
              <w:rPr>
                <w:sz w:val="20"/>
              </w:rPr>
              <w:t xml:space="preserve">11440470,00</w:t>
            </w:r>
          </w:p>
        </w:tc>
        <w:tc>
          <w:tcPr>
            <w:tcW w:w="1644" w:type="dxa"/>
          </w:tcPr>
          <w:p>
            <w:pPr>
              <w:pStyle w:val="0"/>
              <w:jc w:val="center"/>
            </w:pPr>
            <w:r>
              <w:rPr>
                <w:sz w:val="20"/>
              </w:rPr>
              <w:t xml:space="preserve">4166666,67</w:t>
            </w:r>
          </w:p>
        </w:tc>
        <w:tc>
          <w:tcPr>
            <w:tcW w:w="1644" w:type="dxa"/>
          </w:tcPr>
          <w:p>
            <w:pPr>
              <w:pStyle w:val="0"/>
              <w:jc w:val="center"/>
            </w:pPr>
            <w:r>
              <w:rPr>
                <w:sz w:val="20"/>
              </w:rPr>
              <w:t xml:space="preserve">13397322,92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gridSpan w:val="4"/>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29004459,59</w:t>
            </w:r>
          </w:p>
        </w:tc>
        <w:tc>
          <w:tcPr>
            <w:tcW w:w="1644" w:type="dxa"/>
          </w:tcPr>
          <w:p>
            <w:pPr>
              <w:pStyle w:val="0"/>
              <w:jc w:val="center"/>
            </w:pPr>
            <w:r>
              <w:rPr>
                <w:sz w:val="20"/>
              </w:rPr>
              <w:t xml:space="preserve">11440470,00</w:t>
            </w:r>
          </w:p>
        </w:tc>
        <w:tc>
          <w:tcPr>
            <w:tcW w:w="1644" w:type="dxa"/>
          </w:tcPr>
          <w:p>
            <w:pPr>
              <w:pStyle w:val="0"/>
              <w:jc w:val="center"/>
            </w:pPr>
            <w:r>
              <w:rPr>
                <w:sz w:val="20"/>
              </w:rPr>
              <w:t xml:space="preserve">4166666,67</w:t>
            </w:r>
          </w:p>
        </w:tc>
        <w:tc>
          <w:tcPr>
            <w:tcW w:w="1644" w:type="dxa"/>
          </w:tcPr>
          <w:p>
            <w:pPr>
              <w:pStyle w:val="0"/>
              <w:jc w:val="center"/>
            </w:pPr>
            <w:r>
              <w:rPr>
                <w:sz w:val="20"/>
              </w:rPr>
              <w:t xml:space="preserve">535892,92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1160178,59</w:t>
            </w:r>
          </w:p>
        </w:tc>
        <w:tc>
          <w:tcPr>
            <w:tcW w:w="1644" w:type="dxa"/>
          </w:tcPr>
          <w:p>
            <w:pPr>
              <w:pStyle w:val="0"/>
              <w:jc w:val="center"/>
            </w:pPr>
            <w:r>
              <w:rPr>
                <w:sz w:val="20"/>
              </w:rPr>
              <w:t xml:space="preserve">457619,00</w:t>
            </w:r>
          </w:p>
        </w:tc>
        <w:tc>
          <w:tcPr>
            <w:tcW w:w="1644" w:type="dxa"/>
          </w:tcPr>
          <w:p>
            <w:pPr>
              <w:pStyle w:val="0"/>
              <w:jc w:val="center"/>
            </w:pPr>
            <w:r>
              <w:rPr>
                <w:sz w:val="20"/>
              </w:rPr>
              <w:t xml:space="preserve">166666,67</w:t>
            </w:r>
          </w:p>
        </w:tc>
        <w:tc>
          <w:tcPr>
            <w:tcW w:w="1644" w:type="dxa"/>
          </w:tcPr>
          <w:p>
            <w:pPr>
              <w:pStyle w:val="0"/>
              <w:jc w:val="center"/>
            </w:pPr>
            <w:r>
              <w:rPr>
                <w:sz w:val="20"/>
              </w:rPr>
              <w:t xml:space="preserve">535892,92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27844281,00</w:t>
            </w:r>
          </w:p>
        </w:tc>
        <w:tc>
          <w:tcPr>
            <w:tcW w:w="1644" w:type="dxa"/>
          </w:tcPr>
          <w:p>
            <w:pPr>
              <w:pStyle w:val="0"/>
              <w:jc w:val="center"/>
            </w:pPr>
            <w:r>
              <w:rPr>
                <w:sz w:val="20"/>
              </w:rPr>
              <w:t xml:space="preserve">10982851,00</w:t>
            </w:r>
          </w:p>
        </w:tc>
        <w:tc>
          <w:tcPr>
            <w:tcW w:w="1644" w:type="dxa"/>
          </w:tcPr>
          <w:p>
            <w:pPr>
              <w:pStyle w:val="0"/>
              <w:jc w:val="center"/>
            </w:pPr>
            <w:r>
              <w:rPr>
                <w:sz w:val="20"/>
              </w:rPr>
              <w:t xml:space="preserve">4000000,00</w:t>
            </w:r>
          </w:p>
        </w:tc>
        <w:tc>
          <w:tcPr>
            <w:tcW w:w="1644" w:type="dxa"/>
          </w:tcPr>
          <w:p>
            <w:pPr>
              <w:pStyle w:val="0"/>
              <w:jc w:val="center"/>
            </w:pPr>
            <w:r>
              <w:rPr>
                <w:sz w:val="20"/>
              </w:rPr>
              <w:t xml:space="preserve">12861430,00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gridSpan w:val="4"/>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4.1.</w:t>
            </w:r>
          </w:p>
        </w:tc>
        <w:tc>
          <w:tcPr>
            <w:tcW w:w="2381" w:type="dxa"/>
            <w:vMerge w:val="restart"/>
          </w:tcPr>
          <w:p>
            <w:pPr>
              <w:pStyle w:val="0"/>
            </w:pPr>
            <w:r>
              <w:rPr>
                <w:sz w:val="20"/>
              </w:rPr>
              <w:t xml:space="preserve">Основное мероприятие: Предоставление доступного, современного качественного общего и дополнительного образования в сельской местности в условиях функционирования Центров образования цифрового и гуманитарного профилей "Точка роста"</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2023</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29004459,59</w:t>
            </w:r>
          </w:p>
        </w:tc>
        <w:tc>
          <w:tcPr>
            <w:tcW w:w="1644" w:type="dxa"/>
          </w:tcPr>
          <w:p>
            <w:pPr>
              <w:pStyle w:val="0"/>
              <w:jc w:val="center"/>
            </w:pPr>
            <w:r>
              <w:rPr>
                <w:sz w:val="20"/>
              </w:rPr>
              <w:t xml:space="preserve">11440470,00</w:t>
            </w:r>
          </w:p>
        </w:tc>
        <w:tc>
          <w:tcPr>
            <w:tcW w:w="1644" w:type="dxa"/>
          </w:tcPr>
          <w:p>
            <w:pPr>
              <w:pStyle w:val="0"/>
              <w:jc w:val="center"/>
            </w:pPr>
            <w:r>
              <w:rPr>
                <w:sz w:val="20"/>
              </w:rPr>
              <w:t xml:space="preserve">4166666,67</w:t>
            </w:r>
          </w:p>
        </w:tc>
        <w:tc>
          <w:tcPr>
            <w:tcW w:w="1644" w:type="dxa"/>
          </w:tcPr>
          <w:p>
            <w:pPr>
              <w:pStyle w:val="0"/>
              <w:jc w:val="center"/>
            </w:pPr>
            <w:r>
              <w:rPr>
                <w:sz w:val="20"/>
              </w:rPr>
              <w:t xml:space="preserve">13397322,92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29004459,59</w:t>
            </w:r>
          </w:p>
        </w:tc>
        <w:tc>
          <w:tcPr>
            <w:tcW w:w="1644" w:type="dxa"/>
          </w:tcPr>
          <w:p>
            <w:pPr>
              <w:pStyle w:val="0"/>
              <w:jc w:val="center"/>
            </w:pPr>
            <w:r>
              <w:rPr>
                <w:sz w:val="20"/>
              </w:rPr>
              <w:t xml:space="preserve">11440470,00</w:t>
            </w:r>
          </w:p>
        </w:tc>
        <w:tc>
          <w:tcPr>
            <w:tcW w:w="1644" w:type="dxa"/>
          </w:tcPr>
          <w:p>
            <w:pPr>
              <w:pStyle w:val="0"/>
              <w:jc w:val="center"/>
            </w:pPr>
            <w:r>
              <w:rPr>
                <w:sz w:val="20"/>
              </w:rPr>
              <w:t xml:space="preserve">4166666,67</w:t>
            </w:r>
          </w:p>
        </w:tc>
        <w:tc>
          <w:tcPr>
            <w:tcW w:w="1644" w:type="dxa"/>
          </w:tcPr>
          <w:p>
            <w:pPr>
              <w:pStyle w:val="0"/>
              <w:jc w:val="center"/>
            </w:pPr>
            <w:r>
              <w:rPr>
                <w:sz w:val="20"/>
              </w:rPr>
              <w:t xml:space="preserve">13397322,92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1160178,59</w:t>
            </w:r>
          </w:p>
        </w:tc>
        <w:tc>
          <w:tcPr>
            <w:tcW w:w="1644" w:type="dxa"/>
          </w:tcPr>
          <w:p>
            <w:pPr>
              <w:pStyle w:val="0"/>
              <w:jc w:val="center"/>
            </w:pPr>
            <w:r>
              <w:rPr>
                <w:sz w:val="20"/>
              </w:rPr>
              <w:t xml:space="preserve">457619,00</w:t>
            </w:r>
          </w:p>
        </w:tc>
        <w:tc>
          <w:tcPr>
            <w:tcW w:w="1644" w:type="dxa"/>
          </w:tcPr>
          <w:p>
            <w:pPr>
              <w:pStyle w:val="0"/>
              <w:jc w:val="center"/>
            </w:pPr>
            <w:r>
              <w:rPr>
                <w:sz w:val="20"/>
              </w:rPr>
              <w:t xml:space="preserve">166666,67</w:t>
            </w:r>
          </w:p>
        </w:tc>
        <w:tc>
          <w:tcPr>
            <w:tcW w:w="1644" w:type="dxa"/>
          </w:tcPr>
          <w:p>
            <w:pPr>
              <w:pStyle w:val="0"/>
              <w:jc w:val="center"/>
            </w:pPr>
            <w:r>
              <w:rPr>
                <w:sz w:val="20"/>
              </w:rPr>
              <w:t xml:space="preserve">535892,92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27844281,00</w:t>
            </w:r>
          </w:p>
        </w:tc>
        <w:tc>
          <w:tcPr>
            <w:tcW w:w="1644" w:type="dxa"/>
          </w:tcPr>
          <w:p>
            <w:pPr>
              <w:pStyle w:val="0"/>
              <w:jc w:val="center"/>
            </w:pPr>
            <w:r>
              <w:rPr>
                <w:sz w:val="20"/>
              </w:rPr>
              <w:t xml:space="preserve">10982851,00</w:t>
            </w:r>
          </w:p>
        </w:tc>
        <w:tc>
          <w:tcPr>
            <w:tcW w:w="1644" w:type="dxa"/>
          </w:tcPr>
          <w:p>
            <w:pPr>
              <w:pStyle w:val="0"/>
              <w:jc w:val="center"/>
            </w:pPr>
            <w:r>
              <w:rPr>
                <w:sz w:val="20"/>
              </w:rPr>
              <w:t xml:space="preserve">4000000,00</w:t>
            </w:r>
          </w:p>
        </w:tc>
        <w:tc>
          <w:tcPr>
            <w:tcW w:w="1644" w:type="dxa"/>
          </w:tcPr>
          <w:p>
            <w:pPr>
              <w:pStyle w:val="0"/>
              <w:jc w:val="center"/>
            </w:pPr>
            <w:r>
              <w:rPr>
                <w:sz w:val="20"/>
              </w:rPr>
              <w:t xml:space="preserve">12861430,00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4.1.1.</w:t>
            </w:r>
          </w:p>
        </w:tc>
        <w:tc>
          <w:tcPr>
            <w:tcW w:w="2381" w:type="dxa"/>
            <w:vMerge w:val="restart"/>
          </w:tcPr>
          <w:p>
            <w:pPr>
              <w:pStyle w:val="0"/>
            </w:pPr>
            <w:r>
              <w:rPr>
                <w:sz w:val="20"/>
              </w:rPr>
              <w:t xml:space="preserve">Мероприятие 2.</w:t>
            </w:r>
          </w:p>
          <w:p>
            <w:pPr>
              <w:pStyle w:val="0"/>
            </w:pPr>
            <w:r>
              <w:rPr>
                <w:sz w:val="20"/>
              </w:rPr>
              <w:t xml:space="preserve">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 участия обучающихся в мероприятиях</w:t>
            </w:r>
          </w:p>
        </w:tc>
        <w:tc>
          <w:tcPr>
            <w:tcW w:w="624" w:type="dxa"/>
            <w:vMerge w:val="restart"/>
          </w:tcPr>
          <w:p>
            <w:pPr>
              <w:pStyle w:val="0"/>
              <w:jc w:val="center"/>
            </w:pPr>
            <w:r>
              <w:rPr>
                <w:sz w:val="20"/>
              </w:rPr>
              <w:t xml:space="preserve">2021</w:t>
            </w:r>
          </w:p>
        </w:tc>
        <w:tc>
          <w:tcPr>
            <w:tcW w:w="624" w:type="dxa"/>
            <w:vMerge w:val="restart"/>
          </w:tcPr>
          <w:p>
            <w:pPr>
              <w:pStyle w:val="0"/>
              <w:jc w:val="center"/>
            </w:pPr>
            <w:r>
              <w:rPr>
                <w:sz w:val="20"/>
              </w:rPr>
              <w:t xml:space="preserve">2021</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11440470,00</w:t>
            </w:r>
          </w:p>
        </w:tc>
        <w:tc>
          <w:tcPr>
            <w:tcW w:w="1644" w:type="dxa"/>
          </w:tcPr>
          <w:p>
            <w:pPr>
              <w:pStyle w:val="0"/>
              <w:jc w:val="center"/>
            </w:pPr>
            <w:r>
              <w:rPr>
                <w:sz w:val="20"/>
              </w:rPr>
              <w:t xml:space="preserve">11440470,00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Численность детей, обучающихся на базе центров образования цифрового и гуманитарного профилей, в том числе по предметным областям "Технология", "Информатика", "Основы безопасности жизнедеятельности"</w:t>
            </w:r>
          </w:p>
        </w:tc>
        <w:tc>
          <w:tcPr>
            <w:tcW w:w="709" w:type="dxa"/>
            <w:vMerge w:val="restart"/>
          </w:tcPr>
          <w:p>
            <w:pPr>
              <w:pStyle w:val="0"/>
              <w:jc w:val="center"/>
            </w:pPr>
            <w:r>
              <w:rPr>
                <w:sz w:val="20"/>
              </w:rPr>
              <w:t xml:space="preserve">чел.</w:t>
            </w:r>
          </w:p>
        </w:tc>
        <w:tc>
          <w:tcPr>
            <w:tcW w:w="709" w:type="dxa"/>
            <w:vMerge w:val="restart"/>
          </w:tcPr>
          <w:p>
            <w:pPr>
              <w:pStyle w:val="0"/>
              <w:jc w:val="center"/>
            </w:pPr>
            <w:r>
              <w:rPr>
                <w:sz w:val="20"/>
              </w:rPr>
              <w:t xml:space="preserve">2973</w:t>
            </w:r>
          </w:p>
        </w:tc>
        <w:tc>
          <w:tcPr>
            <w:tcW w:w="680" w:type="dxa"/>
            <w:vMerge w:val="restart"/>
          </w:tcPr>
          <w:p>
            <w:pPr>
              <w:pStyle w:val="0"/>
              <w:jc w:val="center"/>
            </w:pPr>
            <w:r>
              <w:rPr>
                <w:sz w:val="20"/>
              </w:rPr>
              <w:t xml:space="preserve">2973</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11440470,00</w:t>
            </w:r>
          </w:p>
        </w:tc>
        <w:tc>
          <w:tcPr>
            <w:tcW w:w="1644" w:type="dxa"/>
          </w:tcPr>
          <w:p>
            <w:pPr>
              <w:pStyle w:val="0"/>
              <w:jc w:val="center"/>
            </w:pPr>
            <w:r>
              <w:rPr>
                <w:sz w:val="20"/>
              </w:rPr>
              <w:t xml:space="preserve">11440470,00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457619,00</w:t>
            </w:r>
          </w:p>
        </w:tc>
        <w:tc>
          <w:tcPr>
            <w:tcW w:w="1644" w:type="dxa"/>
          </w:tcPr>
          <w:p>
            <w:pPr>
              <w:pStyle w:val="0"/>
              <w:jc w:val="center"/>
            </w:pPr>
            <w:r>
              <w:rPr>
                <w:sz w:val="20"/>
              </w:rPr>
              <w:t xml:space="preserve">457619,00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10982851,00</w:t>
            </w:r>
          </w:p>
        </w:tc>
        <w:tc>
          <w:tcPr>
            <w:tcW w:w="1644" w:type="dxa"/>
          </w:tcPr>
          <w:p>
            <w:pPr>
              <w:pStyle w:val="0"/>
              <w:jc w:val="center"/>
            </w:pPr>
            <w:r>
              <w:rPr>
                <w:sz w:val="20"/>
              </w:rPr>
              <w:t xml:space="preserve">10982851,00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vMerge w:val="restart"/>
          </w:tcPr>
          <w:p>
            <w:pPr>
              <w:pStyle w:val="0"/>
              <w:jc w:val="center"/>
            </w:pPr>
            <w:r>
              <w:rPr>
                <w:sz w:val="20"/>
              </w:rPr>
              <w:t xml:space="preserve">4.1.2.</w:t>
            </w:r>
          </w:p>
        </w:tc>
        <w:tc>
          <w:tcPr>
            <w:tcW w:w="2381" w:type="dxa"/>
            <w:vMerge w:val="restart"/>
          </w:tcPr>
          <w:p>
            <w:pPr>
              <w:pStyle w:val="0"/>
            </w:pPr>
            <w:r>
              <w:rPr>
                <w:sz w:val="20"/>
              </w:rPr>
              <w:t xml:space="preserve">Мероприятие 2.</w:t>
            </w:r>
          </w:p>
          <w:p>
            <w:pPr>
              <w:pStyle w:val="0"/>
            </w:pPr>
            <w:r>
              <w:rPr>
                <w:sz w:val="20"/>
              </w:rPr>
              <w:t xml:space="preserve">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24" w:type="dxa"/>
            <w:vMerge w:val="restart"/>
          </w:tcPr>
          <w:p>
            <w:pPr>
              <w:pStyle w:val="0"/>
              <w:jc w:val="center"/>
            </w:pPr>
            <w:r>
              <w:rPr>
                <w:sz w:val="20"/>
              </w:rPr>
              <w:t xml:space="preserve">2022</w:t>
            </w:r>
          </w:p>
        </w:tc>
        <w:tc>
          <w:tcPr>
            <w:tcW w:w="624" w:type="dxa"/>
            <w:vMerge w:val="restart"/>
          </w:tcPr>
          <w:p>
            <w:pPr>
              <w:pStyle w:val="0"/>
              <w:jc w:val="center"/>
            </w:pPr>
            <w:r>
              <w:rPr>
                <w:sz w:val="20"/>
              </w:rPr>
              <w:t xml:space="preserve">2023</w:t>
            </w:r>
          </w:p>
        </w:tc>
        <w:tc>
          <w:tcPr>
            <w:tcW w:w="1474" w:type="dxa"/>
            <w:vMerge w:val="restart"/>
          </w:tcPr>
          <w:p>
            <w:pPr>
              <w:pStyle w:val="0"/>
              <w:jc w:val="center"/>
            </w:pPr>
            <w:r>
              <w:rPr>
                <w:sz w:val="20"/>
              </w:rPr>
              <w:t xml:space="preserve">Комитет по образованию</w:t>
            </w:r>
          </w:p>
        </w:tc>
        <w:tc>
          <w:tcPr>
            <w:tcW w:w="1644" w:type="dxa"/>
          </w:tcPr>
          <w:p>
            <w:pPr>
              <w:pStyle w:val="0"/>
            </w:pPr>
            <w:r>
              <w:rPr>
                <w:sz w:val="20"/>
              </w:rPr>
              <w:t xml:space="preserve">Всего:</w:t>
            </w:r>
          </w:p>
        </w:tc>
        <w:tc>
          <w:tcPr>
            <w:tcW w:w="1644" w:type="dxa"/>
          </w:tcPr>
          <w:p>
            <w:pPr>
              <w:pStyle w:val="0"/>
              <w:jc w:val="center"/>
            </w:pPr>
            <w:r>
              <w:rPr>
                <w:sz w:val="20"/>
              </w:rPr>
              <w:t xml:space="preserve">17563989,59</w:t>
            </w:r>
          </w:p>
        </w:tc>
        <w:tc>
          <w:tcPr>
            <w:tcW w:w="1644" w:type="dxa"/>
          </w:tcPr>
          <w:p>
            <w:pPr>
              <w:pStyle w:val="0"/>
              <w:jc w:val="center"/>
            </w:pPr>
            <w:r>
              <w:rPr>
                <w:sz w:val="20"/>
              </w:rPr>
              <w:t xml:space="preserve">0,00</w:t>
            </w:r>
          </w:p>
        </w:tc>
        <w:tc>
          <w:tcPr>
            <w:tcW w:w="1644" w:type="dxa"/>
          </w:tcPr>
          <w:p>
            <w:pPr>
              <w:pStyle w:val="0"/>
              <w:jc w:val="center"/>
            </w:pPr>
            <w:r>
              <w:rPr>
                <w:sz w:val="20"/>
              </w:rPr>
              <w:t xml:space="preserve">4166666,67</w:t>
            </w:r>
          </w:p>
        </w:tc>
        <w:tc>
          <w:tcPr>
            <w:tcW w:w="1644" w:type="dxa"/>
          </w:tcPr>
          <w:p>
            <w:pPr>
              <w:pStyle w:val="0"/>
              <w:jc w:val="center"/>
            </w:pPr>
            <w:r>
              <w:rPr>
                <w:sz w:val="20"/>
              </w:rPr>
              <w:t xml:space="preserve">13397322,92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2381" w:type="dxa"/>
            <w:vMerge w:val="restart"/>
          </w:tcPr>
          <w:p>
            <w:pPr>
              <w:pStyle w:val="0"/>
            </w:pPr>
            <w:r>
              <w:rPr>
                <w:sz w:val="20"/>
              </w:rPr>
              <w:t xml:space="preserve">Количество общеобразовательных организаций, расположенных в сельской местности и малых городах, в которых проведены мероприятия по ремонту и (или) материально-техническому оснащению центров образования естественно-научной и технологической направленностей</w:t>
            </w:r>
          </w:p>
        </w:tc>
        <w:tc>
          <w:tcPr>
            <w:tcW w:w="709" w:type="dxa"/>
            <w:vMerge w:val="restart"/>
          </w:tcPr>
          <w:p>
            <w:pPr>
              <w:pStyle w:val="0"/>
              <w:jc w:val="center"/>
            </w:pPr>
            <w:r>
              <w:rPr>
                <w:sz w:val="20"/>
              </w:rPr>
              <w:t xml:space="preserve">ед.</w:t>
            </w:r>
          </w:p>
        </w:tc>
        <w:tc>
          <w:tcPr>
            <w:tcW w:w="709" w:type="dxa"/>
            <w:vMerge w:val="restart"/>
          </w:tcPr>
          <w:p>
            <w:pPr>
              <w:pStyle w:val="0"/>
              <w:jc w:val="center"/>
            </w:pPr>
            <w:r>
              <w:rPr>
                <w:sz w:val="20"/>
              </w:rPr>
              <w:t xml:space="preserve">6</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4</w:t>
            </w:r>
          </w:p>
        </w:tc>
        <w:tc>
          <w:tcPr>
            <w:tcW w:w="680" w:type="dxa"/>
            <w:vMerge w:val="restart"/>
          </w:tcPr>
          <w:p>
            <w:pPr>
              <w:pStyle w:val="0"/>
              <w:jc w:val="center"/>
            </w:pPr>
            <w:r>
              <w:rPr>
                <w:sz w:val="20"/>
              </w:rPr>
              <w:t xml:space="preserve">2</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17563989,59</w:t>
            </w:r>
          </w:p>
        </w:tc>
        <w:tc>
          <w:tcPr>
            <w:tcW w:w="1644" w:type="dxa"/>
          </w:tcPr>
          <w:p>
            <w:pPr>
              <w:pStyle w:val="0"/>
              <w:jc w:val="center"/>
            </w:pPr>
            <w:r>
              <w:rPr>
                <w:sz w:val="20"/>
              </w:rPr>
              <w:t xml:space="preserve">0,00</w:t>
            </w:r>
          </w:p>
        </w:tc>
        <w:tc>
          <w:tcPr>
            <w:tcW w:w="1644" w:type="dxa"/>
          </w:tcPr>
          <w:p>
            <w:pPr>
              <w:pStyle w:val="0"/>
              <w:jc w:val="center"/>
            </w:pPr>
            <w:r>
              <w:rPr>
                <w:sz w:val="20"/>
              </w:rPr>
              <w:t xml:space="preserve">4166666,67</w:t>
            </w:r>
          </w:p>
        </w:tc>
        <w:tc>
          <w:tcPr>
            <w:tcW w:w="1644" w:type="dxa"/>
          </w:tcPr>
          <w:p>
            <w:pPr>
              <w:pStyle w:val="0"/>
              <w:jc w:val="center"/>
            </w:pPr>
            <w:r>
              <w:rPr>
                <w:sz w:val="20"/>
              </w:rPr>
              <w:t xml:space="preserve">13397322,92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702559,59</w:t>
            </w:r>
          </w:p>
        </w:tc>
        <w:tc>
          <w:tcPr>
            <w:tcW w:w="1644" w:type="dxa"/>
          </w:tcPr>
          <w:p>
            <w:pPr>
              <w:pStyle w:val="0"/>
              <w:jc w:val="center"/>
            </w:pPr>
            <w:r>
              <w:rPr>
                <w:sz w:val="20"/>
              </w:rPr>
              <w:t xml:space="preserve">0,00</w:t>
            </w:r>
          </w:p>
        </w:tc>
        <w:tc>
          <w:tcPr>
            <w:tcW w:w="1644" w:type="dxa"/>
          </w:tcPr>
          <w:p>
            <w:pPr>
              <w:pStyle w:val="0"/>
              <w:jc w:val="center"/>
            </w:pPr>
            <w:r>
              <w:rPr>
                <w:sz w:val="20"/>
              </w:rPr>
              <w:t xml:space="preserve">166666,67</w:t>
            </w:r>
          </w:p>
        </w:tc>
        <w:tc>
          <w:tcPr>
            <w:tcW w:w="1644" w:type="dxa"/>
          </w:tcPr>
          <w:p>
            <w:pPr>
              <w:pStyle w:val="0"/>
              <w:jc w:val="center"/>
            </w:pPr>
            <w:r>
              <w:rPr>
                <w:sz w:val="20"/>
              </w:rPr>
              <w:t xml:space="preserve">535892,92</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16861430,00</w:t>
            </w:r>
          </w:p>
        </w:tc>
        <w:tc>
          <w:tcPr>
            <w:tcW w:w="1644" w:type="dxa"/>
          </w:tcPr>
          <w:p>
            <w:pPr>
              <w:pStyle w:val="0"/>
              <w:jc w:val="center"/>
            </w:pPr>
            <w:r>
              <w:rPr>
                <w:sz w:val="20"/>
              </w:rPr>
              <w:t xml:space="preserve">0,00</w:t>
            </w:r>
          </w:p>
        </w:tc>
        <w:tc>
          <w:tcPr>
            <w:tcW w:w="1644" w:type="dxa"/>
          </w:tcPr>
          <w:p>
            <w:pPr>
              <w:pStyle w:val="0"/>
              <w:jc w:val="center"/>
            </w:pPr>
            <w:r>
              <w:rPr>
                <w:sz w:val="20"/>
              </w:rPr>
              <w:t xml:space="preserve">4000000,00</w:t>
            </w:r>
          </w:p>
        </w:tc>
        <w:tc>
          <w:tcPr>
            <w:tcW w:w="1644" w:type="dxa"/>
          </w:tcPr>
          <w:p>
            <w:pPr>
              <w:pStyle w:val="0"/>
              <w:jc w:val="center"/>
            </w:pPr>
            <w:r>
              <w:rPr>
                <w:sz w:val="20"/>
              </w:rPr>
              <w:t xml:space="preserve">12861430,00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tcW w:w="5897" w:type="dxa"/>
            <w:vMerge w:val="restart"/>
          </w:tcPr>
          <w:p>
            <w:pPr>
              <w:pStyle w:val="0"/>
              <w:jc w:val="center"/>
            </w:pPr>
            <w:r>
              <w:rPr>
                <w:sz w:val="20"/>
              </w:rPr>
              <w:t xml:space="preserve">Всего по муниципальной программе</w:t>
            </w:r>
          </w:p>
        </w:tc>
        <w:tc>
          <w:tcPr>
            <w:tcW w:w="1644" w:type="dxa"/>
          </w:tcPr>
          <w:p>
            <w:pPr>
              <w:pStyle w:val="0"/>
            </w:pPr>
            <w:r>
              <w:rPr>
                <w:sz w:val="20"/>
              </w:rPr>
              <w:t xml:space="preserve">Всего:</w:t>
            </w:r>
          </w:p>
        </w:tc>
        <w:tc>
          <w:tcPr>
            <w:tcW w:w="1644" w:type="dxa"/>
          </w:tcPr>
          <w:p>
            <w:pPr>
              <w:pStyle w:val="0"/>
              <w:jc w:val="center"/>
            </w:pPr>
            <w:r>
              <w:rPr>
                <w:sz w:val="20"/>
              </w:rPr>
              <w:t xml:space="preserve">9190657188,25</w:t>
            </w:r>
          </w:p>
        </w:tc>
        <w:tc>
          <w:tcPr>
            <w:tcW w:w="1644" w:type="dxa"/>
          </w:tcPr>
          <w:p>
            <w:pPr>
              <w:pStyle w:val="0"/>
              <w:jc w:val="center"/>
            </w:pPr>
            <w:r>
              <w:rPr>
                <w:sz w:val="20"/>
              </w:rPr>
              <w:t xml:space="preserve">1411468669,09</w:t>
            </w:r>
          </w:p>
        </w:tc>
        <w:tc>
          <w:tcPr>
            <w:tcW w:w="1644" w:type="dxa"/>
          </w:tcPr>
          <w:p>
            <w:pPr>
              <w:pStyle w:val="0"/>
              <w:jc w:val="center"/>
            </w:pPr>
            <w:r>
              <w:rPr>
                <w:sz w:val="20"/>
              </w:rPr>
              <w:t xml:space="preserve">1716100330,75</w:t>
            </w:r>
          </w:p>
        </w:tc>
        <w:tc>
          <w:tcPr>
            <w:tcW w:w="1644" w:type="dxa"/>
          </w:tcPr>
          <w:p>
            <w:pPr>
              <w:pStyle w:val="0"/>
              <w:jc w:val="center"/>
            </w:pPr>
            <w:r>
              <w:rPr>
                <w:sz w:val="20"/>
              </w:rPr>
              <w:t xml:space="preserve">1723770471,99</w:t>
            </w:r>
          </w:p>
        </w:tc>
        <w:tc>
          <w:tcPr>
            <w:tcW w:w="1644" w:type="dxa"/>
          </w:tcPr>
          <w:p>
            <w:pPr>
              <w:pStyle w:val="0"/>
              <w:jc w:val="center"/>
            </w:pPr>
            <w:r>
              <w:rPr>
                <w:sz w:val="20"/>
              </w:rPr>
              <w:t xml:space="preserve">1522361041,39</w:t>
            </w:r>
          </w:p>
        </w:tc>
        <w:tc>
          <w:tcPr>
            <w:tcW w:w="1644" w:type="dxa"/>
          </w:tcPr>
          <w:p>
            <w:pPr>
              <w:pStyle w:val="0"/>
              <w:jc w:val="center"/>
            </w:pPr>
            <w:r>
              <w:rPr>
                <w:sz w:val="20"/>
              </w:rPr>
              <w:t xml:space="preserve">1443944157,31</w:t>
            </w:r>
          </w:p>
        </w:tc>
        <w:tc>
          <w:tcPr>
            <w:tcW w:w="1644" w:type="dxa"/>
          </w:tcPr>
          <w:p>
            <w:pPr>
              <w:pStyle w:val="0"/>
              <w:jc w:val="center"/>
            </w:pPr>
            <w:r>
              <w:rPr>
                <w:sz w:val="20"/>
              </w:rPr>
              <w:t xml:space="preserve">1373012517,72</w:t>
            </w:r>
          </w:p>
        </w:tc>
        <w:tc>
          <w:tcPr>
            <w:tcW w:w="2381"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709"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c>
          <w:tcPr>
            <w:tcW w:w="680" w:type="dxa"/>
            <w:vMerge w:val="restart"/>
          </w:tcPr>
          <w:p>
            <w:pPr>
              <w:pStyle w:val="0"/>
              <w:jc w:val="center"/>
            </w:pPr>
            <w:r>
              <w:rPr>
                <w:sz w:val="20"/>
              </w:rPr>
              <w:t xml:space="preserve">X</w:t>
            </w:r>
          </w:p>
        </w:tc>
      </w:tr>
      <w:tr>
        <w:tc>
          <w:tcPr>
            <w:gridSpan w:val="5"/>
            <w:vMerge w:val="continue"/>
          </w:tcPr>
          <w:p/>
        </w:tc>
        <w:tc>
          <w:tcPr>
            <w:tcW w:w="1644" w:type="dxa"/>
          </w:tcPr>
          <w:p>
            <w:pPr>
              <w:pStyle w:val="0"/>
            </w:pPr>
            <w:r>
              <w:rPr>
                <w:sz w:val="20"/>
              </w:rPr>
              <w:t xml:space="preserve">1. районный бюджет, в том числе:</w:t>
            </w:r>
          </w:p>
        </w:tc>
        <w:tc>
          <w:tcPr>
            <w:tcW w:w="1644" w:type="dxa"/>
          </w:tcPr>
          <w:p>
            <w:pPr>
              <w:pStyle w:val="0"/>
              <w:jc w:val="center"/>
            </w:pPr>
            <w:r>
              <w:rPr>
                <w:sz w:val="20"/>
              </w:rPr>
              <w:t xml:space="preserve">9190657188,25</w:t>
            </w:r>
          </w:p>
        </w:tc>
        <w:tc>
          <w:tcPr>
            <w:tcW w:w="1644" w:type="dxa"/>
          </w:tcPr>
          <w:p>
            <w:pPr>
              <w:pStyle w:val="0"/>
              <w:jc w:val="center"/>
            </w:pPr>
            <w:r>
              <w:rPr>
                <w:sz w:val="20"/>
              </w:rPr>
              <w:t xml:space="preserve">1411468669,09</w:t>
            </w:r>
          </w:p>
        </w:tc>
        <w:tc>
          <w:tcPr>
            <w:tcW w:w="1644" w:type="dxa"/>
          </w:tcPr>
          <w:p>
            <w:pPr>
              <w:pStyle w:val="0"/>
              <w:jc w:val="center"/>
            </w:pPr>
            <w:r>
              <w:rPr>
                <w:sz w:val="20"/>
              </w:rPr>
              <w:t xml:space="preserve">1716100330,75</w:t>
            </w:r>
          </w:p>
        </w:tc>
        <w:tc>
          <w:tcPr>
            <w:tcW w:w="1644" w:type="dxa"/>
          </w:tcPr>
          <w:p>
            <w:pPr>
              <w:pStyle w:val="0"/>
              <w:jc w:val="center"/>
            </w:pPr>
            <w:r>
              <w:rPr>
                <w:sz w:val="20"/>
              </w:rPr>
              <w:t xml:space="preserve">1723770471,99</w:t>
            </w:r>
          </w:p>
        </w:tc>
        <w:tc>
          <w:tcPr>
            <w:tcW w:w="1644" w:type="dxa"/>
          </w:tcPr>
          <w:p>
            <w:pPr>
              <w:pStyle w:val="0"/>
              <w:jc w:val="center"/>
            </w:pPr>
            <w:r>
              <w:rPr>
                <w:sz w:val="20"/>
              </w:rPr>
              <w:t xml:space="preserve">1522361041,39</w:t>
            </w:r>
          </w:p>
        </w:tc>
        <w:tc>
          <w:tcPr>
            <w:tcW w:w="1644" w:type="dxa"/>
          </w:tcPr>
          <w:p>
            <w:pPr>
              <w:pStyle w:val="0"/>
              <w:jc w:val="center"/>
            </w:pPr>
            <w:r>
              <w:rPr>
                <w:sz w:val="20"/>
              </w:rPr>
              <w:t xml:space="preserve">1443944157,31</w:t>
            </w:r>
          </w:p>
        </w:tc>
        <w:tc>
          <w:tcPr>
            <w:tcW w:w="1644" w:type="dxa"/>
          </w:tcPr>
          <w:p>
            <w:pPr>
              <w:pStyle w:val="0"/>
              <w:jc w:val="center"/>
            </w:pPr>
            <w:r>
              <w:rPr>
                <w:sz w:val="20"/>
              </w:rPr>
              <w:t xml:space="preserve">1373012517,72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644" w:type="dxa"/>
          </w:tcPr>
          <w:p>
            <w:pPr>
              <w:pStyle w:val="0"/>
            </w:pPr>
            <w:r>
              <w:rPr>
                <w:sz w:val="20"/>
              </w:rPr>
              <w:t xml:space="preserve">1.1. налоговые и неналоговые доходы, поступления нецелевого характера из областного бюджета</w:t>
            </w:r>
          </w:p>
        </w:tc>
        <w:tc>
          <w:tcPr>
            <w:tcW w:w="1644" w:type="dxa"/>
          </w:tcPr>
          <w:p>
            <w:pPr>
              <w:pStyle w:val="0"/>
              <w:jc w:val="center"/>
            </w:pPr>
            <w:r>
              <w:rPr>
                <w:sz w:val="20"/>
              </w:rPr>
              <w:t xml:space="preserve">2235897330,05</w:t>
            </w:r>
          </w:p>
        </w:tc>
        <w:tc>
          <w:tcPr>
            <w:tcW w:w="1644" w:type="dxa"/>
          </w:tcPr>
          <w:p>
            <w:pPr>
              <w:pStyle w:val="0"/>
              <w:jc w:val="center"/>
            </w:pPr>
            <w:r>
              <w:rPr>
                <w:sz w:val="20"/>
              </w:rPr>
              <w:t xml:space="preserve">345887359,42</w:t>
            </w:r>
          </w:p>
        </w:tc>
        <w:tc>
          <w:tcPr>
            <w:tcW w:w="1644" w:type="dxa"/>
          </w:tcPr>
          <w:p>
            <w:pPr>
              <w:pStyle w:val="0"/>
              <w:jc w:val="center"/>
            </w:pPr>
            <w:r>
              <w:rPr>
                <w:sz w:val="20"/>
              </w:rPr>
              <w:t xml:space="preserve">440698410,83</w:t>
            </w:r>
          </w:p>
        </w:tc>
        <w:tc>
          <w:tcPr>
            <w:tcW w:w="1644" w:type="dxa"/>
          </w:tcPr>
          <w:p>
            <w:pPr>
              <w:pStyle w:val="0"/>
              <w:jc w:val="center"/>
            </w:pPr>
            <w:r>
              <w:rPr>
                <w:sz w:val="20"/>
              </w:rPr>
              <w:t xml:space="preserve">463344744,36</w:t>
            </w:r>
          </w:p>
        </w:tc>
        <w:tc>
          <w:tcPr>
            <w:tcW w:w="1644" w:type="dxa"/>
          </w:tcPr>
          <w:p>
            <w:pPr>
              <w:pStyle w:val="0"/>
              <w:jc w:val="center"/>
            </w:pPr>
            <w:r>
              <w:rPr>
                <w:sz w:val="20"/>
              </w:rPr>
              <w:t xml:space="preserve">321095479,15</w:t>
            </w:r>
          </w:p>
        </w:tc>
        <w:tc>
          <w:tcPr>
            <w:tcW w:w="1644" w:type="dxa"/>
          </w:tcPr>
          <w:p>
            <w:pPr>
              <w:pStyle w:val="0"/>
              <w:jc w:val="center"/>
            </w:pPr>
            <w:r>
              <w:rPr>
                <w:sz w:val="20"/>
              </w:rPr>
              <w:t xml:space="preserve">334208959,20</w:t>
            </w:r>
          </w:p>
        </w:tc>
        <w:tc>
          <w:tcPr>
            <w:tcW w:w="1644" w:type="dxa"/>
          </w:tcPr>
          <w:p>
            <w:pPr>
              <w:pStyle w:val="0"/>
              <w:jc w:val="center"/>
            </w:pPr>
            <w:r>
              <w:rPr>
                <w:sz w:val="20"/>
              </w:rPr>
              <w:t xml:space="preserve">330662377,09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644" w:type="dxa"/>
          </w:tcPr>
          <w:p>
            <w:pPr>
              <w:pStyle w:val="0"/>
            </w:pPr>
            <w:r>
              <w:rPr>
                <w:sz w:val="20"/>
              </w:rPr>
              <w:t xml:space="preserve">1.2. целевые средства из областного бюджета</w:t>
            </w:r>
          </w:p>
        </w:tc>
        <w:tc>
          <w:tcPr>
            <w:tcW w:w="1644" w:type="dxa"/>
          </w:tcPr>
          <w:p>
            <w:pPr>
              <w:pStyle w:val="0"/>
              <w:jc w:val="center"/>
            </w:pPr>
            <w:r>
              <w:rPr>
                <w:sz w:val="20"/>
              </w:rPr>
              <w:t xml:space="preserve">6954759858,20</w:t>
            </w:r>
          </w:p>
        </w:tc>
        <w:tc>
          <w:tcPr>
            <w:tcW w:w="1644" w:type="dxa"/>
          </w:tcPr>
          <w:p>
            <w:pPr>
              <w:pStyle w:val="0"/>
              <w:jc w:val="center"/>
            </w:pPr>
            <w:r>
              <w:rPr>
                <w:sz w:val="20"/>
              </w:rPr>
              <w:t xml:space="preserve">1065581309,67</w:t>
            </w:r>
          </w:p>
        </w:tc>
        <w:tc>
          <w:tcPr>
            <w:tcW w:w="1644" w:type="dxa"/>
          </w:tcPr>
          <w:p>
            <w:pPr>
              <w:pStyle w:val="0"/>
              <w:jc w:val="center"/>
            </w:pPr>
            <w:r>
              <w:rPr>
                <w:sz w:val="20"/>
              </w:rPr>
              <w:t xml:space="preserve">1275401919,92</w:t>
            </w:r>
          </w:p>
        </w:tc>
        <w:tc>
          <w:tcPr>
            <w:tcW w:w="1644" w:type="dxa"/>
          </w:tcPr>
          <w:p>
            <w:pPr>
              <w:pStyle w:val="0"/>
              <w:jc w:val="center"/>
            </w:pPr>
            <w:r>
              <w:rPr>
                <w:sz w:val="20"/>
              </w:rPr>
              <w:t xml:space="preserve">1260425727,63</w:t>
            </w:r>
          </w:p>
        </w:tc>
        <w:tc>
          <w:tcPr>
            <w:tcW w:w="1644" w:type="dxa"/>
          </w:tcPr>
          <w:p>
            <w:pPr>
              <w:pStyle w:val="0"/>
              <w:jc w:val="center"/>
            </w:pPr>
            <w:r>
              <w:rPr>
                <w:sz w:val="20"/>
              </w:rPr>
              <w:t xml:space="preserve">1201265562,24</w:t>
            </w:r>
          </w:p>
        </w:tc>
        <w:tc>
          <w:tcPr>
            <w:tcW w:w="1644" w:type="dxa"/>
          </w:tcPr>
          <w:p>
            <w:pPr>
              <w:pStyle w:val="0"/>
              <w:jc w:val="center"/>
            </w:pPr>
            <w:r>
              <w:rPr>
                <w:sz w:val="20"/>
              </w:rPr>
              <w:t xml:space="preserve">1109735198,11</w:t>
            </w:r>
          </w:p>
        </w:tc>
        <w:tc>
          <w:tcPr>
            <w:tcW w:w="1644" w:type="dxa"/>
          </w:tcPr>
          <w:p>
            <w:pPr>
              <w:pStyle w:val="0"/>
              <w:jc w:val="center"/>
            </w:pPr>
            <w:r>
              <w:rPr>
                <w:sz w:val="20"/>
              </w:rPr>
              <w:t xml:space="preserve">1042350140,63</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644" w:type="dxa"/>
          </w:tcPr>
          <w:p>
            <w:pPr>
              <w:pStyle w:val="0"/>
            </w:pPr>
            <w:r>
              <w:rPr>
                <w:sz w:val="20"/>
              </w:rPr>
              <w:t xml:space="preserve">1.3. переходящий остаток</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5"/>
            <w:vMerge w:val="continue"/>
          </w:tcPr>
          <w:p/>
        </w:tc>
        <w:tc>
          <w:tcPr>
            <w:tcW w:w="1644" w:type="dxa"/>
          </w:tcPr>
          <w:p>
            <w:pPr>
              <w:pStyle w:val="0"/>
            </w:pPr>
            <w:r>
              <w:rPr>
                <w:sz w:val="20"/>
              </w:rPr>
              <w:t xml:space="preserve">2. иные источники</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tcW w:w="1644" w:type="dxa"/>
          </w:tcPr>
          <w:p>
            <w:pPr>
              <w:pStyle w:val="0"/>
              <w:jc w:val="center"/>
            </w:pPr>
            <w:r>
              <w:rPr>
                <w:sz w:val="20"/>
              </w:rPr>
              <w:t xml:space="preserve">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4"/>
      <w:headerReference w:type="first" r:id="rId64"/>
      <w:footerReference w:type="default" r:id="rId65"/>
      <w:footerReference w:type="first" r:id="rId65"/>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13.11.2013 N П-13/ОМС-2113</w:t>
            <w:br/>
            <w:t>(ред. от 26.09.20...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Омского муниципального района Омской области от 13.11.2013 N П-13/ОМС-2113</w:t>
            <w:br/>
            <w:t>(ред. от 26.09.20...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48&amp;n=86136&amp;dst=100006" TargetMode = "External"/>
	<Relationship Id="rId8" Type="http://schemas.openxmlformats.org/officeDocument/2006/relationships/hyperlink" Target="https://login.consultant.ru/link/?req=doc&amp;base=RLAW148&amp;n=88705&amp;dst=100006" TargetMode = "External"/>
	<Relationship Id="rId9" Type="http://schemas.openxmlformats.org/officeDocument/2006/relationships/hyperlink" Target="https://login.consultant.ru/link/?req=doc&amp;base=RLAW148&amp;n=90073&amp;dst=100006" TargetMode = "External"/>
	<Relationship Id="rId10" Type="http://schemas.openxmlformats.org/officeDocument/2006/relationships/hyperlink" Target="https://login.consultant.ru/link/?req=doc&amp;base=RLAW148&amp;n=93083&amp;dst=100006" TargetMode = "External"/>
	<Relationship Id="rId11" Type="http://schemas.openxmlformats.org/officeDocument/2006/relationships/hyperlink" Target="https://login.consultant.ru/link/?req=doc&amp;base=RLAW148&amp;n=104674&amp;dst=100006" TargetMode = "External"/>
	<Relationship Id="rId12" Type="http://schemas.openxmlformats.org/officeDocument/2006/relationships/hyperlink" Target="https://login.consultant.ru/link/?req=doc&amp;base=RLAW148&amp;n=111750&amp;dst=100006" TargetMode = "External"/>
	<Relationship Id="rId13" Type="http://schemas.openxmlformats.org/officeDocument/2006/relationships/hyperlink" Target="https://login.consultant.ru/link/?req=doc&amp;base=RLAW148&amp;n=117723&amp;dst=100006" TargetMode = "External"/>
	<Relationship Id="rId14" Type="http://schemas.openxmlformats.org/officeDocument/2006/relationships/hyperlink" Target="https://login.consultant.ru/link/?req=doc&amp;base=RLAW148&amp;n=128359&amp;dst=100006" TargetMode = "External"/>
	<Relationship Id="rId15" Type="http://schemas.openxmlformats.org/officeDocument/2006/relationships/hyperlink" Target="https://login.consultant.ru/link/?req=doc&amp;base=RLAW148&amp;n=130879&amp;dst=100006" TargetMode = "External"/>
	<Relationship Id="rId16" Type="http://schemas.openxmlformats.org/officeDocument/2006/relationships/hyperlink" Target="https://login.consultant.ru/link/?req=doc&amp;base=RLAW148&amp;n=134424&amp;dst=100006" TargetMode = "External"/>
	<Relationship Id="rId17" Type="http://schemas.openxmlformats.org/officeDocument/2006/relationships/hyperlink" Target="https://login.consultant.ru/link/?req=doc&amp;base=RLAW148&amp;n=135117&amp;dst=100006" TargetMode = "External"/>
	<Relationship Id="rId18" Type="http://schemas.openxmlformats.org/officeDocument/2006/relationships/hyperlink" Target="https://login.consultant.ru/link/?req=doc&amp;base=RLAW148&amp;n=139814&amp;dst=100006" TargetMode = "External"/>
	<Relationship Id="rId19" Type="http://schemas.openxmlformats.org/officeDocument/2006/relationships/hyperlink" Target="https://login.consultant.ru/link/?req=doc&amp;base=RLAW148&amp;n=143154&amp;dst=100006" TargetMode = "External"/>
	<Relationship Id="rId20" Type="http://schemas.openxmlformats.org/officeDocument/2006/relationships/hyperlink" Target="https://login.consultant.ru/link/?req=doc&amp;base=RLAW148&amp;n=143660&amp;dst=100006" TargetMode = "External"/>
	<Relationship Id="rId21" Type="http://schemas.openxmlformats.org/officeDocument/2006/relationships/hyperlink" Target="https://login.consultant.ru/link/?req=doc&amp;base=RLAW148&amp;n=144053&amp;dst=100006" TargetMode = "External"/>
	<Relationship Id="rId22" Type="http://schemas.openxmlformats.org/officeDocument/2006/relationships/hyperlink" Target="https://login.consultant.ru/link/?req=doc&amp;base=RLAW148&amp;n=145912&amp;dst=100006" TargetMode = "External"/>
	<Relationship Id="rId23" Type="http://schemas.openxmlformats.org/officeDocument/2006/relationships/hyperlink" Target="https://login.consultant.ru/link/?req=doc&amp;base=RLAW148&amp;n=146985&amp;dst=100006" TargetMode = "External"/>
	<Relationship Id="rId24" Type="http://schemas.openxmlformats.org/officeDocument/2006/relationships/hyperlink" Target="https://login.consultant.ru/link/?req=doc&amp;base=RLAW148&amp;n=149641&amp;dst=100006" TargetMode = "External"/>
	<Relationship Id="rId25" Type="http://schemas.openxmlformats.org/officeDocument/2006/relationships/hyperlink" Target="https://login.consultant.ru/link/?req=doc&amp;base=RLAW148&amp;n=151892&amp;dst=100006" TargetMode = "External"/>
	<Relationship Id="rId26" Type="http://schemas.openxmlformats.org/officeDocument/2006/relationships/hyperlink" Target="https://login.consultant.ru/link/?req=doc&amp;base=RLAW148&amp;n=155335&amp;dst=100006" TargetMode = "External"/>
	<Relationship Id="rId27" Type="http://schemas.openxmlformats.org/officeDocument/2006/relationships/hyperlink" Target="https://login.consultant.ru/link/?req=doc&amp;base=RLAW148&amp;n=156646&amp;dst=100006" TargetMode = "External"/>
	<Relationship Id="rId28" Type="http://schemas.openxmlformats.org/officeDocument/2006/relationships/hyperlink" Target="https://login.consultant.ru/link/?req=doc&amp;base=RLAW148&amp;n=157207&amp;dst=100006" TargetMode = "External"/>
	<Relationship Id="rId29" Type="http://schemas.openxmlformats.org/officeDocument/2006/relationships/hyperlink" Target="https://login.consultant.ru/link/?req=doc&amp;base=RLAW148&amp;n=167036&amp;dst=100006" TargetMode = "External"/>
	<Relationship Id="rId30" Type="http://schemas.openxmlformats.org/officeDocument/2006/relationships/hyperlink" Target="https://login.consultant.ru/link/?req=doc&amp;base=RLAW148&amp;n=167928&amp;dst=100006" TargetMode = "External"/>
	<Relationship Id="rId31" Type="http://schemas.openxmlformats.org/officeDocument/2006/relationships/hyperlink" Target="https://login.consultant.ru/link/?req=doc&amp;base=RLAW148&amp;n=179924&amp;dst=100006" TargetMode = "External"/>
	<Relationship Id="rId32" Type="http://schemas.openxmlformats.org/officeDocument/2006/relationships/hyperlink" Target="https://login.consultant.ru/link/?req=doc&amp;base=RLAW148&amp;n=186739&amp;dst=100006" TargetMode = "External"/>
	<Relationship Id="rId33" Type="http://schemas.openxmlformats.org/officeDocument/2006/relationships/hyperlink" Target="https://login.consultant.ru/link/?req=doc&amp;base=RLAW148&amp;n=197812&amp;dst=100006" TargetMode = "External"/>
	<Relationship Id="rId34" Type="http://schemas.openxmlformats.org/officeDocument/2006/relationships/hyperlink" Target="https://login.consultant.ru/link/?req=doc&amp;base=RLAW148&amp;n=203154&amp;dst=100006" TargetMode = "External"/>
	<Relationship Id="rId35" Type="http://schemas.openxmlformats.org/officeDocument/2006/relationships/hyperlink" Target="https://login.consultant.ru/link/?req=doc&amp;base=LAW&amp;n=470713&amp;dst=103281" TargetMode = "External"/>
	<Relationship Id="rId36" Type="http://schemas.openxmlformats.org/officeDocument/2006/relationships/hyperlink" Target="https://login.consultant.ru/link/?req=doc&amp;base=LAW&amp;n=456588" TargetMode = "External"/>
	<Relationship Id="rId37" Type="http://schemas.openxmlformats.org/officeDocument/2006/relationships/hyperlink" Target="https://login.consultant.ru/link/?req=doc&amp;base=RLAW148&amp;n=206293&amp;dst=100031" TargetMode = "External"/>
	<Relationship Id="rId38" Type="http://schemas.openxmlformats.org/officeDocument/2006/relationships/hyperlink" Target="https://login.consultant.ru/link/?req=doc&amp;base=RLAW148&amp;n=167036&amp;dst=100007" TargetMode = "External"/>
	<Relationship Id="rId39" Type="http://schemas.openxmlformats.org/officeDocument/2006/relationships/hyperlink" Target="https://login.consultant.ru/link/?req=doc&amp;base=RLAW148&amp;n=167928&amp;dst=100006" TargetMode = "External"/>
	<Relationship Id="rId40" Type="http://schemas.openxmlformats.org/officeDocument/2006/relationships/hyperlink" Target="https://login.consultant.ru/link/?req=doc&amp;base=RLAW148&amp;n=179924&amp;dst=100006" TargetMode = "External"/>
	<Relationship Id="rId41" Type="http://schemas.openxmlformats.org/officeDocument/2006/relationships/hyperlink" Target="https://login.consultant.ru/link/?req=doc&amp;base=RLAW148&amp;n=186739&amp;dst=100006" TargetMode = "External"/>
	<Relationship Id="rId42" Type="http://schemas.openxmlformats.org/officeDocument/2006/relationships/hyperlink" Target="https://login.consultant.ru/link/?req=doc&amp;base=RLAW148&amp;n=197812&amp;dst=100006" TargetMode = "External"/>
	<Relationship Id="rId43" Type="http://schemas.openxmlformats.org/officeDocument/2006/relationships/hyperlink" Target="https://login.consultant.ru/link/?req=doc&amp;base=RLAW148&amp;n=203154&amp;dst=100006" TargetMode = "External"/>
	<Relationship Id="rId44" Type="http://schemas.openxmlformats.org/officeDocument/2006/relationships/hyperlink" Target="https://login.consultant.ru/link/?req=doc&amp;base=RLAW148&amp;n=203154&amp;dst=100007" TargetMode = "External"/>
	<Relationship Id="rId45" Type="http://schemas.openxmlformats.org/officeDocument/2006/relationships/hyperlink" Target="https://login.consultant.ru/link/?req=doc&amp;base=RLAW148&amp;n=203154&amp;dst=100012" TargetMode = "External"/>
	<Relationship Id="rId46" Type="http://schemas.openxmlformats.org/officeDocument/2006/relationships/hyperlink" Target="https://login.consultant.ru/link/?req=doc&amp;base=RLAW148&amp;n=203154&amp;dst=100060" TargetMode = "External"/>
	<Relationship Id="rId47" Type="http://schemas.openxmlformats.org/officeDocument/2006/relationships/hyperlink" Target="https://login.consultant.ru/link/?req=doc&amp;base=RLAW148&amp;n=203154&amp;dst=100074" TargetMode = "External"/>
	<Relationship Id="rId48" Type="http://schemas.openxmlformats.org/officeDocument/2006/relationships/hyperlink" Target="https://login.consultant.ru/link/?req=doc&amp;base=RLAW148&amp;n=203154&amp;dst=100088" TargetMode = "External"/>
	<Relationship Id="rId49" Type="http://schemas.openxmlformats.org/officeDocument/2006/relationships/hyperlink" Target="https://login.consultant.ru/link/?req=doc&amp;base=RLAW148&amp;n=203154&amp;dst=100093" TargetMode = "External"/>
	<Relationship Id="rId50" Type="http://schemas.openxmlformats.org/officeDocument/2006/relationships/hyperlink" Target="https://login.consultant.ru/link/?req=doc&amp;base=RLAW148&amp;n=203154&amp;dst=100144" TargetMode = "External"/>
	<Relationship Id="rId51" Type="http://schemas.openxmlformats.org/officeDocument/2006/relationships/hyperlink" Target="https://login.consultant.ru/link/?req=doc&amp;base=RLAW148&amp;n=203154&amp;dst=100149" TargetMode = "External"/>
	<Relationship Id="rId52" Type="http://schemas.openxmlformats.org/officeDocument/2006/relationships/hyperlink" Target="https://login.consultant.ru/link/?req=doc&amp;base=RLAW148&amp;n=203154&amp;dst=100197" TargetMode = "External"/>
	<Relationship Id="rId53" Type="http://schemas.openxmlformats.org/officeDocument/2006/relationships/hyperlink" Target="https://login.consultant.ru/link/?req=doc&amp;base=RLAW148&amp;n=81679&amp;dst=100013" TargetMode = "External"/>
	<Relationship Id="rId54" Type="http://schemas.openxmlformats.org/officeDocument/2006/relationships/hyperlink" Target="https://login.consultant.ru/link/?req=doc&amp;base=RLAW148&amp;n=203154&amp;dst=100276" TargetMode = "External"/>
	<Relationship Id="rId55" Type="http://schemas.openxmlformats.org/officeDocument/2006/relationships/hyperlink" Target="https://login.consultant.ru/link/?req=doc&amp;base=RLAW148&amp;n=186739&amp;dst=100145" TargetMode = "External"/>
	<Relationship Id="rId56" Type="http://schemas.openxmlformats.org/officeDocument/2006/relationships/hyperlink" Target="https://login.consultant.ru/link/?req=doc&amp;base=LAW&amp;n=464120&amp;dst=100019" TargetMode = "External"/>
	<Relationship Id="rId57" Type="http://schemas.openxmlformats.org/officeDocument/2006/relationships/hyperlink" Target="https://login.consultant.ru/link/?req=doc&amp;base=LAW&amp;n=464120&amp;dst=100019" TargetMode = "External"/>
	<Relationship Id="rId58" Type="http://schemas.openxmlformats.org/officeDocument/2006/relationships/hyperlink" Target="https://login.consultant.ru/link/?req=doc&amp;base=RLAW148&amp;n=197812&amp;dst=100145" TargetMode = "External"/>
	<Relationship Id="rId59" Type="http://schemas.openxmlformats.org/officeDocument/2006/relationships/hyperlink" Target="https://login.consultant.ru/link/?req=doc&amp;base=RLAW148&amp;n=197812&amp;dst=100151" TargetMode = "External"/>
	<Relationship Id="rId60" Type="http://schemas.openxmlformats.org/officeDocument/2006/relationships/hyperlink" Target="https://login.consultant.ru/link/?req=doc&amp;base=RLAW148&amp;n=203154&amp;dst=100281" TargetMode = "External"/>
	<Relationship Id="rId61" Type="http://schemas.openxmlformats.org/officeDocument/2006/relationships/hyperlink" Target="https://login.consultant.ru/link/?req=doc&amp;base=RLAW148&amp;n=203154&amp;dst=100287" TargetMode = "External"/>
	<Relationship Id="rId62" Type="http://schemas.openxmlformats.org/officeDocument/2006/relationships/hyperlink" Target="https://login.consultant.ru/link/?req=doc&amp;base=RLAW148&amp;n=203154&amp;dst=100292" TargetMode = "External"/>
	<Relationship Id="rId63" Type="http://schemas.openxmlformats.org/officeDocument/2006/relationships/hyperlink" Target="https://login.consultant.ru/link/?req=doc&amp;base=RLAW148&amp;n=203154&amp;dst=100343" TargetMode = "External"/>
	<Relationship Id="rId64" Type="http://schemas.openxmlformats.org/officeDocument/2006/relationships/header" Target="header2.xml"/>
	<Relationship Id="rId65" Type="http://schemas.openxmlformats.org/officeDocument/2006/relationships/footer" Target="footer2.xml"/>
	<Relationship Id="rId66" Type="http://schemas.openxmlformats.org/officeDocument/2006/relationships/hyperlink" Target="https://login.consultant.ru/link/?req=doc&amp;base=LAW&amp;n=464120&amp;dst=100019" TargetMode = "External"/>
	<Relationship Id="rId67" Type="http://schemas.openxmlformats.org/officeDocument/2006/relationships/hyperlink" Target="https://login.consultant.ru/link/?req=doc&amp;base=RLAW148&amp;n=203154&amp;dst=100422" TargetMode = "External"/>
	<Relationship Id="rId68" Type="http://schemas.openxmlformats.org/officeDocument/2006/relationships/hyperlink" Target="https://login.consultant.ru/link/?req=doc&amp;base=LAW&amp;n=464120&amp;dst=100019" TargetMode = "External"/>
	<Relationship Id="rId69" Type="http://schemas.openxmlformats.org/officeDocument/2006/relationships/hyperlink" Target="https://login.consultant.ru/link/?req=doc&amp;base=LAW&amp;n=46412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Омского муниципального района Омской области от 13.11.2013 N П-13/ОМС-2113
(ред. от 26.09.2023)
"Об утверждении муниципальной программы Омского муниципального района Омской области "Развитие образования в Омском муниципальном районе Омской области"</dc:title>
  <dcterms:created xsi:type="dcterms:W3CDTF">2024-04-18T03:59:38Z</dcterms:created>
</cp:coreProperties>
</file>