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72" w:rsidRDefault="009E0B72" w:rsidP="009E0B72">
      <w:pPr>
        <w:pStyle w:val="a3"/>
      </w:pPr>
      <w:r>
        <w:t>ОБЪЯСНИТЕЛЬНАЯ ЗАПИСКА</w:t>
      </w:r>
    </w:p>
    <w:p w:rsidR="009E0B72" w:rsidRDefault="009E0B72" w:rsidP="009E0B72">
      <w:pPr>
        <w:jc w:val="center"/>
        <w:rPr>
          <w:sz w:val="28"/>
        </w:rPr>
      </w:pPr>
      <w:r>
        <w:rPr>
          <w:sz w:val="28"/>
        </w:rPr>
        <w:t>к отчету развития архивного дела муниципального казенного учреждения</w:t>
      </w:r>
    </w:p>
    <w:p w:rsidR="009E0B72" w:rsidRDefault="009E0B72" w:rsidP="009E0B72">
      <w:pPr>
        <w:jc w:val="center"/>
        <w:rPr>
          <w:sz w:val="28"/>
        </w:rPr>
      </w:pPr>
      <w:r>
        <w:rPr>
          <w:sz w:val="28"/>
        </w:rPr>
        <w:t xml:space="preserve">«Муниципальный архив Омского муниципального района Омской области» </w:t>
      </w:r>
    </w:p>
    <w:p w:rsidR="009E0B72" w:rsidRDefault="009E0B72" w:rsidP="009E0B72">
      <w:pPr>
        <w:jc w:val="center"/>
        <w:rPr>
          <w:sz w:val="28"/>
        </w:rPr>
      </w:pPr>
      <w:r>
        <w:rPr>
          <w:sz w:val="28"/>
        </w:rPr>
        <w:t>за 2019 год</w:t>
      </w:r>
    </w:p>
    <w:p w:rsidR="009E0B72" w:rsidRDefault="009E0B72" w:rsidP="009E0B72">
      <w:pPr>
        <w:jc w:val="both"/>
        <w:rPr>
          <w:sz w:val="28"/>
        </w:rPr>
      </w:pPr>
    </w:p>
    <w:p w:rsidR="009E0B72" w:rsidRDefault="009E0B72" w:rsidP="009E0B72">
      <w:pPr>
        <w:jc w:val="both"/>
        <w:rPr>
          <w:sz w:val="28"/>
        </w:rPr>
      </w:pPr>
      <w:r>
        <w:rPr>
          <w:sz w:val="28"/>
        </w:rPr>
        <w:tab/>
        <w:t>Отчет о работе муниципального казенного учреждения «Муниципальный архив Омского муниципального района Омской области» (далее - МКУ «Муниципальный архив») за 2019 год составлен на основании рекомендаций Министерства культуры Омской области, с учетом предложений Федерального архивного агентства «О планировании работы архивных учреждений Российской Федерации на 2020 год и их отчетности за 2019 год».</w:t>
      </w:r>
    </w:p>
    <w:p w:rsidR="009E0B72" w:rsidRPr="006440B7" w:rsidRDefault="009E0B72" w:rsidP="009E0B72">
      <w:pPr>
        <w:jc w:val="both"/>
        <w:rPr>
          <w:b/>
          <w:sz w:val="28"/>
        </w:rPr>
      </w:pPr>
      <w:r>
        <w:rPr>
          <w:sz w:val="28"/>
        </w:rPr>
        <w:tab/>
      </w:r>
    </w:p>
    <w:p w:rsidR="009E0B72" w:rsidRPr="006440B7" w:rsidRDefault="009E0B72" w:rsidP="00902EDB">
      <w:pPr>
        <w:ind w:left="1494"/>
        <w:jc w:val="center"/>
        <w:rPr>
          <w:b/>
          <w:sz w:val="28"/>
          <w:szCs w:val="28"/>
          <w:u w:val="single"/>
        </w:rPr>
      </w:pPr>
      <w:r w:rsidRPr="006440B7">
        <w:rPr>
          <w:b/>
          <w:sz w:val="28"/>
          <w:szCs w:val="28"/>
          <w:u w:val="single"/>
        </w:rPr>
        <w:t>в сфере обеспечения сохранности и государственного учета документов:</w:t>
      </w:r>
    </w:p>
    <w:p w:rsidR="009E0B72" w:rsidRDefault="0075688F" w:rsidP="009E0B72">
      <w:pPr>
        <w:pStyle w:val="2"/>
        <w:ind w:firstLine="720"/>
        <w:jc w:val="both"/>
      </w:pPr>
      <w:r>
        <w:t>Проводилась</w:t>
      </w:r>
      <w:r w:rsidR="009E0B72">
        <w:t xml:space="preserve"> работа по:</w:t>
      </w:r>
    </w:p>
    <w:p w:rsidR="009E0B72" w:rsidRPr="00287EBC" w:rsidRDefault="009E0B72" w:rsidP="009E0B72">
      <w:pPr>
        <w:pStyle w:val="2"/>
        <w:ind w:firstLine="720"/>
        <w:jc w:val="both"/>
        <w:rPr>
          <w:szCs w:val="28"/>
        </w:rPr>
      </w:pPr>
      <w:r w:rsidRPr="00287EBC">
        <w:t xml:space="preserve">- внедрению в практику "Специальных правил пожарной безопасности государственных и муниципальных архивов Российской Федерации" (утверждены приказом Министерства культуры Российской </w:t>
      </w:r>
      <w:r w:rsidRPr="00287EBC">
        <w:rPr>
          <w:szCs w:val="28"/>
        </w:rPr>
        <w:t>Федерации от 12.01.2009 года № 3)</w:t>
      </w:r>
      <w:r w:rsidR="0053028B" w:rsidRPr="00287EBC">
        <w:rPr>
          <w:szCs w:val="28"/>
        </w:rPr>
        <w:t xml:space="preserve"> во всех помещениях архивохранилищ установлена пожарная сигнализация,</w:t>
      </w:r>
      <w:r w:rsidR="000151A3" w:rsidRPr="00287EBC">
        <w:rPr>
          <w:rFonts w:ascii="TimesNewRomanPSMT" w:hAnsi="TimesNewRomanPSMT"/>
          <w:szCs w:val="28"/>
        </w:rPr>
        <w:t>имеются первичные средства пожаротушения</w:t>
      </w:r>
      <w:r w:rsidR="00170DE8" w:rsidRPr="00287EBC">
        <w:rPr>
          <w:szCs w:val="28"/>
        </w:rPr>
        <w:t>п</w:t>
      </w:r>
      <w:r w:rsidR="00A77FB9" w:rsidRPr="00287EBC">
        <w:rPr>
          <w:szCs w:val="28"/>
        </w:rPr>
        <w:t>роведено</w:t>
      </w:r>
      <w:r w:rsidR="00170DE8" w:rsidRPr="00287EBC">
        <w:rPr>
          <w:szCs w:val="28"/>
        </w:rPr>
        <w:t xml:space="preserve"> освидетельствование </w:t>
      </w:r>
      <w:r w:rsidR="00A77FB9" w:rsidRPr="00287EBC">
        <w:rPr>
          <w:szCs w:val="28"/>
        </w:rPr>
        <w:t>имеющихся углекислотных огнетушителей</w:t>
      </w:r>
      <w:r w:rsidR="0075688F">
        <w:rPr>
          <w:szCs w:val="28"/>
        </w:rPr>
        <w:t>;</w:t>
      </w:r>
    </w:p>
    <w:p w:rsidR="009E0B72" w:rsidRPr="00287EBC" w:rsidRDefault="00F4463B" w:rsidP="009E0B72">
      <w:pPr>
        <w:pStyle w:val="2"/>
        <w:ind w:firstLine="720"/>
        <w:jc w:val="both"/>
        <w:rPr>
          <w:szCs w:val="28"/>
        </w:rPr>
      </w:pPr>
      <w:r w:rsidRPr="00287EBC">
        <w:rPr>
          <w:szCs w:val="28"/>
        </w:rPr>
        <w:t xml:space="preserve">- </w:t>
      </w:r>
      <w:r w:rsidR="009E0B72" w:rsidRPr="00287EBC">
        <w:rPr>
          <w:szCs w:val="28"/>
        </w:rPr>
        <w:t xml:space="preserve">соблюдению технической </w:t>
      </w:r>
      <w:proofErr w:type="spellStart"/>
      <w:r w:rsidR="009E0B72" w:rsidRPr="00287EBC">
        <w:rPr>
          <w:szCs w:val="28"/>
        </w:rPr>
        <w:t>укрепленности</w:t>
      </w:r>
      <w:proofErr w:type="spellEnd"/>
      <w:r w:rsidR="009E0B72" w:rsidRPr="00287EBC">
        <w:rPr>
          <w:szCs w:val="28"/>
        </w:rPr>
        <w:t>, охранного и санитарно-гигиенического режимов</w:t>
      </w:r>
      <w:r w:rsidR="00170DE8" w:rsidRPr="00287EBC">
        <w:rPr>
          <w:szCs w:val="28"/>
        </w:rPr>
        <w:t xml:space="preserve"> (установлены огнеупорные металлические двери, заключен</w:t>
      </w:r>
      <w:r w:rsidR="00A77FB9" w:rsidRPr="00287EBC">
        <w:rPr>
          <w:szCs w:val="28"/>
        </w:rPr>
        <w:t>ы</w:t>
      </w:r>
      <w:r w:rsidR="00170DE8" w:rsidRPr="00287EBC">
        <w:rPr>
          <w:szCs w:val="28"/>
        </w:rPr>
        <w:t xml:space="preserve"> договоры на установку</w:t>
      </w:r>
      <w:r w:rsidR="00D20725" w:rsidRPr="00287EBC">
        <w:rPr>
          <w:szCs w:val="28"/>
        </w:rPr>
        <w:t>,</w:t>
      </w:r>
      <w:r w:rsidR="00170DE8" w:rsidRPr="00287EBC">
        <w:rPr>
          <w:szCs w:val="28"/>
        </w:rPr>
        <w:t xml:space="preserve"> техническое обслуживание</w:t>
      </w:r>
      <w:r w:rsidR="00D20725" w:rsidRPr="00287EBC">
        <w:rPr>
          <w:szCs w:val="28"/>
        </w:rPr>
        <w:t xml:space="preserve"> охранной сигнализации и</w:t>
      </w:r>
      <w:r w:rsidR="00170DE8" w:rsidRPr="00287EBC">
        <w:rPr>
          <w:szCs w:val="28"/>
        </w:rPr>
        <w:t xml:space="preserve"> обеспечение круглосуточной пультовой охраны (</w:t>
      </w:r>
      <w:proofErr w:type="spellStart"/>
      <w:r w:rsidR="00170DE8" w:rsidRPr="00287EBC">
        <w:rPr>
          <w:szCs w:val="28"/>
        </w:rPr>
        <w:t>радиоканальная</w:t>
      </w:r>
      <w:proofErr w:type="spellEnd"/>
      <w:r w:rsidR="00170DE8" w:rsidRPr="00287EBC">
        <w:rPr>
          <w:szCs w:val="28"/>
        </w:rPr>
        <w:t xml:space="preserve"> система мониторинга объектов с </w:t>
      </w:r>
      <w:r w:rsidR="00170DE8" w:rsidRPr="00287EBC">
        <w:t>использованием кнопки тревожной сигнализации</w:t>
      </w:r>
      <w:r w:rsidR="00170DE8" w:rsidRPr="00287EBC">
        <w:rPr>
          <w:szCs w:val="28"/>
        </w:rPr>
        <w:t>)</w:t>
      </w:r>
      <w:r w:rsidR="00D20725" w:rsidRPr="00287EBC">
        <w:rPr>
          <w:szCs w:val="28"/>
        </w:rPr>
        <w:t>;</w:t>
      </w:r>
    </w:p>
    <w:p w:rsidR="009E0B72" w:rsidRDefault="009E0B72" w:rsidP="009E0B72">
      <w:pPr>
        <w:jc w:val="both"/>
        <w:rPr>
          <w:sz w:val="28"/>
        </w:rPr>
      </w:pPr>
      <w:r>
        <w:t xml:space="preserve">            - </w:t>
      </w:r>
      <w:r>
        <w:rPr>
          <w:sz w:val="28"/>
        </w:rPr>
        <w:t>осуществлению ежеквартальных санитарных дней и контролю за температурно-влажностным режимом в архивохранилищах</w:t>
      </w:r>
      <w:r w:rsidR="00F4463B">
        <w:rPr>
          <w:sz w:val="28"/>
        </w:rPr>
        <w:t xml:space="preserve"> с занесением сведений в журнал регистрации измерений температурно-влажностного режима</w:t>
      </w:r>
      <w:r>
        <w:rPr>
          <w:sz w:val="28"/>
        </w:rPr>
        <w:t>;</w:t>
      </w:r>
    </w:p>
    <w:p w:rsidR="009E0B72" w:rsidRDefault="009E0B72" w:rsidP="009E0B72">
      <w:pPr>
        <w:jc w:val="both"/>
        <w:rPr>
          <w:sz w:val="28"/>
        </w:rPr>
      </w:pPr>
      <w:r>
        <w:rPr>
          <w:sz w:val="28"/>
        </w:rPr>
        <w:t xml:space="preserve">         - внедрению в практику работы "Правил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наук", М., 2007;</w:t>
      </w:r>
    </w:p>
    <w:p w:rsidR="009E0B72" w:rsidRDefault="009E0B72" w:rsidP="009E0B72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- принятию мер по усилению контроля за сохранностью архивных документов в свете решения Верховного суда Российской Федерации от 23.03.2016, разрешающего самостоятельное копирование архивных документов пользователем;</w:t>
      </w:r>
    </w:p>
    <w:p w:rsidR="009E0B72" w:rsidRDefault="009E0B72" w:rsidP="009E0B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t xml:space="preserve"> - </w:t>
      </w:r>
      <w:r>
        <w:rPr>
          <w:sz w:val="28"/>
          <w:szCs w:val="28"/>
        </w:rPr>
        <w:t>ведению государственного учёта документов Архивного фонда Российской Федерации в электронном виде на уровне дел с использованием программного комплекса "Архивный фонд" (4 версия), с последующим представлением в установленном порядке в архивное управление Министерства культуры Омской области накопительных информационных массивов;</w:t>
      </w:r>
    </w:p>
    <w:p w:rsidR="006440B7" w:rsidRDefault="009E0B72" w:rsidP="009E0B72">
      <w:pPr>
        <w:pStyle w:val="a5"/>
        <w:jc w:val="both"/>
      </w:pPr>
      <w:r>
        <w:t xml:space="preserve">          - подготовке и предоставлению в Архивное управление Министерства культуры Омской области обновлённой информации о документах по личному составу, хранящихся в муниципальном архиве в виде базы данных "Справочник документов по личному составу"</w:t>
      </w:r>
      <w:r w:rsidR="00885D84">
        <w:t>;</w:t>
      </w:r>
    </w:p>
    <w:p w:rsidR="009E0B72" w:rsidRDefault="009E0B72" w:rsidP="006440B7">
      <w:pPr>
        <w:pStyle w:val="a5"/>
        <w:ind w:firstLine="708"/>
        <w:jc w:val="both"/>
      </w:pPr>
      <w:r>
        <w:lastRenderedPageBreak/>
        <w:t>-  внедрению в практику работы Перечня типовых управленческих документов, образующихся в деятельности государственных органов, органов местного самоуправления и организаций с указанием сроков хранения, утверждённого приказом Минкультуры России от 25 августа 2010 года № 558;</w:t>
      </w:r>
    </w:p>
    <w:p w:rsidR="009E0B72" w:rsidRDefault="009E0B72" w:rsidP="009E0B72">
      <w:pPr>
        <w:jc w:val="both"/>
        <w:rPr>
          <w:sz w:val="28"/>
        </w:rPr>
      </w:pPr>
      <w:r>
        <w:rPr>
          <w:sz w:val="28"/>
        </w:rPr>
        <w:t xml:space="preserve">         -  предоставлению "Сведений об изменениях в составе и объёме фондов" на 01.01.2020 года для выверки данных обо всех фондах в полном объеме.</w:t>
      </w:r>
    </w:p>
    <w:p w:rsidR="009E0B72" w:rsidRDefault="009E0B72" w:rsidP="009E0B72">
      <w:pPr>
        <w:pStyle w:val="a5"/>
        <w:ind w:firstLine="720"/>
        <w:jc w:val="both"/>
      </w:pPr>
      <w:r>
        <w:t>В связи с переработкой описей фондов:</w:t>
      </w:r>
    </w:p>
    <w:p w:rsidR="009E0B72" w:rsidRDefault="009E0B72" w:rsidP="009E0B72">
      <w:pPr>
        <w:pStyle w:val="a5"/>
        <w:ind w:firstLine="720"/>
        <w:jc w:val="both"/>
      </w:pPr>
      <w:r>
        <w:t xml:space="preserve">по личному составу </w:t>
      </w:r>
      <w:r>
        <w:rPr>
          <w:b/>
        </w:rPr>
        <w:t>– ИП «</w:t>
      </w:r>
      <w:proofErr w:type="spellStart"/>
      <w:r>
        <w:rPr>
          <w:b/>
        </w:rPr>
        <w:t>Хабибулина</w:t>
      </w:r>
      <w:proofErr w:type="spellEnd"/>
      <w:r>
        <w:rPr>
          <w:b/>
        </w:rPr>
        <w:t>»</w:t>
      </w:r>
      <w:r>
        <w:t xml:space="preserve"> проведена экспертиза 96 ед. хр., подшито 35 ед. хр. и составлена 1 опись на </w:t>
      </w:r>
      <w:r>
        <w:rPr>
          <w:b/>
        </w:rPr>
        <w:t>82</w:t>
      </w:r>
      <w:r>
        <w:t xml:space="preserve"> дела </w:t>
      </w:r>
      <w:r>
        <w:rPr>
          <w:b/>
        </w:rPr>
        <w:t>за 2000-2004годы.</w:t>
      </w:r>
    </w:p>
    <w:p w:rsidR="009E0B72" w:rsidRPr="00287EBC" w:rsidRDefault="00D20725" w:rsidP="009E0B72">
      <w:pPr>
        <w:pStyle w:val="a5"/>
        <w:jc w:val="both"/>
      </w:pPr>
      <w:r w:rsidRPr="00D20725">
        <w:rPr>
          <w:color w:val="FF0000"/>
          <w:szCs w:val="28"/>
        </w:rPr>
        <w:tab/>
      </w:r>
      <w:r w:rsidR="009E0B72" w:rsidRPr="00287EBC">
        <w:t xml:space="preserve">С целью методической и практической помощи по </w:t>
      </w:r>
      <w:r w:rsidRPr="00287EBC">
        <w:t>обеспечению нормативных требований</w:t>
      </w:r>
      <w:r w:rsidRPr="00287EBC">
        <w:rPr>
          <w:szCs w:val="28"/>
        </w:rPr>
        <w:t xml:space="preserve"> по организации хранения и учету документов,  усиления контроля за качеством упорядочения документов в ходе подготовки их к передаче на хранение в МКУ «Муниципальный архив» </w:t>
      </w:r>
      <w:r w:rsidR="009E0B72" w:rsidRPr="00287EBC">
        <w:t>были организованыпосещения 11организаций</w:t>
      </w:r>
      <w:r w:rsidRPr="00287EBC">
        <w:t xml:space="preserve"> -источников комплектования МКУ «Муниципальный архив»</w:t>
      </w:r>
      <w:r w:rsidR="009E0B72" w:rsidRPr="00287EBC">
        <w:t xml:space="preserve"> (</w:t>
      </w:r>
      <w:r w:rsidR="008C7FAF" w:rsidRPr="00287EBC">
        <w:t xml:space="preserve">Калининское, </w:t>
      </w:r>
      <w:proofErr w:type="spellStart"/>
      <w:r w:rsidR="008C7FAF" w:rsidRPr="00287EBC">
        <w:t>Ключевское</w:t>
      </w:r>
      <w:proofErr w:type="spellEnd"/>
      <w:r w:rsidR="008C7FAF" w:rsidRPr="00287EBC">
        <w:t xml:space="preserve">, </w:t>
      </w:r>
      <w:proofErr w:type="spellStart"/>
      <w:r w:rsidR="008C7FAF" w:rsidRPr="00287EBC">
        <w:t>Лузинское</w:t>
      </w:r>
      <w:proofErr w:type="spellEnd"/>
      <w:r w:rsidR="008C7FAF" w:rsidRPr="00287EBC">
        <w:t xml:space="preserve">, Магистральное, </w:t>
      </w:r>
      <w:r w:rsidR="009E0B72" w:rsidRPr="00287EBC">
        <w:t xml:space="preserve">Морозовское, </w:t>
      </w:r>
      <w:proofErr w:type="spellStart"/>
      <w:r w:rsidR="009E0B72" w:rsidRPr="00287EBC">
        <w:t>Новоомское</w:t>
      </w:r>
      <w:proofErr w:type="spellEnd"/>
      <w:r w:rsidR="009E0B72" w:rsidRPr="00287EBC">
        <w:t xml:space="preserve">, </w:t>
      </w:r>
      <w:r w:rsidR="008C7FAF" w:rsidRPr="00287EBC">
        <w:t xml:space="preserve">Омское, </w:t>
      </w:r>
      <w:proofErr w:type="spellStart"/>
      <w:r w:rsidR="008C7FAF" w:rsidRPr="00287EBC">
        <w:t>Ростовкинское</w:t>
      </w:r>
      <w:proofErr w:type="spellEnd"/>
      <w:r w:rsidR="003A4468" w:rsidRPr="00287EBC">
        <w:t xml:space="preserve"> сельские</w:t>
      </w:r>
      <w:r w:rsidR="008C7FAF" w:rsidRPr="00287EBC">
        <w:t xml:space="preserve">, </w:t>
      </w:r>
      <w:proofErr w:type="spellStart"/>
      <w:r w:rsidR="008C7FAF" w:rsidRPr="00287EBC">
        <w:t>Чернолучинское</w:t>
      </w:r>
      <w:proofErr w:type="spellEnd"/>
      <w:r w:rsidR="003A4468" w:rsidRPr="00287EBC">
        <w:t xml:space="preserve"> городское</w:t>
      </w:r>
      <w:r w:rsidR="009E0B72" w:rsidRPr="00287EBC">
        <w:t xml:space="preserve"> поселения, СПК «Ачаирский-1»,</w:t>
      </w:r>
      <w:r w:rsidR="008C7FAF" w:rsidRPr="00287EBC">
        <w:t xml:space="preserve"> ЗАО «Первомайское»</w:t>
      </w:r>
      <w:r w:rsidRPr="00287EBC">
        <w:t>), по результатам</w:t>
      </w:r>
      <w:r w:rsidR="0075688F">
        <w:t xml:space="preserve"> которых</w:t>
      </w:r>
      <w:r w:rsidRPr="00287EBC">
        <w:t xml:space="preserve"> были составлены и направлены в вышеуказанные организации  рекомендаци</w:t>
      </w:r>
      <w:r w:rsidR="0075688F">
        <w:t>и</w:t>
      </w:r>
      <w:r w:rsidRPr="00287EBC">
        <w:t>.</w:t>
      </w:r>
    </w:p>
    <w:p w:rsidR="00435BD0" w:rsidRDefault="009E0B72" w:rsidP="009E0B72">
      <w:pPr>
        <w:jc w:val="center"/>
        <w:rPr>
          <w:b/>
          <w:sz w:val="28"/>
          <w:u w:val="single"/>
        </w:rPr>
      </w:pPr>
      <w:r w:rsidRPr="0095376F">
        <w:rPr>
          <w:b/>
          <w:sz w:val="28"/>
          <w:u w:val="single"/>
        </w:rPr>
        <w:t xml:space="preserve"> </w:t>
      </w:r>
    </w:p>
    <w:p w:rsidR="009E0B72" w:rsidRPr="0095376F" w:rsidRDefault="009E0B72" w:rsidP="009E0B72">
      <w:pPr>
        <w:jc w:val="center"/>
        <w:rPr>
          <w:b/>
          <w:sz w:val="28"/>
          <w:u w:val="single"/>
        </w:rPr>
      </w:pPr>
      <w:r w:rsidRPr="0095376F">
        <w:rPr>
          <w:b/>
          <w:sz w:val="28"/>
          <w:u w:val="single"/>
        </w:rPr>
        <w:t xml:space="preserve">в сфере комплектования муниципального архива </w:t>
      </w:r>
    </w:p>
    <w:p w:rsidR="009E0B72" w:rsidRDefault="009E0B72" w:rsidP="009E0B72">
      <w:pPr>
        <w:jc w:val="center"/>
        <w:rPr>
          <w:b/>
          <w:sz w:val="28"/>
        </w:rPr>
      </w:pPr>
    </w:p>
    <w:p w:rsidR="009E0B72" w:rsidRDefault="009E0B72" w:rsidP="009E0B72">
      <w:pPr>
        <w:pStyle w:val="a5"/>
        <w:ind w:firstLine="720"/>
        <w:jc w:val="both"/>
      </w:pPr>
      <w:r>
        <w:t>Продолжены:</w:t>
      </w:r>
    </w:p>
    <w:p w:rsidR="009E0B72" w:rsidRDefault="009E0B72" w:rsidP="009E0B72">
      <w:pPr>
        <w:pStyle w:val="a5"/>
        <w:ind w:firstLine="720"/>
        <w:jc w:val="both"/>
      </w:pPr>
      <w:r>
        <w:t>- внедрение в практику работы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утверждённых приказом Министерства культуры Российской Федерации от 31.03.2015 № 526;</w:t>
      </w:r>
      <w:r>
        <w:tab/>
      </w:r>
    </w:p>
    <w:p w:rsidR="009E0B72" w:rsidRDefault="009E0B72" w:rsidP="009E0B72">
      <w:pPr>
        <w:ind w:firstLine="720"/>
        <w:jc w:val="both"/>
        <w:rPr>
          <w:b/>
          <w:sz w:val="28"/>
        </w:rPr>
      </w:pPr>
      <w:r>
        <w:rPr>
          <w:sz w:val="28"/>
        </w:rPr>
        <w:t xml:space="preserve">- отслеживание сроков описания документов, находящихся на хранении в организациях – источниках комплектования муниципального архива и предоставление описей дел на согласование с ЭПК Министерства культуры Омской области постоянного срока хранения в количестве </w:t>
      </w:r>
      <w:r w:rsidR="00B204F6">
        <w:rPr>
          <w:b/>
          <w:sz w:val="28"/>
        </w:rPr>
        <w:t>425</w:t>
      </w:r>
      <w:r>
        <w:rPr>
          <w:sz w:val="28"/>
        </w:rPr>
        <w:t xml:space="preserve"> ед.хр. и по личному составу </w:t>
      </w:r>
      <w:r w:rsidR="00B204F6">
        <w:rPr>
          <w:b/>
          <w:sz w:val="28"/>
        </w:rPr>
        <w:t>569</w:t>
      </w:r>
      <w:r>
        <w:rPr>
          <w:sz w:val="28"/>
        </w:rPr>
        <w:t xml:space="preserve">ед. хр. от </w:t>
      </w:r>
      <w:r w:rsidR="00B204F6">
        <w:rPr>
          <w:b/>
          <w:sz w:val="28"/>
        </w:rPr>
        <w:t>13</w:t>
      </w:r>
      <w:r>
        <w:rPr>
          <w:sz w:val="28"/>
        </w:rPr>
        <w:t xml:space="preserve"> организаций. Всего: </w:t>
      </w:r>
      <w:r w:rsidR="00B204F6">
        <w:rPr>
          <w:b/>
          <w:sz w:val="28"/>
        </w:rPr>
        <w:t xml:space="preserve">994 </w:t>
      </w:r>
      <w:r>
        <w:rPr>
          <w:b/>
          <w:sz w:val="28"/>
        </w:rPr>
        <w:t>ед. хр.;</w:t>
      </w:r>
    </w:p>
    <w:p w:rsidR="009E0B72" w:rsidRDefault="009E0B72" w:rsidP="009E0B72">
      <w:pPr>
        <w:ind w:firstLine="720"/>
        <w:jc w:val="both"/>
        <w:rPr>
          <w:sz w:val="28"/>
        </w:rPr>
      </w:pPr>
      <w:r>
        <w:rPr>
          <w:sz w:val="28"/>
        </w:rPr>
        <w:t xml:space="preserve">- прием и упорядочение фотодокументов по истории района в количестве </w:t>
      </w:r>
      <w:r>
        <w:rPr>
          <w:b/>
          <w:sz w:val="28"/>
        </w:rPr>
        <w:t>22</w:t>
      </w:r>
      <w:r>
        <w:rPr>
          <w:sz w:val="28"/>
        </w:rPr>
        <w:t xml:space="preserve"> фотографий;</w:t>
      </w:r>
    </w:p>
    <w:p w:rsidR="009E0B72" w:rsidRPr="0095376F" w:rsidRDefault="009E0B72" w:rsidP="009E0B72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в связи с техническим сбоем база данных «Архивный фонд» - 4 версия была утрачена, работа по отраслевой БД проводится заново, за </w:t>
      </w:r>
      <w:r w:rsidRPr="005D7CFB">
        <w:rPr>
          <w:sz w:val="28"/>
          <w:szCs w:val="28"/>
        </w:rPr>
        <w:t>201</w:t>
      </w:r>
      <w:r w:rsidR="0095376F" w:rsidRPr="005D7CFB">
        <w:rPr>
          <w:sz w:val="28"/>
          <w:szCs w:val="28"/>
        </w:rPr>
        <w:t>9</w:t>
      </w:r>
      <w:r w:rsidRPr="005D7CFB">
        <w:rPr>
          <w:sz w:val="28"/>
          <w:szCs w:val="28"/>
        </w:rPr>
        <w:t xml:space="preserve"> год внесено </w:t>
      </w:r>
      <w:r w:rsidR="005D7CFB" w:rsidRPr="005D7CFB">
        <w:rPr>
          <w:b/>
          <w:sz w:val="28"/>
          <w:szCs w:val="28"/>
        </w:rPr>
        <w:t>19</w:t>
      </w:r>
      <w:r w:rsidRPr="005D7CFB">
        <w:rPr>
          <w:sz w:val="28"/>
          <w:szCs w:val="28"/>
        </w:rPr>
        <w:t xml:space="preserve"> фондов, </w:t>
      </w:r>
      <w:r w:rsidR="008D24AD" w:rsidRPr="008D24AD">
        <w:rPr>
          <w:b/>
          <w:sz w:val="28"/>
          <w:szCs w:val="28"/>
        </w:rPr>
        <w:t xml:space="preserve">2903 </w:t>
      </w:r>
      <w:r w:rsidRPr="008D24AD">
        <w:rPr>
          <w:sz w:val="28"/>
          <w:szCs w:val="28"/>
        </w:rPr>
        <w:t>заголовк</w:t>
      </w:r>
      <w:r w:rsidR="008D24AD">
        <w:rPr>
          <w:sz w:val="28"/>
          <w:szCs w:val="28"/>
        </w:rPr>
        <w:t>а</w:t>
      </w:r>
      <w:r w:rsidRPr="008D24AD">
        <w:rPr>
          <w:sz w:val="28"/>
          <w:szCs w:val="28"/>
        </w:rPr>
        <w:t xml:space="preserve"> дел, </w:t>
      </w:r>
      <w:r w:rsidR="008D24AD" w:rsidRPr="008D24AD">
        <w:rPr>
          <w:b/>
          <w:sz w:val="28"/>
          <w:szCs w:val="28"/>
        </w:rPr>
        <w:t>59</w:t>
      </w:r>
      <w:r w:rsidRPr="008D24AD">
        <w:rPr>
          <w:sz w:val="28"/>
          <w:szCs w:val="28"/>
        </w:rPr>
        <w:t xml:space="preserve"> опис</w:t>
      </w:r>
      <w:r w:rsidR="008D24AD">
        <w:rPr>
          <w:sz w:val="28"/>
          <w:szCs w:val="28"/>
        </w:rPr>
        <w:t>ей</w:t>
      </w:r>
      <w:r w:rsidRPr="008D24AD">
        <w:rPr>
          <w:sz w:val="28"/>
          <w:szCs w:val="28"/>
        </w:rPr>
        <w:t>;</w:t>
      </w:r>
    </w:p>
    <w:p w:rsidR="00F4463B" w:rsidRDefault="009E0B72" w:rsidP="00F44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внедрение в практику работы архивных учреждений и организаций - источников комплектования муниципального архива Перечня типовых управленческих документов, образующихся в процессе деятельности, с указанием сроков хранения</w:t>
      </w:r>
      <w:r w:rsidR="00F4463B">
        <w:rPr>
          <w:sz w:val="28"/>
          <w:szCs w:val="28"/>
        </w:rPr>
        <w:t>.</w:t>
      </w:r>
    </w:p>
    <w:p w:rsidR="00F4463B" w:rsidRDefault="00F4463B" w:rsidP="00F4463B">
      <w:pPr>
        <w:ind w:firstLine="720"/>
        <w:jc w:val="both"/>
        <w:rPr>
          <w:color w:val="FF0000"/>
          <w:sz w:val="28"/>
          <w:szCs w:val="28"/>
        </w:rPr>
      </w:pPr>
    </w:p>
    <w:p w:rsidR="00885D84" w:rsidRDefault="00885D84" w:rsidP="00885D84">
      <w:pPr>
        <w:rPr>
          <w:sz w:val="28"/>
          <w:szCs w:val="28"/>
        </w:rPr>
      </w:pPr>
    </w:p>
    <w:p w:rsidR="00885D84" w:rsidRDefault="00885D84" w:rsidP="00885D84">
      <w:pPr>
        <w:rPr>
          <w:sz w:val="28"/>
          <w:szCs w:val="28"/>
        </w:rPr>
      </w:pPr>
    </w:p>
    <w:p w:rsidR="0075688F" w:rsidRDefault="0075688F" w:rsidP="00885D84">
      <w:pPr>
        <w:rPr>
          <w:sz w:val="28"/>
          <w:szCs w:val="28"/>
        </w:rPr>
      </w:pPr>
    </w:p>
    <w:p w:rsidR="006440B7" w:rsidRPr="00287EBC" w:rsidRDefault="000B7391" w:rsidP="00885D84">
      <w:pPr>
        <w:ind w:firstLine="708"/>
        <w:jc w:val="both"/>
        <w:rPr>
          <w:sz w:val="28"/>
          <w:szCs w:val="28"/>
        </w:rPr>
      </w:pPr>
      <w:r w:rsidRPr="00287EBC">
        <w:rPr>
          <w:sz w:val="28"/>
          <w:szCs w:val="28"/>
        </w:rPr>
        <w:lastRenderedPageBreak/>
        <w:t xml:space="preserve">В </w:t>
      </w:r>
      <w:r w:rsidR="00A77FB9" w:rsidRPr="00287EBC">
        <w:rPr>
          <w:sz w:val="28"/>
          <w:szCs w:val="28"/>
        </w:rPr>
        <w:t>течение</w:t>
      </w:r>
      <w:r w:rsidR="0075688F">
        <w:rPr>
          <w:sz w:val="28"/>
          <w:szCs w:val="28"/>
        </w:rPr>
        <w:t xml:space="preserve"> 2019</w:t>
      </w:r>
      <w:r w:rsidR="00A77FB9" w:rsidRPr="00287EBC">
        <w:rPr>
          <w:sz w:val="28"/>
          <w:szCs w:val="28"/>
        </w:rPr>
        <w:t xml:space="preserve"> года оказывалась </w:t>
      </w:r>
      <w:r w:rsidRPr="00287EBC">
        <w:rPr>
          <w:sz w:val="28"/>
          <w:szCs w:val="28"/>
        </w:rPr>
        <w:t xml:space="preserve">методическая и консультационная помощь в обновлении нормативно-методической базы в организациях - источниках комплектования архивными документами муниципального казенного учреждения </w:t>
      </w:r>
    </w:p>
    <w:p w:rsidR="00105CAF" w:rsidRPr="00287EBC" w:rsidRDefault="000B7391" w:rsidP="00885D84">
      <w:pPr>
        <w:jc w:val="both"/>
        <w:rPr>
          <w:sz w:val="28"/>
          <w:szCs w:val="28"/>
        </w:rPr>
      </w:pPr>
      <w:r w:rsidRPr="00287EBC">
        <w:rPr>
          <w:sz w:val="28"/>
          <w:szCs w:val="28"/>
        </w:rPr>
        <w:t>«Муниципальный архив Омского района Омской области»</w:t>
      </w:r>
      <w:r w:rsidR="00F4463B" w:rsidRPr="00287EBC">
        <w:rPr>
          <w:sz w:val="28"/>
          <w:szCs w:val="28"/>
        </w:rPr>
        <w:t xml:space="preserve">, с последующим представлением </w:t>
      </w:r>
      <w:r w:rsidRPr="00287EBC">
        <w:rPr>
          <w:sz w:val="28"/>
          <w:szCs w:val="28"/>
        </w:rPr>
        <w:t>н</w:t>
      </w:r>
      <w:r w:rsidR="009E0B72" w:rsidRPr="00287EBC">
        <w:rPr>
          <w:sz w:val="28"/>
          <w:szCs w:val="28"/>
        </w:rPr>
        <w:t>а ЭПК Министерства культуры О</w:t>
      </w:r>
      <w:r w:rsidR="00F4463B" w:rsidRPr="00287EBC">
        <w:rPr>
          <w:sz w:val="28"/>
          <w:szCs w:val="28"/>
        </w:rPr>
        <w:t>мской области для согласования</w:t>
      </w:r>
      <w:r w:rsidR="00105CAF" w:rsidRPr="00287EBC">
        <w:rPr>
          <w:sz w:val="28"/>
          <w:szCs w:val="28"/>
        </w:rPr>
        <w:t>:</w:t>
      </w:r>
    </w:p>
    <w:p w:rsidR="00105CAF" w:rsidRPr="00287EBC" w:rsidRDefault="00105CAF" w:rsidP="00885D84">
      <w:pPr>
        <w:ind w:firstLine="720"/>
        <w:jc w:val="both"/>
        <w:rPr>
          <w:sz w:val="28"/>
          <w:szCs w:val="28"/>
        </w:rPr>
      </w:pPr>
      <w:r w:rsidRPr="00287EBC">
        <w:rPr>
          <w:b/>
          <w:sz w:val="28"/>
          <w:szCs w:val="28"/>
        </w:rPr>
        <w:t xml:space="preserve">- </w:t>
      </w:r>
      <w:r w:rsidR="009E0B72" w:rsidRPr="00287EBC">
        <w:rPr>
          <w:sz w:val="28"/>
          <w:szCs w:val="28"/>
        </w:rPr>
        <w:t>номенклатур</w:t>
      </w:r>
      <w:r w:rsidRPr="00287EBC">
        <w:rPr>
          <w:sz w:val="28"/>
          <w:szCs w:val="28"/>
        </w:rPr>
        <w:t>ы</w:t>
      </w:r>
      <w:r w:rsidR="009E0B72" w:rsidRPr="00287EBC">
        <w:rPr>
          <w:sz w:val="28"/>
          <w:szCs w:val="28"/>
        </w:rPr>
        <w:t xml:space="preserve"> дел </w:t>
      </w:r>
      <w:r w:rsidRPr="00287EBC">
        <w:rPr>
          <w:b/>
          <w:sz w:val="28"/>
          <w:szCs w:val="28"/>
        </w:rPr>
        <w:t>5</w:t>
      </w:r>
      <w:r w:rsidRPr="00287EBC">
        <w:rPr>
          <w:sz w:val="28"/>
          <w:szCs w:val="28"/>
        </w:rPr>
        <w:t xml:space="preserve"> организаций – источников комплектования (администрации Андреевского</w:t>
      </w:r>
      <w:r w:rsidR="0095376F" w:rsidRPr="00287EBC">
        <w:rPr>
          <w:sz w:val="28"/>
          <w:szCs w:val="28"/>
        </w:rPr>
        <w:t>, Иртышского</w:t>
      </w:r>
      <w:r w:rsidR="009E0B72" w:rsidRPr="00287EBC">
        <w:rPr>
          <w:sz w:val="28"/>
          <w:szCs w:val="28"/>
        </w:rPr>
        <w:t xml:space="preserve"> сельских поселений Омского муниципа</w:t>
      </w:r>
      <w:r w:rsidR="0095376F" w:rsidRPr="00287EBC">
        <w:rPr>
          <w:sz w:val="28"/>
          <w:szCs w:val="28"/>
        </w:rPr>
        <w:t>льного района</w:t>
      </w:r>
      <w:r w:rsidR="00902FFB" w:rsidRPr="00287EBC">
        <w:rPr>
          <w:sz w:val="28"/>
          <w:szCs w:val="28"/>
        </w:rPr>
        <w:t xml:space="preserve"> Омской области</w:t>
      </w:r>
      <w:r w:rsidR="0095376F" w:rsidRPr="00287EBC">
        <w:rPr>
          <w:sz w:val="28"/>
          <w:szCs w:val="28"/>
        </w:rPr>
        <w:t>, МКУ «Муниципальный архив», Комитет по образованию Администрации Омского района,</w:t>
      </w:r>
      <w:r w:rsidR="00BB1C34" w:rsidRPr="00287EBC">
        <w:rPr>
          <w:sz w:val="28"/>
          <w:szCs w:val="28"/>
        </w:rPr>
        <w:t xml:space="preserve"> Красноярская СОШ</w:t>
      </w:r>
      <w:r w:rsidRPr="00287EBC">
        <w:rPr>
          <w:sz w:val="28"/>
          <w:szCs w:val="28"/>
        </w:rPr>
        <w:t>)</w:t>
      </w:r>
      <w:r w:rsidR="00BB1C34" w:rsidRPr="00287EBC">
        <w:rPr>
          <w:sz w:val="28"/>
          <w:szCs w:val="28"/>
        </w:rPr>
        <w:t>;</w:t>
      </w:r>
    </w:p>
    <w:p w:rsidR="000B66AB" w:rsidRPr="00287EBC" w:rsidRDefault="00105CAF" w:rsidP="00885D84">
      <w:pPr>
        <w:ind w:firstLine="720"/>
        <w:jc w:val="both"/>
        <w:rPr>
          <w:sz w:val="28"/>
          <w:szCs w:val="28"/>
        </w:rPr>
      </w:pPr>
      <w:r w:rsidRPr="00287EBC">
        <w:rPr>
          <w:sz w:val="28"/>
          <w:szCs w:val="28"/>
        </w:rPr>
        <w:t xml:space="preserve">- </w:t>
      </w:r>
      <w:r w:rsidR="00BB1C34" w:rsidRPr="00287EBC">
        <w:rPr>
          <w:sz w:val="28"/>
          <w:szCs w:val="28"/>
        </w:rPr>
        <w:t xml:space="preserve">инструкции по делопроизводству </w:t>
      </w:r>
      <w:r w:rsidR="000B66AB" w:rsidRPr="00287EBC">
        <w:rPr>
          <w:b/>
          <w:sz w:val="28"/>
          <w:szCs w:val="28"/>
        </w:rPr>
        <w:t>22</w:t>
      </w:r>
      <w:r w:rsidR="00BB1C34" w:rsidRPr="00287EBC">
        <w:rPr>
          <w:sz w:val="28"/>
          <w:szCs w:val="28"/>
        </w:rPr>
        <w:t xml:space="preserve">администраций </w:t>
      </w:r>
      <w:r w:rsidR="000B66AB" w:rsidRPr="00287EBC">
        <w:rPr>
          <w:sz w:val="28"/>
          <w:szCs w:val="28"/>
        </w:rPr>
        <w:t xml:space="preserve">городского и </w:t>
      </w:r>
      <w:r w:rsidR="0075688F">
        <w:rPr>
          <w:sz w:val="28"/>
          <w:szCs w:val="28"/>
        </w:rPr>
        <w:t>сельских поселений,</w:t>
      </w:r>
      <w:r w:rsidR="0075688F" w:rsidRPr="00287EBC">
        <w:rPr>
          <w:sz w:val="28"/>
          <w:szCs w:val="28"/>
        </w:rPr>
        <w:t>МКУ «Муниципальный архив»</w:t>
      </w:r>
      <w:r w:rsidR="0075688F">
        <w:rPr>
          <w:sz w:val="28"/>
          <w:szCs w:val="28"/>
        </w:rPr>
        <w:t>;</w:t>
      </w:r>
    </w:p>
    <w:p w:rsidR="000B66AB" w:rsidRPr="00287EBC" w:rsidRDefault="000B66AB" w:rsidP="009E0B72">
      <w:pPr>
        <w:ind w:firstLine="720"/>
        <w:jc w:val="both"/>
        <w:rPr>
          <w:sz w:val="28"/>
          <w:szCs w:val="28"/>
        </w:rPr>
      </w:pPr>
      <w:r w:rsidRPr="00287EBC">
        <w:rPr>
          <w:sz w:val="28"/>
          <w:szCs w:val="28"/>
        </w:rPr>
        <w:t>- положение об архиве -</w:t>
      </w:r>
      <w:r w:rsidRPr="00287EBC">
        <w:rPr>
          <w:b/>
          <w:sz w:val="28"/>
          <w:szCs w:val="28"/>
        </w:rPr>
        <w:t xml:space="preserve"> 29</w:t>
      </w:r>
      <w:r w:rsidRPr="00287EBC">
        <w:rPr>
          <w:sz w:val="28"/>
          <w:szCs w:val="28"/>
        </w:rPr>
        <w:t>;</w:t>
      </w:r>
    </w:p>
    <w:p w:rsidR="009E0B72" w:rsidRPr="00287EBC" w:rsidRDefault="000B66AB" w:rsidP="009E0B72">
      <w:pPr>
        <w:ind w:firstLine="720"/>
        <w:jc w:val="both"/>
        <w:rPr>
          <w:sz w:val="28"/>
          <w:szCs w:val="28"/>
        </w:rPr>
      </w:pPr>
      <w:r w:rsidRPr="00287EBC">
        <w:rPr>
          <w:sz w:val="28"/>
          <w:szCs w:val="28"/>
        </w:rPr>
        <w:t>-положение</w:t>
      </w:r>
      <w:r w:rsidR="00493BE5" w:rsidRPr="00287EBC">
        <w:rPr>
          <w:sz w:val="28"/>
          <w:szCs w:val="28"/>
        </w:rPr>
        <w:t xml:space="preserve"> об </w:t>
      </w:r>
      <w:r w:rsidR="00C34740" w:rsidRPr="00287EBC">
        <w:rPr>
          <w:sz w:val="28"/>
          <w:szCs w:val="28"/>
        </w:rPr>
        <w:t>экспертной комиссии</w:t>
      </w:r>
      <w:r w:rsidRPr="00287EBC">
        <w:rPr>
          <w:sz w:val="28"/>
          <w:szCs w:val="28"/>
        </w:rPr>
        <w:t xml:space="preserve"> - </w:t>
      </w:r>
      <w:r w:rsidRPr="00287EBC">
        <w:rPr>
          <w:b/>
          <w:sz w:val="28"/>
          <w:szCs w:val="28"/>
        </w:rPr>
        <w:t>29</w:t>
      </w:r>
      <w:r w:rsidR="00493BE5" w:rsidRPr="00287EBC">
        <w:rPr>
          <w:sz w:val="28"/>
          <w:szCs w:val="28"/>
        </w:rPr>
        <w:t>.</w:t>
      </w:r>
    </w:p>
    <w:p w:rsidR="009E0B72" w:rsidRDefault="00902FFB" w:rsidP="009E0B72">
      <w:pPr>
        <w:ind w:firstLine="720"/>
        <w:jc w:val="both"/>
        <w:rPr>
          <w:b/>
          <w:sz w:val="28"/>
          <w:szCs w:val="28"/>
        </w:rPr>
      </w:pPr>
      <w:r w:rsidRPr="00287EBC">
        <w:rPr>
          <w:sz w:val="28"/>
          <w:szCs w:val="28"/>
        </w:rPr>
        <w:t>В рамках</w:t>
      </w:r>
      <w:r w:rsidR="000B66AB" w:rsidRPr="00287EBC">
        <w:rPr>
          <w:sz w:val="28"/>
          <w:szCs w:val="28"/>
        </w:rPr>
        <w:t xml:space="preserve"> взаимодействия</w:t>
      </w:r>
      <w:r w:rsidR="009E0B72">
        <w:rPr>
          <w:sz w:val="28"/>
          <w:szCs w:val="28"/>
        </w:rPr>
        <w:t xml:space="preserve"> с федеральными органами исполнительной власти и их территориальными органами, а также с федеральными организациями, на основе соглашений о сотрудничестве на ЭМК МКУ «Муниципальный архив» представлены: </w:t>
      </w:r>
      <w:r w:rsidR="009E0B72">
        <w:rPr>
          <w:b/>
          <w:sz w:val="28"/>
          <w:szCs w:val="28"/>
        </w:rPr>
        <w:t>номенклатура дел на 20</w:t>
      </w:r>
      <w:r w:rsidR="0095376F">
        <w:rPr>
          <w:b/>
          <w:sz w:val="28"/>
          <w:szCs w:val="28"/>
        </w:rPr>
        <w:t>20</w:t>
      </w:r>
      <w:r w:rsidR="009E0B72">
        <w:rPr>
          <w:b/>
          <w:sz w:val="28"/>
          <w:szCs w:val="28"/>
        </w:rPr>
        <w:t xml:space="preserve"> год, описи дел постоянного хранения и по личному составу прокуратуры Омского района за 201</w:t>
      </w:r>
      <w:r w:rsidR="0095376F">
        <w:rPr>
          <w:b/>
          <w:sz w:val="28"/>
          <w:szCs w:val="28"/>
        </w:rPr>
        <w:t>7</w:t>
      </w:r>
      <w:r w:rsidR="009E0B72">
        <w:rPr>
          <w:b/>
          <w:sz w:val="28"/>
          <w:szCs w:val="28"/>
        </w:rPr>
        <w:t>-201</w:t>
      </w:r>
      <w:r w:rsidR="0095376F">
        <w:rPr>
          <w:b/>
          <w:sz w:val="28"/>
          <w:szCs w:val="28"/>
        </w:rPr>
        <w:t>8</w:t>
      </w:r>
      <w:r w:rsidR="009E0B72">
        <w:rPr>
          <w:b/>
          <w:sz w:val="28"/>
          <w:szCs w:val="28"/>
        </w:rPr>
        <w:t xml:space="preserve"> годы.</w:t>
      </w:r>
    </w:p>
    <w:p w:rsidR="009E0B72" w:rsidRDefault="009E0B72" w:rsidP="009E0B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работа по передаче в БУ «Исторический архив Омской области» документов федеральной формы собственности </w:t>
      </w:r>
      <w:r w:rsidR="00F54B08">
        <w:rPr>
          <w:b/>
          <w:sz w:val="28"/>
          <w:szCs w:val="28"/>
        </w:rPr>
        <w:t xml:space="preserve">ФГОУСП «Омский сельскохозяйственный техникум» Омского района Омской области </w:t>
      </w:r>
      <w:r>
        <w:rPr>
          <w:sz w:val="28"/>
          <w:szCs w:val="28"/>
        </w:rPr>
        <w:t xml:space="preserve">в количестве </w:t>
      </w:r>
      <w:r w:rsidR="00F54B08">
        <w:rPr>
          <w:b/>
          <w:sz w:val="28"/>
          <w:szCs w:val="28"/>
        </w:rPr>
        <w:t>75</w:t>
      </w:r>
      <w:r>
        <w:rPr>
          <w:sz w:val="28"/>
          <w:szCs w:val="28"/>
        </w:rPr>
        <w:t xml:space="preserve"> ед. хр. </w:t>
      </w:r>
      <w:r>
        <w:rPr>
          <w:b/>
          <w:sz w:val="28"/>
          <w:szCs w:val="28"/>
        </w:rPr>
        <w:t>за 199</w:t>
      </w:r>
      <w:r w:rsidR="00F54B0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</w:t>
      </w:r>
      <w:r w:rsidR="00F54B08">
        <w:rPr>
          <w:b/>
          <w:sz w:val="28"/>
          <w:szCs w:val="28"/>
        </w:rPr>
        <w:t>200</w:t>
      </w:r>
      <w:r>
        <w:rPr>
          <w:b/>
          <w:sz w:val="28"/>
          <w:szCs w:val="28"/>
        </w:rPr>
        <w:t>5 годы</w:t>
      </w:r>
      <w:r>
        <w:rPr>
          <w:sz w:val="28"/>
          <w:szCs w:val="28"/>
        </w:rPr>
        <w:t xml:space="preserve"> и </w:t>
      </w:r>
      <w:r w:rsidR="000B66AB">
        <w:rPr>
          <w:b/>
          <w:sz w:val="28"/>
          <w:szCs w:val="28"/>
        </w:rPr>
        <w:t>Управления</w:t>
      </w:r>
      <w:r w:rsidR="00F54B08">
        <w:rPr>
          <w:b/>
          <w:sz w:val="28"/>
          <w:szCs w:val="28"/>
        </w:rPr>
        <w:t xml:space="preserve"> социальной защиты населения Омского района Омской области </w:t>
      </w:r>
      <w:r>
        <w:rPr>
          <w:sz w:val="28"/>
          <w:szCs w:val="28"/>
        </w:rPr>
        <w:t xml:space="preserve">в количестве </w:t>
      </w:r>
      <w:r w:rsidR="00F54B08">
        <w:rPr>
          <w:b/>
          <w:sz w:val="28"/>
          <w:szCs w:val="28"/>
        </w:rPr>
        <w:t>80</w:t>
      </w:r>
      <w:r>
        <w:rPr>
          <w:sz w:val="28"/>
          <w:szCs w:val="28"/>
        </w:rPr>
        <w:t xml:space="preserve"> ед. хр. </w:t>
      </w:r>
      <w:r>
        <w:rPr>
          <w:b/>
          <w:sz w:val="28"/>
          <w:szCs w:val="28"/>
        </w:rPr>
        <w:t>за 199</w:t>
      </w:r>
      <w:r w:rsidR="00F54B0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-200</w:t>
      </w:r>
      <w:r w:rsidR="00F54B0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Итого:</w:t>
      </w:r>
      <w:r w:rsidR="00F54B08">
        <w:rPr>
          <w:b/>
          <w:sz w:val="28"/>
          <w:szCs w:val="28"/>
        </w:rPr>
        <w:t>155</w:t>
      </w:r>
      <w:r>
        <w:rPr>
          <w:b/>
          <w:sz w:val="28"/>
          <w:szCs w:val="28"/>
        </w:rPr>
        <w:t xml:space="preserve"> ед.хр.</w:t>
      </w:r>
    </w:p>
    <w:p w:rsidR="009E0B72" w:rsidRDefault="00C02EF3" w:rsidP="009E0B72">
      <w:pPr>
        <w:ind w:firstLine="720"/>
        <w:jc w:val="both"/>
        <w:rPr>
          <w:sz w:val="28"/>
          <w:szCs w:val="28"/>
        </w:rPr>
      </w:pPr>
      <w:r w:rsidRPr="00287EBC">
        <w:rPr>
          <w:sz w:val="28"/>
          <w:szCs w:val="28"/>
        </w:rPr>
        <w:t>Осуществлялась</w:t>
      </w:r>
      <w:r w:rsidR="000B66AB" w:rsidRPr="00287EBC">
        <w:rPr>
          <w:sz w:val="28"/>
          <w:szCs w:val="28"/>
        </w:rPr>
        <w:t xml:space="preserve"> работа по приему</w:t>
      </w:r>
      <w:r w:rsidR="009E0B72" w:rsidRPr="00287EBC">
        <w:rPr>
          <w:sz w:val="28"/>
          <w:szCs w:val="28"/>
        </w:rPr>
        <w:t xml:space="preserve"> дел постоянного срока хранения</w:t>
      </w:r>
      <w:r w:rsidR="00664018" w:rsidRPr="00287EBC">
        <w:rPr>
          <w:sz w:val="28"/>
          <w:szCs w:val="28"/>
        </w:rPr>
        <w:t xml:space="preserve"> Администрации Омского муниципального района Омской области в количестве 298 дел за 2008-2012 годы</w:t>
      </w:r>
      <w:r w:rsidR="000B0DA0" w:rsidRPr="00287EBC">
        <w:rPr>
          <w:sz w:val="28"/>
          <w:szCs w:val="28"/>
        </w:rPr>
        <w:t>и прием</w:t>
      </w:r>
      <w:r w:rsidR="000B66AB" w:rsidRPr="00287EBC">
        <w:rPr>
          <w:sz w:val="28"/>
          <w:szCs w:val="28"/>
        </w:rPr>
        <w:t>обнаруженных</w:t>
      </w:r>
      <w:r w:rsidR="000B0DA0">
        <w:rPr>
          <w:sz w:val="28"/>
          <w:szCs w:val="28"/>
        </w:rPr>
        <w:t xml:space="preserve">документов </w:t>
      </w:r>
      <w:r w:rsidR="009E0B72">
        <w:rPr>
          <w:sz w:val="28"/>
          <w:szCs w:val="28"/>
        </w:rPr>
        <w:t>по личному составу</w:t>
      </w:r>
      <w:r w:rsidR="000B0DA0">
        <w:rPr>
          <w:sz w:val="28"/>
          <w:szCs w:val="28"/>
        </w:rPr>
        <w:t xml:space="preserve"> фонда № 135 </w:t>
      </w:r>
      <w:proofErr w:type="spellStart"/>
      <w:r w:rsidR="000B0DA0">
        <w:rPr>
          <w:sz w:val="28"/>
          <w:szCs w:val="28"/>
        </w:rPr>
        <w:t>Администраци</w:t>
      </w:r>
      <w:r w:rsidR="0075688F">
        <w:rPr>
          <w:sz w:val="28"/>
          <w:szCs w:val="28"/>
        </w:rPr>
        <w:t>и</w:t>
      </w:r>
      <w:r w:rsidR="000B0DA0">
        <w:rPr>
          <w:sz w:val="28"/>
          <w:szCs w:val="28"/>
        </w:rPr>
        <w:t>Новоомского</w:t>
      </w:r>
      <w:proofErr w:type="spellEnd"/>
      <w:r w:rsidR="000B0DA0">
        <w:rPr>
          <w:sz w:val="28"/>
          <w:szCs w:val="28"/>
        </w:rPr>
        <w:t xml:space="preserve"> сельского округа в количестве 5 ед. </w:t>
      </w:r>
      <w:proofErr w:type="spellStart"/>
      <w:r w:rsidR="000B0DA0">
        <w:rPr>
          <w:sz w:val="28"/>
          <w:szCs w:val="28"/>
        </w:rPr>
        <w:t>хр</w:t>
      </w:r>
      <w:proofErr w:type="spellEnd"/>
      <w:r w:rsidR="003F2E9C">
        <w:rPr>
          <w:sz w:val="28"/>
          <w:szCs w:val="28"/>
        </w:rPr>
        <w:t>; фонд</w:t>
      </w:r>
      <w:r>
        <w:rPr>
          <w:sz w:val="28"/>
          <w:szCs w:val="28"/>
        </w:rPr>
        <w:t>а</w:t>
      </w:r>
      <w:r w:rsidR="003F2E9C">
        <w:rPr>
          <w:sz w:val="28"/>
          <w:szCs w:val="28"/>
        </w:rPr>
        <w:t xml:space="preserve"> № 130 </w:t>
      </w:r>
      <w:proofErr w:type="spellStart"/>
      <w:r w:rsidR="003F2E9C">
        <w:rPr>
          <w:sz w:val="28"/>
          <w:szCs w:val="28"/>
        </w:rPr>
        <w:t>Администраци</w:t>
      </w:r>
      <w:r w:rsidR="0075688F">
        <w:rPr>
          <w:sz w:val="28"/>
          <w:szCs w:val="28"/>
        </w:rPr>
        <w:t>и</w:t>
      </w:r>
      <w:r w:rsidR="003F2E9C">
        <w:rPr>
          <w:sz w:val="28"/>
          <w:szCs w:val="28"/>
        </w:rPr>
        <w:t>Ростовкинскогосельского</w:t>
      </w:r>
      <w:proofErr w:type="spellEnd"/>
      <w:r w:rsidR="003F2E9C">
        <w:rPr>
          <w:sz w:val="28"/>
          <w:szCs w:val="28"/>
        </w:rPr>
        <w:t xml:space="preserve"> округа в количестве 9 ед. хр., </w:t>
      </w:r>
      <w:r>
        <w:rPr>
          <w:sz w:val="28"/>
          <w:szCs w:val="28"/>
        </w:rPr>
        <w:t>по личному составу.</w:t>
      </w:r>
    </w:p>
    <w:p w:rsidR="006440B7" w:rsidRDefault="006440B7" w:rsidP="006440B7">
      <w:pPr>
        <w:ind w:left="2124" w:firstLine="708"/>
        <w:rPr>
          <w:b/>
          <w:sz w:val="28"/>
          <w:u w:val="single"/>
        </w:rPr>
      </w:pPr>
    </w:p>
    <w:p w:rsidR="009E0B72" w:rsidRPr="006440B7" w:rsidRDefault="009E0B72" w:rsidP="006440B7">
      <w:pPr>
        <w:ind w:left="2124" w:firstLine="708"/>
        <w:rPr>
          <w:b/>
          <w:sz w:val="28"/>
          <w:u w:val="single"/>
        </w:rPr>
      </w:pPr>
      <w:r w:rsidRPr="006440B7">
        <w:rPr>
          <w:b/>
          <w:sz w:val="28"/>
          <w:u w:val="single"/>
        </w:rPr>
        <w:t>в  сфере использование документов:</w:t>
      </w:r>
    </w:p>
    <w:p w:rsidR="009E0B72" w:rsidRDefault="009E0B72" w:rsidP="009E0B72">
      <w:pPr>
        <w:ind w:left="720"/>
        <w:rPr>
          <w:sz w:val="28"/>
          <w:u w:val="single"/>
        </w:rPr>
      </w:pPr>
    </w:p>
    <w:p w:rsidR="009E0B72" w:rsidRDefault="009E0B72" w:rsidP="009E0B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Продолжена работа:</w:t>
      </w:r>
    </w:p>
    <w:p w:rsidR="009E0B72" w:rsidRDefault="009E0B72" w:rsidP="009E0B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внедрению в практику новой редакции Порядка использования архивных документов в государственных и муниципальных архивах;</w:t>
      </w:r>
    </w:p>
    <w:p w:rsidR="009E0B72" w:rsidRDefault="009E0B72" w:rsidP="009E0B72">
      <w:pPr>
        <w:pStyle w:val="21"/>
        <w:ind w:firstLine="720"/>
      </w:pPr>
      <w:r>
        <w:rPr>
          <w:szCs w:val="28"/>
        </w:rPr>
        <w:t>-  с исследователями по документам фондов Иртышского, Магистрального, Омского, Калининского сельских округов и ведению их учёта,</w:t>
      </w:r>
      <w:r>
        <w:t xml:space="preserve"> по выдаче документов во временное пользование</w:t>
      </w:r>
      <w:r w:rsidR="00991AAC" w:rsidRPr="00287EBC">
        <w:t>- 150</w:t>
      </w:r>
      <w:r w:rsidRPr="00287EBC">
        <w:t>;</w:t>
      </w:r>
    </w:p>
    <w:p w:rsidR="00C066BE" w:rsidRDefault="009E0B72" w:rsidP="009E0B72">
      <w:pPr>
        <w:pStyle w:val="21"/>
        <w:ind w:firstLine="720"/>
      </w:pPr>
      <w:proofErr w:type="gramStart"/>
      <w:r>
        <w:t>- по надлежащему контролю за своевременным рассмотрением обращений граждан, а также за регистрацией и рассмотрением запросов социально - правового характера</w:t>
      </w:r>
      <w:r w:rsidR="00C066BE">
        <w:t>п</w:t>
      </w:r>
      <w:r w:rsidR="00C066BE" w:rsidRPr="00B81B3D">
        <w:t>одготовлено и выдано вустановленный законом срок архивных справок</w:t>
      </w:r>
      <w:r w:rsidR="00C066BE">
        <w:t xml:space="preserve">- </w:t>
      </w:r>
      <w:r w:rsidR="00C066BE" w:rsidRPr="00C066BE">
        <w:rPr>
          <w:b/>
        </w:rPr>
        <w:t>2459</w:t>
      </w:r>
      <w:r w:rsidR="00C066BE">
        <w:rPr>
          <w:b/>
        </w:rPr>
        <w:t>,</w:t>
      </w:r>
      <w:r w:rsidR="00C066BE">
        <w:t xml:space="preserve"> в том числе положительных - </w:t>
      </w:r>
      <w:r w:rsidR="00C066BE" w:rsidRPr="00C066BE">
        <w:rPr>
          <w:b/>
        </w:rPr>
        <w:t>2049</w:t>
      </w:r>
      <w:r w:rsidR="00C066BE">
        <w:t>;</w:t>
      </w:r>
      <w:r>
        <w:t xml:space="preserve"> тематического и биографического сод</w:t>
      </w:r>
      <w:r w:rsidR="00991AAC">
        <w:t xml:space="preserve">ержания </w:t>
      </w:r>
      <w:r w:rsidR="00C066BE">
        <w:t>п</w:t>
      </w:r>
      <w:r w:rsidR="00991AAC" w:rsidRPr="00B81B3D">
        <w:t>одготовлено и выдано в</w:t>
      </w:r>
      <w:r w:rsidR="00C02EF3" w:rsidRPr="00B81B3D">
        <w:t xml:space="preserve">установленный законом </w:t>
      </w:r>
      <w:r w:rsidR="00991AAC" w:rsidRPr="00B81B3D">
        <w:t>срок</w:t>
      </w:r>
      <w:r w:rsidR="000B66AB" w:rsidRPr="00B81B3D">
        <w:t xml:space="preserve"> архивных </w:t>
      </w:r>
      <w:proofErr w:type="gramEnd"/>
    </w:p>
    <w:p w:rsidR="00C066BE" w:rsidRDefault="00C066BE" w:rsidP="00C066BE">
      <w:pPr>
        <w:pStyle w:val="21"/>
        <w:ind w:firstLine="720"/>
        <w:jc w:val="center"/>
      </w:pPr>
    </w:p>
    <w:p w:rsidR="00C066BE" w:rsidRDefault="00C066BE" w:rsidP="00C066BE">
      <w:pPr>
        <w:pStyle w:val="21"/>
        <w:ind w:firstLine="720"/>
        <w:jc w:val="center"/>
      </w:pPr>
    </w:p>
    <w:p w:rsidR="009E0B72" w:rsidRPr="00B81B3D" w:rsidRDefault="00C066BE" w:rsidP="00C066BE">
      <w:pPr>
        <w:pStyle w:val="21"/>
      </w:pPr>
      <w:r>
        <w:t>выписок</w:t>
      </w:r>
      <w:r w:rsidR="00C02EF3" w:rsidRPr="00B81B3D">
        <w:t xml:space="preserve">и заверенных копий документов </w:t>
      </w:r>
      <w:r w:rsidR="000B66AB" w:rsidRPr="00B81B3D">
        <w:t xml:space="preserve">- </w:t>
      </w:r>
      <w:r>
        <w:rPr>
          <w:b/>
        </w:rPr>
        <w:t>2300</w:t>
      </w:r>
      <w:r w:rsidR="00C02EF3" w:rsidRPr="00B81B3D">
        <w:t>, в том числе</w:t>
      </w:r>
      <w:r w:rsidR="009E0B72" w:rsidRPr="00B81B3D">
        <w:t xml:space="preserve"> положительных -  </w:t>
      </w:r>
      <w:r>
        <w:rPr>
          <w:b/>
        </w:rPr>
        <w:t>2088</w:t>
      </w:r>
      <w:r w:rsidR="009E0B72" w:rsidRPr="00B81B3D">
        <w:t>.</w:t>
      </w:r>
    </w:p>
    <w:p w:rsidR="00816CB1" w:rsidRPr="00F4463B" w:rsidRDefault="00991AAC" w:rsidP="00F4463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7EBC">
        <w:rPr>
          <w:rFonts w:ascii="Times New Roman" w:hAnsi="Times New Roman" w:cs="Times New Roman"/>
          <w:sz w:val="28"/>
          <w:szCs w:val="28"/>
        </w:rPr>
        <w:t>С целью улучшения услов</w:t>
      </w:r>
      <w:r w:rsidR="00F757BF" w:rsidRPr="00287EBC">
        <w:rPr>
          <w:rFonts w:ascii="Times New Roman" w:hAnsi="Times New Roman" w:cs="Times New Roman"/>
          <w:sz w:val="28"/>
          <w:szCs w:val="28"/>
        </w:rPr>
        <w:t>ий хранения архивных документов,</w:t>
      </w:r>
      <w:r w:rsidRPr="00287EBC">
        <w:rPr>
          <w:rFonts w:ascii="Times New Roman" w:hAnsi="Times New Roman" w:cs="Times New Roman"/>
          <w:sz w:val="28"/>
          <w:szCs w:val="28"/>
        </w:rPr>
        <w:t> повышения качества подготовки архивных документов к хранению</w:t>
      </w:r>
      <w:r w:rsidR="009E0B72" w:rsidRPr="00287EBC">
        <w:rPr>
          <w:rFonts w:ascii="Times New Roman" w:hAnsi="Times New Roman" w:cs="Times New Roman"/>
          <w:sz w:val="28"/>
          <w:szCs w:val="28"/>
        </w:rPr>
        <w:t xml:space="preserve">проведен смотр-конкурс среди архивов организаций-источников комплектования </w:t>
      </w:r>
      <w:r w:rsidR="00816CB1" w:rsidRPr="00287EBC">
        <w:rPr>
          <w:rFonts w:ascii="Times New Roman" w:hAnsi="Times New Roman" w:cs="Times New Roman"/>
          <w:sz w:val="28"/>
          <w:szCs w:val="28"/>
        </w:rPr>
        <w:t xml:space="preserve">архивными документами муниципального казенного учреждения «Муниципальный архив Омского района Омской области» </w:t>
      </w:r>
      <w:r w:rsidR="009E0B72" w:rsidRPr="00287EBC">
        <w:rPr>
          <w:rFonts w:ascii="Times New Roman" w:hAnsi="Times New Roman" w:cs="Times New Roman"/>
          <w:sz w:val="28"/>
          <w:szCs w:val="28"/>
        </w:rPr>
        <w:t>по двум номинациям:«Лучший архив»</w:t>
      </w:r>
      <w:r w:rsidR="00C02EF3" w:rsidRPr="00287EBC">
        <w:rPr>
          <w:rFonts w:ascii="Times New Roman" w:hAnsi="Times New Roman" w:cs="Times New Roman"/>
          <w:sz w:val="28"/>
          <w:szCs w:val="28"/>
        </w:rPr>
        <w:t xml:space="preserve">, </w:t>
      </w:r>
      <w:r w:rsidR="009E0B72" w:rsidRPr="00287EBC">
        <w:rPr>
          <w:rFonts w:ascii="Times New Roman" w:hAnsi="Times New Roman" w:cs="Times New Roman"/>
          <w:bCs/>
          <w:sz w:val="28"/>
          <w:szCs w:val="28"/>
        </w:rPr>
        <w:t xml:space="preserve">«Лучшая подготовка </w:t>
      </w:r>
      <w:r w:rsidR="009E0B72" w:rsidRPr="00F757BF">
        <w:rPr>
          <w:rFonts w:ascii="Times New Roman" w:hAnsi="Times New Roman" w:cs="Times New Roman"/>
          <w:bCs/>
          <w:sz w:val="28"/>
          <w:szCs w:val="28"/>
        </w:rPr>
        <w:t>архивных документов к хранению»</w:t>
      </w:r>
      <w:r w:rsidR="00816CB1" w:rsidRPr="00F757BF">
        <w:rPr>
          <w:rFonts w:ascii="Times New Roman" w:hAnsi="Times New Roman" w:cs="Times New Roman"/>
          <w:sz w:val="28"/>
          <w:szCs w:val="28"/>
        </w:rPr>
        <w:t>.</w:t>
      </w:r>
      <w:r w:rsidR="00C02EF3" w:rsidRPr="00F757BF">
        <w:rPr>
          <w:rFonts w:ascii="Times New Roman" w:hAnsi="Times New Roman" w:cs="Times New Roman"/>
          <w:sz w:val="28"/>
          <w:szCs w:val="28"/>
        </w:rPr>
        <w:t>Победителями</w:t>
      </w:r>
      <w:r w:rsidR="00816CB1" w:rsidRPr="00F757BF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0B7391" w:rsidRPr="00F757BF">
        <w:rPr>
          <w:rFonts w:ascii="Times New Roman" w:hAnsi="Times New Roman" w:cs="Times New Roman"/>
          <w:sz w:val="28"/>
          <w:szCs w:val="28"/>
        </w:rPr>
        <w:t xml:space="preserve"> в</w:t>
      </w:r>
      <w:r w:rsidR="00816CB1" w:rsidRPr="00F757BF">
        <w:rPr>
          <w:rFonts w:ascii="Times New Roman" w:hAnsi="Times New Roman" w:cs="Times New Roman"/>
          <w:sz w:val="28"/>
          <w:szCs w:val="28"/>
        </w:rPr>
        <w:t>:</w:t>
      </w:r>
    </w:p>
    <w:p w:rsidR="00816CB1" w:rsidRDefault="00816CB1" w:rsidP="00816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028B">
        <w:rPr>
          <w:sz w:val="28"/>
          <w:szCs w:val="28"/>
        </w:rPr>
        <w:t>номинации «Лучший архив»</w:t>
      </w:r>
      <w:r>
        <w:rPr>
          <w:sz w:val="28"/>
          <w:szCs w:val="28"/>
        </w:rPr>
        <w:t xml:space="preserve"> -а</w:t>
      </w:r>
      <w:r w:rsidR="0053028B" w:rsidRPr="00E07818">
        <w:rPr>
          <w:sz w:val="28"/>
          <w:szCs w:val="28"/>
        </w:rPr>
        <w:t>рхив</w:t>
      </w:r>
      <w:r>
        <w:rPr>
          <w:sz w:val="28"/>
          <w:szCs w:val="28"/>
        </w:rPr>
        <w:t xml:space="preserve">ы </w:t>
      </w:r>
      <w:proofErr w:type="spellStart"/>
      <w:r>
        <w:rPr>
          <w:sz w:val="28"/>
          <w:szCs w:val="28"/>
        </w:rPr>
        <w:t>администраций</w:t>
      </w:r>
      <w:r w:rsidR="0053028B" w:rsidRPr="00E07818">
        <w:rPr>
          <w:sz w:val="28"/>
          <w:szCs w:val="28"/>
        </w:rPr>
        <w:t>Новоомского</w:t>
      </w:r>
      <w:proofErr w:type="spellEnd"/>
      <w:r>
        <w:rPr>
          <w:sz w:val="28"/>
          <w:szCs w:val="28"/>
        </w:rPr>
        <w:t xml:space="preserve"> (</w:t>
      </w:r>
      <w:r w:rsidRPr="00E07818">
        <w:rPr>
          <w:sz w:val="28"/>
          <w:szCs w:val="28"/>
        </w:rPr>
        <w:t>1 место</w:t>
      </w:r>
      <w:r>
        <w:rPr>
          <w:sz w:val="28"/>
          <w:szCs w:val="28"/>
        </w:rPr>
        <w:t>),</w:t>
      </w:r>
      <w:r w:rsidRPr="00E07818">
        <w:rPr>
          <w:sz w:val="28"/>
          <w:szCs w:val="28"/>
        </w:rPr>
        <w:t xml:space="preserve">Магистрального </w:t>
      </w:r>
      <w:r>
        <w:rPr>
          <w:sz w:val="28"/>
          <w:szCs w:val="28"/>
        </w:rPr>
        <w:t xml:space="preserve">(2 место), </w:t>
      </w:r>
      <w:r w:rsidRPr="00E07818">
        <w:rPr>
          <w:sz w:val="28"/>
          <w:szCs w:val="28"/>
        </w:rPr>
        <w:t xml:space="preserve">Морозовского </w:t>
      </w:r>
      <w:r>
        <w:rPr>
          <w:sz w:val="28"/>
          <w:szCs w:val="28"/>
        </w:rPr>
        <w:t>(3 место) сельских поселений</w:t>
      </w:r>
      <w:r w:rsidR="0053028B" w:rsidRPr="00E07818">
        <w:rPr>
          <w:sz w:val="28"/>
          <w:szCs w:val="28"/>
        </w:rPr>
        <w:t xml:space="preserve"> Омского муниц</w:t>
      </w:r>
      <w:r>
        <w:rPr>
          <w:sz w:val="28"/>
          <w:szCs w:val="28"/>
        </w:rPr>
        <w:t>ипального района Омской области;</w:t>
      </w:r>
    </w:p>
    <w:p w:rsidR="0053028B" w:rsidRDefault="000B7391" w:rsidP="0053028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номинации</w:t>
      </w:r>
      <w:r w:rsidR="0053028B" w:rsidRPr="00E07818">
        <w:rPr>
          <w:rFonts w:ascii="Times New Roman" w:hAnsi="Times New Roman"/>
          <w:sz w:val="28"/>
          <w:szCs w:val="28"/>
        </w:rPr>
        <w:t xml:space="preserve"> «Лучшая подготовка архивных документов к хранению»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9E0B72" w:rsidRPr="00287EBC" w:rsidRDefault="000B7391" w:rsidP="000B7391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а</w:t>
      </w:r>
      <w:r w:rsidRPr="000B7391">
        <w:rPr>
          <w:sz w:val="28"/>
          <w:szCs w:val="28"/>
        </w:rPr>
        <w:t xml:space="preserve">дминистрации </w:t>
      </w:r>
      <w:r w:rsidRPr="000B7391">
        <w:rPr>
          <w:color w:val="000000"/>
          <w:sz w:val="28"/>
          <w:szCs w:val="28"/>
          <w:lang w:bidi="ru-RU"/>
        </w:rPr>
        <w:t xml:space="preserve">Магистрального и </w:t>
      </w:r>
      <w:proofErr w:type="spellStart"/>
      <w:r w:rsidRPr="000B7391">
        <w:rPr>
          <w:color w:val="000000"/>
          <w:sz w:val="28"/>
          <w:szCs w:val="28"/>
          <w:lang w:bidi="ru-RU"/>
        </w:rPr>
        <w:t>Новоомского</w:t>
      </w:r>
      <w:proofErr w:type="spellEnd"/>
      <w:r w:rsidRPr="000B7391">
        <w:rPr>
          <w:color w:val="000000"/>
          <w:sz w:val="28"/>
          <w:szCs w:val="28"/>
          <w:lang w:bidi="ru-RU"/>
        </w:rPr>
        <w:t xml:space="preserve"> (1 место);</w:t>
      </w:r>
      <w:r>
        <w:rPr>
          <w:color w:val="000000"/>
          <w:sz w:val="28"/>
          <w:szCs w:val="28"/>
          <w:lang w:bidi="ru-RU"/>
        </w:rPr>
        <w:t xml:space="preserve"> а</w:t>
      </w:r>
      <w:r w:rsidR="0053028B">
        <w:rPr>
          <w:color w:val="000000"/>
          <w:sz w:val="28"/>
          <w:szCs w:val="28"/>
        </w:rPr>
        <w:t>дминистрация</w:t>
      </w:r>
      <w:r w:rsidR="0053028B" w:rsidRPr="00E07818">
        <w:rPr>
          <w:color w:val="000000"/>
          <w:sz w:val="28"/>
          <w:szCs w:val="28"/>
        </w:rPr>
        <w:t xml:space="preserve"> Ключевского</w:t>
      </w:r>
      <w:r>
        <w:rPr>
          <w:color w:val="000000"/>
          <w:sz w:val="28"/>
          <w:szCs w:val="28"/>
        </w:rPr>
        <w:t xml:space="preserve"> (2 место),</w:t>
      </w:r>
      <w:proofErr w:type="spellStart"/>
      <w:r>
        <w:rPr>
          <w:color w:val="000000"/>
          <w:sz w:val="28"/>
          <w:szCs w:val="28"/>
          <w:lang w:bidi="ru-RU"/>
        </w:rPr>
        <w:t>а</w:t>
      </w:r>
      <w:r w:rsidR="0053028B">
        <w:rPr>
          <w:color w:val="000000"/>
          <w:sz w:val="28"/>
          <w:szCs w:val="28"/>
        </w:rPr>
        <w:t>дминистрация</w:t>
      </w:r>
      <w:r w:rsidR="0053028B" w:rsidRPr="00E07818">
        <w:rPr>
          <w:color w:val="000000"/>
          <w:sz w:val="28"/>
          <w:szCs w:val="28"/>
        </w:rPr>
        <w:t>Ростовкинского</w:t>
      </w:r>
      <w:proofErr w:type="spellEnd"/>
      <w:r>
        <w:rPr>
          <w:color w:val="000000"/>
          <w:sz w:val="28"/>
          <w:szCs w:val="28"/>
        </w:rPr>
        <w:t xml:space="preserve">(3 место) сельских </w:t>
      </w:r>
      <w:proofErr w:type="spellStart"/>
      <w:r>
        <w:rPr>
          <w:color w:val="000000"/>
          <w:sz w:val="28"/>
          <w:szCs w:val="28"/>
        </w:rPr>
        <w:t>поселений</w:t>
      </w:r>
      <w:r w:rsidR="0053028B">
        <w:rPr>
          <w:color w:val="000000"/>
          <w:sz w:val="28"/>
          <w:szCs w:val="28"/>
        </w:rPr>
        <w:t>.</w:t>
      </w:r>
      <w:r w:rsidR="0053028B">
        <w:rPr>
          <w:sz w:val="28"/>
          <w:szCs w:val="28"/>
        </w:rPr>
        <w:t>Всем</w:t>
      </w:r>
      <w:proofErr w:type="spellEnd"/>
      <w:r w:rsidR="0053028B">
        <w:rPr>
          <w:sz w:val="28"/>
          <w:szCs w:val="28"/>
        </w:rPr>
        <w:t xml:space="preserve"> </w:t>
      </w:r>
      <w:r w:rsidR="009E0B72">
        <w:rPr>
          <w:sz w:val="28"/>
          <w:szCs w:val="28"/>
        </w:rPr>
        <w:t>победителям были вручены дипломы</w:t>
      </w:r>
      <w:r w:rsidR="0053028B">
        <w:rPr>
          <w:color w:val="000000"/>
          <w:sz w:val="28"/>
          <w:szCs w:val="28"/>
          <w:lang w:val="en-US"/>
        </w:rPr>
        <w:t>I</w:t>
      </w:r>
      <w:r w:rsidR="0053028B">
        <w:rPr>
          <w:color w:val="000000"/>
          <w:sz w:val="28"/>
          <w:szCs w:val="28"/>
        </w:rPr>
        <w:t>,</w:t>
      </w:r>
      <w:r w:rsidR="0053028B">
        <w:rPr>
          <w:color w:val="000000"/>
          <w:sz w:val="28"/>
          <w:szCs w:val="28"/>
          <w:lang w:val="en-US"/>
        </w:rPr>
        <w:t>II</w:t>
      </w:r>
      <w:r w:rsidR="0053028B">
        <w:rPr>
          <w:color w:val="000000"/>
          <w:sz w:val="28"/>
          <w:szCs w:val="28"/>
        </w:rPr>
        <w:t>,</w:t>
      </w:r>
      <w:r w:rsidR="0053028B">
        <w:rPr>
          <w:color w:val="000000"/>
          <w:sz w:val="28"/>
          <w:szCs w:val="28"/>
          <w:lang w:val="en-US"/>
        </w:rPr>
        <w:t>III</w:t>
      </w:r>
      <w:r w:rsidR="0053028B">
        <w:rPr>
          <w:color w:val="000000"/>
          <w:sz w:val="28"/>
          <w:szCs w:val="28"/>
        </w:rPr>
        <w:t>с</w:t>
      </w:r>
      <w:r w:rsidR="0053028B" w:rsidRPr="00E07818">
        <w:rPr>
          <w:color w:val="000000"/>
          <w:sz w:val="28"/>
          <w:szCs w:val="28"/>
        </w:rPr>
        <w:t>тепени</w:t>
      </w:r>
      <w:r w:rsidR="009E0B72">
        <w:rPr>
          <w:sz w:val="28"/>
          <w:szCs w:val="28"/>
        </w:rPr>
        <w:t>, благодарс</w:t>
      </w:r>
      <w:r w:rsidR="0053028B">
        <w:rPr>
          <w:sz w:val="28"/>
          <w:szCs w:val="28"/>
        </w:rPr>
        <w:t>твенные письма и памятные</w:t>
      </w:r>
      <w:r w:rsidR="00664018">
        <w:rPr>
          <w:sz w:val="28"/>
          <w:szCs w:val="28"/>
        </w:rPr>
        <w:t xml:space="preserve"> подарки.</w:t>
      </w:r>
      <w:r w:rsidR="00F757BF" w:rsidRPr="00287EBC">
        <w:rPr>
          <w:sz w:val="28"/>
          <w:szCs w:val="28"/>
        </w:rPr>
        <w:t>Все организации – участники смотра-конкурса значительно улучшили условия хранения документов, приобрели новое архивное оборудование.</w:t>
      </w:r>
    </w:p>
    <w:p w:rsidR="009E0B72" w:rsidRDefault="009E0B72" w:rsidP="009E0B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Продолжена работа:</w:t>
      </w:r>
    </w:p>
    <w:p w:rsidR="009E0B72" w:rsidRPr="000B66AB" w:rsidRDefault="009E0B72" w:rsidP="009E0B72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по размещению на портале Омская губерния, а также на странице сайта Администрации Омского муниципального района </w:t>
      </w:r>
      <w:r w:rsidRPr="00066D34">
        <w:rPr>
          <w:sz w:val="28"/>
          <w:szCs w:val="28"/>
        </w:rPr>
        <w:t>фонд</w:t>
      </w:r>
      <w:r w:rsidR="00066D34" w:rsidRPr="00066D34">
        <w:rPr>
          <w:sz w:val="28"/>
          <w:szCs w:val="28"/>
        </w:rPr>
        <w:t>а</w:t>
      </w:r>
      <w:r w:rsidRPr="00066D34">
        <w:rPr>
          <w:sz w:val="28"/>
          <w:szCs w:val="28"/>
        </w:rPr>
        <w:t xml:space="preserve"> личного происхождения участника Великой Отечественной войны </w:t>
      </w:r>
      <w:proofErr w:type="spellStart"/>
      <w:r w:rsidR="00664018" w:rsidRPr="00066D34">
        <w:rPr>
          <w:sz w:val="28"/>
          <w:szCs w:val="28"/>
        </w:rPr>
        <w:t>Гыдов</w:t>
      </w:r>
      <w:r w:rsidR="00066D34" w:rsidRPr="00066D34">
        <w:rPr>
          <w:sz w:val="28"/>
          <w:szCs w:val="28"/>
        </w:rPr>
        <w:t>а</w:t>
      </w:r>
      <w:proofErr w:type="spellEnd"/>
      <w:r w:rsidRPr="00066D34">
        <w:rPr>
          <w:sz w:val="28"/>
          <w:szCs w:val="28"/>
        </w:rPr>
        <w:t xml:space="preserve"> М.А.</w:t>
      </w:r>
      <w:r w:rsidR="00066D34" w:rsidRPr="00066D34">
        <w:rPr>
          <w:sz w:val="28"/>
          <w:szCs w:val="28"/>
        </w:rPr>
        <w:t xml:space="preserve"> и виртуал</w:t>
      </w:r>
      <w:r w:rsidR="000B66AB">
        <w:rPr>
          <w:sz w:val="28"/>
          <w:szCs w:val="28"/>
        </w:rPr>
        <w:t xml:space="preserve">ьная выставка, </w:t>
      </w:r>
      <w:r w:rsidR="000B66AB" w:rsidRPr="00816CB1">
        <w:rPr>
          <w:sz w:val="28"/>
          <w:szCs w:val="28"/>
        </w:rPr>
        <w:t xml:space="preserve">посвященная 30 - </w:t>
      </w:r>
      <w:proofErr w:type="spellStart"/>
      <w:r w:rsidR="000B66AB" w:rsidRPr="00816CB1">
        <w:rPr>
          <w:sz w:val="28"/>
          <w:szCs w:val="28"/>
        </w:rPr>
        <w:t>л</w:t>
      </w:r>
      <w:r w:rsidR="00991AAC">
        <w:rPr>
          <w:sz w:val="28"/>
          <w:szCs w:val="28"/>
        </w:rPr>
        <w:t>етию</w:t>
      </w:r>
      <w:proofErr w:type="spellEnd"/>
      <w:r w:rsidR="00991AAC">
        <w:rPr>
          <w:sz w:val="28"/>
          <w:szCs w:val="28"/>
        </w:rPr>
        <w:t xml:space="preserve"> вывода советских</w:t>
      </w:r>
      <w:r w:rsidR="00066D34" w:rsidRPr="00816CB1">
        <w:rPr>
          <w:sz w:val="28"/>
          <w:szCs w:val="28"/>
        </w:rPr>
        <w:t xml:space="preserve"> войск из Афганистана;</w:t>
      </w:r>
    </w:p>
    <w:p w:rsidR="009E0B72" w:rsidRDefault="009E0B72" w:rsidP="009E0B72">
      <w:pPr>
        <w:ind w:firstLine="720"/>
        <w:jc w:val="both"/>
        <w:rPr>
          <w:sz w:val="28"/>
          <w:szCs w:val="28"/>
        </w:rPr>
      </w:pPr>
      <w:r w:rsidRPr="000B66AB">
        <w:rPr>
          <w:sz w:val="28"/>
          <w:szCs w:val="28"/>
        </w:rPr>
        <w:t>- по созданию</w:t>
      </w:r>
      <w:r>
        <w:rPr>
          <w:sz w:val="28"/>
          <w:szCs w:val="28"/>
        </w:rPr>
        <w:t>электронных информационных ресурсов архива в едином информационном пространстве Правительства Омской области;</w:t>
      </w:r>
    </w:p>
    <w:p w:rsidR="00816CB1" w:rsidRPr="006440B7" w:rsidRDefault="009E0B72" w:rsidP="00816CB1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по расширению спектра услуг, оказываемых п</w:t>
      </w:r>
      <w:r w:rsidR="00C35558">
        <w:rPr>
          <w:sz w:val="28"/>
          <w:szCs w:val="28"/>
        </w:rPr>
        <w:t>ользователям в электронном виде.</w:t>
      </w:r>
    </w:p>
    <w:p w:rsidR="009E0B72" w:rsidRPr="00287EBC" w:rsidRDefault="00816CB1" w:rsidP="00902EDB">
      <w:pPr>
        <w:ind w:firstLine="720"/>
        <w:jc w:val="both"/>
        <w:rPr>
          <w:szCs w:val="28"/>
        </w:rPr>
      </w:pPr>
      <w:r w:rsidRPr="00287EBC">
        <w:rPr>
          <w:sz w:val="28"/>
          <w:szCs w:val="28"/>
        </w:rPr>
        <w:t>В рамках реализации Соглашения об информационном взаимодействии с Государственным учреждением – Отделением Пенсионного фонда</w:t>
      </w:r>
      <w:r w:rsidR="000B7391" w:rsidRPr="00287EBC">
        <w:rPr>
          <w:sz w:val="28"/>
          <w:szCs w:val="28"/>
        </w:rPr>
        <w:t xml:space="preserve"> РФ по Омской области активно велась</w:t>
      </w:r>
      <w:r w:rsidRPr="00287EBC">
        <w:rPr>
          <w:sz w:val="28"/>
          <w:szCs w:val="28"/>
        </w:rPr>
        <w:t xml:space="preserve"> работа в системе межведомственного электронного взаимодействия (СМ</w:t>
      </w:r>
      <w:r w:rsidR="00F4463B" w:rsidRPr="00287EBC">
        <w:rPr>
          <w:sz w:val="28"/>
          <w:szCs w:val="28"/>
        </w:rPr>
        <w:t>ЭВ.)</w:t>
      </w:r>
      <w:r w:rsidRPr="00287EBC">
        <w:rPr>
          <w:sz w:val="28"/>
          <w:szCs w:val="28"/>
        </w:rPr>
        <w:t xml:space="preserve">.   </w:t>
      </w:r>
    </w:p>
    <w:p w:rsidR="006440B7" w:rsidRDefault="006440B7" w:rsidP="006440B7">
      <w:pPr>
        <w:pStyle w:val="21"/>
        <w:ind w:left="1494"/>
        <w:jc w:val="center"/>
        <w:rPr>
          <w:b/>
          <w:u w:val="single"/>
        </w:rPr>
      </w:pPr>
    </w:p>
    <w:p w:rsidR="009E0B72" w:rsidRPr="0019064F" w:rsidRDefault="009E0B72" w:rsidP="006440B7">
      <w:pPr>
        <w:pStyle w:val="21"/>
        <w:ind w:left="1494"/>
        <w:jc w:val="center"/>
        <w:rPr>
          <w:b/>
          <w:u w:val="single"/>
        </w:rPr>
      </w:pPr>
      <w:r w:rsidRPr="0019064F">
        <w:rPr>
          <w:b/>
          <w:u w:val="single"/>
        </w:rPr>
        <w:t>в сфере кадрового, организационного, научно-методического и информационного обеспечения:</w:t>
      </w:r>
    </w:p>
    <w:p w:rsidR="009E0B72" w:rsidRPr="0019064F" w:rsidRDefault="009E0B72" w:rsidP="009E0B72">
      <w:pPr>
        <w:pStyle w:val="21"/>
        <w:ind w:firstLine="720"/>
        <w:rPr>
          <w:b/>
        </w:rPr>
      </w:pPr>
    </w:p>
    <w:p w:rsidR="009E0B72" w:rsidRDefault="009E0B72" w:rsidP="009E0B72">
      <w:pPr>
        <w:pStyle w:val="21"/>
        <w:ind w:firstLine="720"/>
      </w:pPr>
      <w:r>
        <w:t xml:space="preserve"> Продолжено внедрение и расширение применения в деятельности муниципального архива принципов открытости по своевременному обновлению информации на странице муниципального архива сайта Омского муниципального района.</w:t>
      </w:r>
    </w:p>
    <w:p w:rsidR="009E0B72" w:rsidRDefault="009E0B72" w:rsidP="009E0B72">
      <w:pPr>
        <w:pStyle w:val="21"/>
        <w:ind w:firstLine="720"/>
      </w:pPr>
      <w:r>
        <w:t xml:space="preserve">Проведены </w:t>
      </w:r>
      <w:r w:rsidR="000B66AB">
        <w:t>2 семинара</w:t>
      </w:r>
      <w:r>
        <w:t xml:space="preserve"> с ответственными за делопроизводство и архив администраций городского и сельских поселений на темы:</w:t>
      </w:r>
    </w:p>
    <w:p w:rsidR="009E0B72" w:rsidRDefault="009E0B72" w:rsidP="009E0B72">
      <w:pPr>
        <w:pStyle w:val="21"/>
        <w:ind w:firstLine="720"/>
      </w:pPr>
      <w:r>
        <w:t>- «</w:t>
      </w:r>
      <w:r w:rsidR="00687A80">
        <w:t>Комплектование архива организации документами Архивного фонда Российской Федерации и другими архивными документами»</w:t>
      </w:r>
      <w:r w:rsidR="00C35558">
        <w:t xml:space="preserve"> (март 2019г.); </w:t>
      </w:r>
    </w:p>
    <w:p w:rsidR="00E512EF" w:rsidRDefault="00E512EF" w:rsidP="00C066BE">
      <w:pPr>
        <w:pStyle w:val="21"/>
        <w:ind w:firstLine="720"/>
        <w:jc w:val="center"/>
      </w:pPr>
    </w:p>
    <w:p w:rsidR="00C066BE" w:rsidRDefault="00C066BE" w:rsidP="00C066BE">
      <w:pPr>
        <w:pStyle w:val="21"/>
        <w:ind w:firstLine="720"/>
        <w:jc w:val="center"/>
      </w:pPr>
      <w:r>
        <w:t>5</w:t>
      </w:r>
    </w:p>
    <w:p w:rsidR="00C066BE" w:rsidRDefault="00C066BE" w:rsidP="00C066BE">
      <w:pPr>
        <w:pStyle w:val="21"/>
        <w:ind w:firstLine="720"/>
        <w:jc w:val="center"/>
      </w:pPr>
    </w:p>
    <w:p w:rsidR="009E0B72" w:rsidRDefault="009E0B72" w:rsidP="009E0B72">
      <w:pPr>
        <w:pStyle w:val="21"/>
        <w:ind w:firstLine="720"/>
      </w:pPr>
      <w:r>
        <w:t>- «</w:t>
      </w:r>
      <w:r w:rsidR="00687A80">
        <w:t>Организация использования документов Архивного фонда Российской Федерации и другими архивными документами</w:t>
      </w:r>
      <w:r>
        <w:t>» (</w:t>
      </w:r>
      <w:r w:rsidR="00687A80">
        <w:t>март</w:t>
      </w:r>
      <w:r>
        <w:t xml:space="preserve"> 201</w:t>
      </w:r>
      <w:r w:rsidR="00687A80">
        <w:t>9</w:t>
      </w:r>
      <w:r>
        <w:t>г.);</w:t>
      </w:r>
    </w:p>
    <w:p w:rsidR="009E0B72" w:rsidRDefault="009E0B72" w:rsidP="009E0B72">
      <w:pPr>
        <w:pStyle w:val="21"/>
        <w:ind w:firstLine="720"/>
      </w:pPr>
      <w:r>
        <w:t>- «</w:t>
      </w:r>
      <w:r w:rsidR="00687A80">
        <w:t>О порядке формирования, подготовки и передачи документов организации на постоянное хранение в муниципальный архив</w:t>
      </w:r>
      <w:r>
        <w:t>» (октябрь 201</w:t>
      </w:r>
      <w:r w:rsidR="00687A80">
        <w:t>9</w:t>
      </w:r>
      <w:r>
        <w:t>г.).</w:t>
      </w:r>
    </w:p>
    <w:p w:rsidR="006440B7" w:rsidRDefault="009E0B72" w:rsidP="00F4463B">
      <w:pPr>
        <w:pStyle w:val="21"/>
        <w:ind w:firstLine="720"/>
      </w:pPr>
      <w:r w:rsidRPr="00C35558">
        <w:t xml:space="preserve">В семинарах приняли участие </w:t>
      </w:r>
      <w:r w:rsidR="00816CB1">
        <w:t>2/3</w:t>
      </w:r>
      <w:r w:rsidR="00C35558">
        <w:t>0</w:t>
      </w:r>
      <w:r w:rsidRPr="00C35558">
        <w:t xml:space="preserve"> человек.</w:t>
      </w:r>
    </w:p>
    <w:p w:rsidR="009E0B72" w:rsidRDefault="0076307A" w:rsidP="009E0B72">
      <w:pPr>
        <w:pStyle w:val="21"/>
        <w:ind w:firstLine="720"/>
        <w:rPr>
          <w:b/>
        </w:rPr>
      </w:pPr>
      <w:r>
        <w:t>В индивидуальном</w:t>
      </w:r>
      <w:r w:rsidR="009E0B72">
        <w:t xml:space="preserve"> порядке проведены консультации с ответственными за архив в </w:t>
      </w:r>
      <w:r w:rsidR="00C35558" w:rsidRPr="00C35558">
        <w:t>38</w:t>
      </w:r>
      <w:r w:rsidR="009E0B72" w:rsidRPr="00C35558">
        <w:t xml:space="preserve"> организациях.</w:t>
      </w:r>
    </w:p>
    <w:p w:rsidR="009E0B72" w:rsidRDefault="009E0B72" w:rsidP="009E0B72">
      <w:pPr>
        <w:pStyle w:val="21"/>
        <w:ind w:firstLine="720"/>
        <w:rPr>
          <w:szCs w:val="28"/>
        </w:rPr>
      </w:pPr>
      <w:r>
        <w:t xml:space="preserve">Соблюдаются общие </w:t>
      </w:r>
      <w:r>
        <w:rPr>
          <w:szCs w:val="28"/>
        </w:rPr>
        <w:t xml:space="preserve">требования, предусмотренные Административными Регламентами по оказанию муниципальных услуг. </w:t>
      </w:r>
    </w:p>
    <w:p w:rsidR="009E0B72" w:rsidRDefault="009E0B72" w:rsidP="009E0B72">
      <w:pPr>
        <w:pStyle w:val="21"/>
        <w:ind w:firstLine="720"/>
      </w:pPr>
      <w:r>
        <w:t>Приняли участие в областном итоговом совещании-семинаре работников архивных органов и учреждений Омской области.</w:t>
      </w:r>
    </w:p>
    <w:p w:rsidR="006440B7" w:rsidRDefault="006440B7" w:rsidP="009E0B72">
      <w:pPr>
        <w:rPr>
          <w:sz w:val="28"/>
        </w:rPr>
      </w:pPr>
    </w:p>
    <w:p w:rsidR="00E040CF" w:rsidRDefault="00E040CF"/>
    <w:sectPr w:rsidR="00E040CF" w:rsidSect="006440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E0B72"/>
    <w:rsid w:val="000151A3"/>
    <w:rsid w:val="00066D34"/>
    <w:rsid w:val="000B0DA0"/>
    <w:rsid w:val="000B66AB"/>
    <w:rsid w:val="000B7391"/>
    <w:rsid w:val="00105CAF"/>
    <w:rsid w:val="001070A4"/>
    <w:rsid w:val="00170DE8"/>
    <w:rsid w:val="0019064F"/>
    <w:rsid w:val="001F49B9"/>
    <w:rsid w:val="00205163"/>
    <w:rsid w:val="00287EBC"/>
    <w:rsid w:val="003A4468"/>
    <w:rsid w:val="003F2E9C"/>
    <w:rsid w:val="00435BD0"/>
    <w:rsid w:val="00455DCC"/>
    <w:rsid w:val="00493BE5"/>
    <w:rsid w:val="004A51EF"/>
    <w:rsid w:val="004D33D3"/>
    <w:rsid w:val="004E3DB7"/>
    <w:rsid w:val="0053028B"/>
    <w:rsid w:val="005D7CFB"/>
    <w:rsid w:val="006226AC"/>
    <w:rsid w:val="006440B7"/>
    <w:rsid w:val="00664018"/>
    <w:rsid w:val="00687A80"/>
    <w:rsid w:val="006A3C05"/>
    <w:rsid w:val="0075688F"/>
    <w:rsid w:val="0076307A"/>
    <w:rsid w:val="00816CB1"/>
    <w:rsid w:val="00885D84"/>
    <w:rsid w:val="008C7FAF"/>
    <w:rsid w:val="008D24AD"/>
    <w:rsid w:val="00902EDB"/>
    <w:rsid w:val="00902FFB"/>
    <w:rsid w:val="0095376F"/>
    <w:rsid w:val="00991AAC"/>
    <w:rsid w:val="009E0B72"/>
    <w:rsid w:val="00A611F2"/>
    <w:rsid w:val="00A77FB9"/>
    <w:rsid w:val="00B204F6"/>
    <w:rsid w:val="00B81B3D"/>
    <w:rsid w:val="00BB1C34"/>
    <w:rsid w:val="00BB3602"/>
    <w:rsid w:val="00BB7939"/>
    <w:rsid w:val="00C02EF3"/>
    <w:rsid w:val="00C066BE"/>
    <w:rsid w:val="00C16137"/>
    <w:rsid w:val="00C34740"/>
    <w:rsid w:val="00C35558"/>
    <w:rsid w:val="00C73489"/>
    <w:rsid w:val="00CA0980"/>
    <w:rsid w:val="00D20725"/>
    <w:rsid w:val="00E040CF"/>
    <w:rsid w:val="00E512EF"/>
    <w:rsid w:val="00E62A6E"/>
    <w:rsid w:val="00F13C95"/>
    <w:rsid w:val="00F4463B"/>
    <w:rsid w:val="00F54B08"/>
    <w:rsid w:val="00F757BF"/>
    <w:rsid w:val="00FF24BE"/>
    <w:rsid w:val="00FF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E0B7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E0B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E0B7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E0B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9E0B72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9E0B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E0B7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9E0B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E0B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530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81B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1B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49CA-2ED0-4EE9-8F3C-E16C0B37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Omr-PC</cp:lastModifiedBy>
  <cp:revision>35</cp:revision>
  <cp:lastPrinted>2020-01-09T09:39:00Z</cp:lastPrinted>
  <dcterms:created xsi:type="dcterms:W3CDTF">2019-11-21T10:08:00Z</dcterms:created>
  <dcterms:modified xsi:type="dcterms:W3CDTF">2024-04-24T02:52:00Z</dcterms:modified>
</cp:coreProperties>
</file>